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BE" w:rsidRPr="0054307A" w:rsidRDefault="00A114BE" w:rsidP="00A114BE">
      <w:pPr>
        <w:pStyle w:val="10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962"/>
      </w:tblGrid>
      <w:tr w:rsidR="00E270D3" w:rsidTr="00E122EE">
        <w:tc>
          <w:tcPr>
            <w:tcW w:w="4961" w:type="dxa"/>
          </w:tcPr>
          <w:p w:rsidR="00E270D3" w:rsidRDefault="00E270D3" w:rsidP="00E270D3">
            <w:pPr>
              <w:pStyle w:val="ab"/>
              <w:spacing w:line="360" w:lineRule="auto"/>
              <w:rPr>
                <w:rFonts w:cs="Arial"/>
                <w:lang w:val="en-US"/>
              </w:rPr>
            </w:pPr>
          </w:p>
        </w:tc>
        <w:tc>
          <w:tcPr>
            <w:tcW w:w="4962" w:type="dxa"/>
          </w:tcPr>
          <w:p w:rsidR="004E745B" w:rsidRPr="007D0D48" w:rsidRDefault="004E745B" w:rsidP="004E745B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7D0D48">
              <w:rPr>
                <w:rFonts w:ascii="Times New Roman" w:hAnsi="Times New Roman"/>
                <w:sz w:val="28"/>
              </w:rPr>
              <w:t>УТВЕРЖДАЮ</w:t>
            </w:r>
          </w:p>
          <w:p w:rsidR="004E745B" w:rsidRPr="007D0D48" w:rsidRDefault="004E745B" w:rsidP="004E745B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</w:t>
            </w:r>
          </w:p>
          <w:p w:rsidR="004E745B" w:rsidRPr="007D0D48" w:rsidRDefault="004E745B" w:rsidP="004E745B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7D0D48">
              <w:rPr>
                <w:rFonts w:ascii="Times New Roman" w:hAnsi="Times New Roman"/>
                <w:sz w:val="28"/>
              </w:rPr>
              <w:t>ООО «НПО САРОВ-ВОЛГОГАЗ»</w:t>
            </w:r>
          </w:p>
          <w:p w:rsidR="004E745B" w:rsidRPr="007D0D48" w:rsidRDefault="004E745B" w:rsidP="004E745B">
            <w:pPr>
              <w:suppressAutoHyphens/>
              <w:spacing w:before="240" w:line="36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D0D48">
              <w:rPr>
                <w:rFonts w:ascii="Times New Roman" w:hAnsi="Times New Roman"/>
                <w:sz w:val="28"/>
              </w:rPr>
              <w:t>________________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7D0D48">
              <w:rPr>
                <w:rFonts w:ascii="Times New Roman" w:hAnsi="Times New Roman"/>
                <w:sz w:val="28"/>
              </w:rPr>
              <w:t>.В.</w:t>
            </w:r>
            <w:r>
              <w:rPr>
                <w:rFonts w:ascii="Times New Roman" w:hAnsi="Times New Roman"/>
                <w:sz w:val="28"/>
              </w:rPr>
              <w:t>Феоктистов</w:t>
            </w:r>
            <w:proofErr w:type="spellEnd"/>
          </w:p>
          <w:p w:rsidR="00E270D3" w:rsidRPr="00E270D3" w:rsidRDefault="004E745B" w:rsidP="004E745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D0D48">
              <w:rPr>
                <w:rFonts w:ascii="Times New Roman" w:hAnsi="Times New Roman"/>
                <w:sz w:val="28"/>
              </w:rPr>
              <w:t>«____» ____________ 201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sz w:val="28"/>
              </w:rPr>
              <w:t xml:space="preserve"> г.</w:t>
            </w:r>
          </w:p>
        </w:tc>
      </w:tr>
    </w:tbl>
    <w:p w:rsidR="00A114BE" w:rsidRPr="0054307A" w:rsidRDefault="00A114BE" w:rsidP="00E270D3">
      <w:pPr>
        <w:pStyle w:val="10"/>
        <w:rPr>
          <w:rFonts w:ascii="Times New Roman" w:hAnsi="Times New Roman"/>
        </w:rPr>
      </w:pPr>
    </w:p>
    <w:p w:rsidR="00A114BE" w:rsidRPr="0054307A" w:rsidRDefault="00A114BE" w:rsidP="00A114BE">
      <w:pPr>
        <w:pStyle w:val="10"/>
        <w:rPr>
          <w:rFonts w:ascii="Times New Roman" w:hAnsi="Times New Roman"/>
        </w:rPr>
      </w:pPr>
    </w:p>
    <w:p w:rsidR="00A114BE" w:rsidRPr="0054307A" w:rsidRDefault="00A114BE" w:rsidP="00A114BE">
      <w:pPr>
        <w:pStyle w:val="10"/>
        <w:rPr>
          <w:rFonts w:ascii="Times New Roman" w:hAnsi="Times New Roman"/>
        </w:rPr>
      </w:pPr>
    </w:p>
    <w:p w:rsidR="00A114BE" w:rsidRPr="0054307A" w:rsidRDefault="00A114BE" w:rsidP="00A114BE">
      <w:pPr>
        <w:pStyle w:val="10"/>
        <w:rPr>
          <w:rFonts w:ascii="Times New Roman" w:hAnsi="Times New Roman"/>
        </w:rPr>
      </w:pPr>
    </w:p>
    <w:p w:rsidR="00A114BE" w:rsidRPr="0054307A" w:rsidRDefault="00A114BE" w:rsidP="00A114BE">
      <w:pPr>
        <w:pStyle w:val="10"/>
        <w:rPr>
          <w:rFonts w:ascii="Times New Roman" w:hAnsi="Times New Roman"/>
        </w:rPr>
      </w:pPr>
    </w:p>
    <w:p w:rsidR="00A114BE" w:rsidRPr="0054307A" w:rsidRDefault="00A114BE" w:rsidP="00A114BE">
      <w:pPr>
        <w:pStyle w:val="10"/>
        <w:rPr>
          <w:rFonts w:ascii="Times New Roman" w:hAnsi="Times New Roman"/>
        </w:rPr>
      </w:pPr>
    </w:p>
    <w:p w:rsidR="00A114BE" w:rsidRPr="0054307A" w:rsidRDefault="00A114BE" w:rsidP="00A114BE">
      <w:pPr>
        <w:pStyle w:val="10"/>
        <w:rPr>
          <w:rFonts w:ascii="Times New Roman" w:hAnsi="Times New Roman"/>
        </w:rPr>
      </w:pPr>
    </w:p>
    <w:p w:rsidR="00A114BE" w:rsidRPr="0054307A" w:rsidRDefault="00A114BE" w:rsidP="00A114BE">
      <w:pPr>
        <w:pStyle w:val="10"/>
        <w:rPr>
          <w:rFonts w:ascii="Times New Roman" w:hAnsi="Times New Roman"/>
        </w:rPr>
      </w:pPr>
    </w:p>
    <w:p w:rsidR="00A114BE" w:rsidRPr="0054307A" w:rsidRDefault="00A114BE" w:rsidP="00A114BE">
      <w:pPr>
        <w:pStyle w:val="10"/>
        <w:rPr>
          <w:rFonts w:ascii="Times New Roman" w:hAnsi="Times New Roman"/>
        </w:rPr>
      </w:pPr>
    </w:p>
    <w:p w:rsidR="00A114BE" w:rsidRPr="0054307A" w:rsidRDefault="00A114BE" w:rsidP="00A114BE">
      <w:pPr>
        <w:pStyle w:val="10"/>
        <w:rPr>
          <w:rFonts w:ascii="Times New Roman" w:hAnsi="Times New Roman"/>
        </w:rPr>
      </w:pPr>
    </w:p>
    <w:p w:rsidR="00A114BE" w:rsidRPr="0054307A" w:rsidRDefault="00233346" w:rsidP="00A114BE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>Датчик измерения вибрации ДИВ</w:t>
      </w:r>
    </w:p>
    <w:p w:rsidR="00A114BE" w:rsidRPr="0054307A" w:rsidRDefault="00A114BE" w:rsidP="00A114B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4BE" w:rsidRPr="0054307A" w:rsidRDefault="00A114BE" w:rsidP="00A114BE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Toc470170498"/>
      <w:r w:rsidRPr="0054307A">
        <w:rPr>
          <w:rFonts w:ascii="Times New Roman" w:hAnsi="Times New Roman"/>
          <w:sz w:val="28"/>
          <w:szCs w:val="28"/>
        </w:rPr>
        <w:t>Руководство по эксплуатации</w:t>
      </w:r>
      <w:bookmarkEnd w:id="0"/>
    </w:p>
    <w:p w:rsidR="00E270D3" w:rsidRDefault="00233346" w:rsidP="002B39C1">
      <w:pPr>
        <w:spacing w:line="360" w:lineRule="auto"/>
        <w:jc w:val="center"/>
        <w:rPr>
          <w:color w:val="000000"/>
          <w:sz w:val="28"/>
          <w:szCs w:val="28"/>
        </w:rPr>
      </w:pPr>
      <w:r w:rsidRPr="00E92717">
        <w:rPr>
          <w:color w:val="000000"/>
          <w:sz w:val="28"/>
          <w:szCs w:val="28"/>
        </w:rPr>
        <w:t>КЛИЖ4</w:t>
      </w:r>
      <w:r>
        <w:rPr>
          <w:color w:val="000000"/>
          <w:sz w:val="28"/>
          <w:szCs w:val="28"/>
        </w:rPr>
        <w:t>02248</w:t>
      </w:r>
      <w:r w:rsidRPr="00E92717">
        <w:rPr>
          <w:color w:val="000000"/>
          <w:sz w:val="28"/>
          <w:szCs w:val="28"/>
        </w:rPr>
        <w:t>.001</w:t>
      </w:r>
      <w:r w:rsidR="00A114BE" w:rsidRPr="0054307A">
        <w:rPr>
          <w:color w:val="000000"/>
          <w:sz w:val="28"/>
          <w:szCs w:val="28"/>
        </w:rPr>
        <w:t>РЭ</w:t>
      </w:r>
    </w:p>
    <w:p w:rsidR="00E270D3" w:rsidRDefault="00E270D3" w:rsidP="002B39C1">
      <w:pPr>
        <w:spacing w:line="360" w:lineRule="auto"/>
        <w:jc w:val="center"/>
        <w:rPr>
          <w:color w:val="000000"/>
          <w:sz w:val="28"/>
          <w:szCs w:val="28"/>
        </w:rPr>
      </w:pPr>
    </w:p>
    <w:p w:rsidR="001C3317" w:rsidRDefault="001C3317" w:rsidP="002B39C1">
      <w:pPr>
        <w:spacing w:line="360" w:lineRule="auto"/>
        <w:jc w:val="center"/>
        <w:rPr>
          <w:color w:val="000000"/>
          <w:sz w:val="28"/>
          <w:szCs w:val="28"/>
        </w:rPr>
      </w:pPr>
    </w:p>
    <w:p w:rsidR="001C3317" w:rsidRDefault="001C3317" w:rsidP="002B39C1">
      <w:pPr>
        <w:spacing w:line="360" w:lineRule="auto"/>
        <w:jc w:val="center"/>
        <w:rPr>
          <w:color w:val="000000"/>
          <w:sz w:val="28"/>
          <w:szCs w:val="28"/>
        </w:rPr>
      </w:pPr>
    </w:p>
    <w:p w:rsidR="001C3317" w:rsidRDefault="001C3317" w:rsidP="002B39C1">
      <w:pPr>
        <w:spacing w:line="360" w:lineRule="auto"/>
        <w:jc w:val="center"/>
        <w:rPr>
          <w:color w:val="000000"/>
          <w:sz w:val="28"/>
          <w:szCs w:val="28"/>
        </w:rPr>
      </w:pPr>
    </w:p>
    <w:p w:rsidR="001C3317" w:rsidRDefault="001C3317" w:rsidP="002B39C1">
      <w:pPr>
        <w:spacing w:line="360" w:lineRule="auto"/>
        <w:jc w:val="center"/>
        <w:rPr>
          <w:color w:val="000000"/>
          <w:sz w:val="28"/>
          <w:szCs w:val="28"/>
        </w:rPr>
      </w:pPr>
    </w:p>
    <w:p w:rsidR="00E270D3" w:rsidRDefault="00E270D3" w:rsidP="002B39C1">
      <w:pPr>
        <w:spacing w:line="360" w:lineRule="auto"/>
        <w:jc w:val="center"/>
        <w:rPr>
          <w:color w:val="000000"/>
          <w:sz w:val="28"/>
          <w:szCs w:val="28"/>
        </w:rPr>
      </w:pPr>
    </w:p>
    <w:p w:rsidR="00E270D3" w:rsidRDefault="00E270D3" w:rsidP="002B39C1">
      <w:pPr>
        <w:spacing w:line="360" w:lineRule="auto"/>
        <w:jc w:val="center"/>
        <w:rPr>
          <w:color w:val="000000"/>
          <w:sz w:val="28"/>
          <w:szCs w:val="28"/>
        </w:rPr>
      </w:pPr>
    </w:p>
    <w:p w:rsidR="00E270D3" w:rsidRDefault="00E270D3" w:rsidP="002B39C1">
      <w:pPr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9241" w:type="dxa"/>
        <w:tblInd w:w="648" w:type="dxa"/>
        <w:tblLayout w:type="fixed"/>
        <w:tblLook w:val="0000"/>
      </w:tblPr>
      <w:tblGrid>
        <w:gridCol w:w="4280"/>
        <w:gridCol w:w="4961"/>
      </w:tblGrid>
      <w:tr w:rsidR="00E270D3" w:rsidTr="0020081A">
        <w:tc>
          <w:tcPr>
            <w:tcW w:w="4280" w:type="dxa"/>
          </w:tcPr>
          <w:p w:rsidR="00E270D3" w:rsidRDefault="00E270D3" w:rsidP="00E122EE">
            <w:pPr>
              <w:pStyle w:val="ab"/>
              <w:spacing w:line="360" w:lineRule="auto"/>
              <w:rPr>
                <w:rFonts w:cs="Arial"/>
              </w:rPr>
            </w:pPr>
          </w:p>
        </w:tc>
        <w:tc>
          <w:tcPr>
            <w:tcW w:w="4961" w:type="dxa"/>
          </w:tcPr>
          <w:p w:rsidR="00E270D3" w:rsidRPr="00E270D3" w:rsidRDefault="00E270D3" w:rsidP="0020081A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F7C41" w:rsidRDefault="00A114BE" w:rsidP="00E270D3">
      <w:pPr>
        <w:spacing w:line="360" w:lineRule="auto"/>
        <w:jc w:val="center"/>
        <w:sectPr w:rsidR="001F7C41" w:rsidSect="002368FF">
          <w:footerReference w:type="even" r:id="rId8"/>
          <w:footerReference w:type="default" r:id="rId9"/>
          <w:footerReference w:type="first" r:id="rId10"/>
          <w:type w:val="continuous"/>
          <w:pgSz w:w="11906" w:h="16838" w:code="9"/>
          <w:pgMar w:top="1134" w:right="851" w:bottom="1134" w:left="1440" w:header="709" w:footer="393" w:gutter="0"/>
          <w:cols w:space="708"/>
          <w:titlePg/>
          <w:docGrid w:linePitch="360"/>
        </w:sectPr>
      </w:pPr>
      <w:r w:rsidRPr="0054307A">
        <w:t xml:space="preserve"> </w:t>
      </w:r>
      <w:r w:rsidRPr="0054307A">
        <w:br w:type="page"/>
      </w:r>
    </w:p>
    <w:p w:rsidR="002B39C1" w:rsidRPr="0020081A" w:rsidRDefault="002B39C1" w:rsidP="008128D2">
      <w:pPr>
        <w:spacing w:line="360" w:lineRule="auto"/>
        <w:jc w:val="center"/>
        <w:rPr>
          <w:rFonts w:ascii="Times New Roman" w:hAnsi="Times New Roman"/>
          <w:bCs/>
          <w:sz w:val="26"/>
          <w:szCs w:val="26"/>
        </w:rPr>
      </w:pPr>
      <w:r w:rsidRPr="0020081A">
        <w:rPr>
          <w:rFonts w:ascii="Times New Roman" w:hAnsi="Times New Roman"/>
          <w:bCs/>
          <w:sz w:val="26"/>
          <w:szCs w:val="26"/>
        </w:rPr>
        <w:lastRenderedPageBreak/>
        <w:t>Содержание</w:t>
      </w:r>
    </w:p>
    <w:p w:rsidR="00604227" w:rsidRPr="00604227" w:rsidRDefault="008D0D5D">
      <w:pPr>
        <w:pStyle w:val="12"/>
        <w:tabs>
          <w:tab w:val="left" w:pos="480"/>
          <w:tab w:val="right" w:leader="dot" w:pos="9605"/>
        </w:tabs>
        <w:rPr>
          <w:rFonts w:eastAsiaTheme="minorEastAsia"/>
          <w:noProof/>
          <w:sz w:val="26"/>
          <w:szCs w:val="26"/>
        </w:rPr>
      </w:pPr>
      <w:r w:rsidRPr="00604227">
        <w:rPr>
          <w:sz w:val="26"/>
          <w:szCs w:val="26"/>
        </w:rPr>
        <w:fldChar w:fldCharType="begin"/>
      </w:r>
      <w:r w:rsidR="00C60F10" w:rsidRPr="00604227">
        <w:rPr>
          <w:sz w:val="26"/>
          <w:szCs w:val="26"/>
        </w:rPr>
        <w:instrText xml:space="preserve"> TOC \h \z \t "Заголовок 1м;1;Заголовок 2м;2;Уровень1;1;Заголовок_1м;1" </w:instrText>
      </w:r>
      <w:r w:rsidRPr="00604227">
        <w:rPr>
          <w:sz w:val="26"/>
          <w:szCs w:val="26"/>
        </w:rPr>
        <w:fldChar w:fldCharType="separate"/>
      </w:r>
      <w:hyperlink w:anchor="_Toc518890386" w:history="1">
        <w:r w:rsidR="00604227" w:rsidRPr="00604227">
          <w:rPr>
            <w:rStyle w:val="a3"/>
            <w:noProof/>
            <w:sz w:val="26"/>
            <w:szCs w:val="26"/>
          </w:rPr>
          <w:t>1</w:t>
        </w:r>
        <w:r w:rsidR="00604227" w:rsidRPr="00604227">
          <w:rPr>
            <w:rFonts w:eastAsiaTheme="minorEastAsia"/>
            <w:noProof/>
            <w:sz w:val="26"/>
            <w:szCs w:val="26"/>
          </w:rPr>
          <w:tab/>
        </w:r>
        <w:r w:rsidR="00604227" w:rsidRPr="00604227">
          <w:rPr>
            <w:rStyle w:val="a3"/>
            <w:noProof/>
            <w:sz w:val="26"/>
            <w:szCs w:val="26"/>
          </w:rPr>
          <w:t>Описание и работа</w:t>
        </w:r>
        <w:r w:rsidR="00604227" w:rsidRPr="00604227">
          <w:rPr>
            <w:noProof/>
            <w:webHidden/>
            <w:sz w:val="26"/>
            <w:szCs w:val="26"/>
          </w:rPr>
          <w:tab/>
        </w:r>
        <w:r w:rsidRPr="00604227">
          <w:rPr>
            <w:noProof/>
            <w:webHidden/>
            <w:sz w:val="26"/>
            <w:szCs w:val="26"/>
          </w:rPr>
          <w:fldChar w:fldCharType="begin"/>
        </w:r>
        <w:r w:rsidR="00604227" w:rsidRPr="00604227">
          <w:rPr>
            <w:noProof/>
            <w:webHidden/>
            <w:sz w:val="26"/>
            <w:szCs w:val="26"/>
          </w:rPr>
          <w:instrText xml:space="preserve"> PAGEREF _Toc518890386 \h </w:instrText>
        </w:r>
        <w:r w:rsidRPr="00604227">
          <w:rPr>
            <w:noProof/>
            <w:webHidden/>
            <w:sz w:val="26"/>
            <w:szCs w:val="26"/>
          </w:rPr>
        </w:r>
        <w:r w:rsidRPr="00604227">
          <w:rPr>
            <w:noProof/>
            <w:webHidden/>
            <w:sz w:val="26"/>
            <w:szCs w:val="26"/>
          </w:rPr>
          <w:fldChar w:fldCharType="separate"/>
        </w:r>
        <w:r w:rsidR="00D154C5">
          <w:rPr>
            <w:noProof/>
            <w:webHidden/>
            <w:sz w:val="26"/>
            <w:szCs w:val="26"/>
          </w:rPr>
          <w:t>4</w:t>
        </w:r>
        <w:r w:rsidRPr="00604227">
          <w:rPr>
            <w:noProof/>
            <w:webHidden/>
            <w:sz w:val="26"/>
            <w:szCs w:val="26"/>
          </w:rPr>
          <w:fldChar w:fldCharType="end"/>
        </w:r>
      </w:hyperlink>
    </w:p>
    <w:p w:rsidR="00604227" w:rsidRPr="00604227" w:rsidRDefault="008D0D5D">
      <w:pPr>
        <w:pStyle w:val="29"/>
        <w:tabs>
          <w:tab w:val="left" w:pos="880"/>
          <w:tab w:val="right" w:leader="dot" w:pos="9605"/>
        </w:tabs>
        <w:rPr>
          <w:rFonts w:ascii="Times New Roman" w:eastAsiaTheme="minorEastAsia" w:hAnsi="Times New Roman"/>
          <w:noProof/>
          <w:sz w:val="26"/>
          <w:szCs w:val="26"/>
        </w:rPr>
      </w:pPr>
      <w:hyperlink w:anchor="_Toc518890387" w:history="1">
        <w:r w:rsidR="00604227" w:rsidRPr="00604227">
          <w:rPr>
            <w:rStyle w:val="a3"/>
            <w:rFonts w:ascii="Times New Roman" w:hAnsi="Times New Roman"/>
            <w:noProof/>
            <w:snapToGrid w:val="0"/>
            <w:w w:val="0"/>
            <w:sz w:val="26"/>
            <w:szCs w:val="26"/>
          </w:rPr>
          <w:t>1.1</w:t>
        </w:r>
        <w:r w:rsidR="00604227" w:rsidRPr="00604227">
          <w:rPr>
            <w:rFonts w:ascii="Times New Roman" w:eastAsiaTheme="minorEastAsia" w:hAnsi="Times New Roman"/>
            <w:noProof/>
            <w:sz w:val="26"/>
            <w:szCs w:val="26"/>
          </w:rPr>
          <w:tab/>
        </w:r>
        <w:r w:rsidR="00604227" w:rsidRPr="00604227">
          <w:rPr>
            <w:rStyle w:val="a3"/>
            <w:rFonts w:ascii="Times New Roman" w:hAnsi="Times New Roman"/>
            <w:noProof/>
            <w:sz w:val="26"/>
            <w:szCs w:val="26"/>
          </w:rPr>
          <w:t>Назначение</w:t>
        </w:r>
        <w:r w:rsidR="00604227" w:rsidRPr="0060422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604227" w:rsidRPr="0060422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_Toc518890387 \h </w:instrText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D154C5">
          <w:rPr>
            <w:rFonts w:ascii="Times New Roman" w:hAnsi="Times New Roman"/>
            <w:noProof/>
            <w:webHidden/>
            <w:sz w:val="26"/>
            <w:szCs w:val="26"/>
          </w:rPr>
          <w:t>4</w:t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04227" w:rsidRPr="00604227" w:rsidRDefault="008D0D5D">
      <w:pPr>
        <w:pStyle w:val="29"/>
        <w:tabs>
          <w:tab w:val="left" w:pos="880"/>
          <w:tab w:val="right" w:leader="dot" w:pos="9605"/>
        </w:tabs>
        <w:rPr>
          <w:rFonts w:ascii="Times New Roman" w:eastAsiaTheme="minorEastAsia" w:hAnsi="Times New Roman"/>
          <w:noProof/>
          <w:sz w:val="26"/>
          <w:szCs w:val="26"/>
        </w:rPr>
      </w:pPr>
      <w:hyperlink w:anchor="_Toc518890388" w:history="1">
        <w:r w:rsidR="00604227" w:rsidRPr="00604227">
          <w:rPr>
            <w:rStyle w:val="a3"/>
            <w:rFonts w:ascii="Times New Roman" w:hAnsi="Times New Roman"/>
            <w:noProof/>
            <w:snapToGrid w:val="0"/>
            <w:w w:val="0"/>
            <w:sz w:val="26"/>
            <w:szCs w:val="26"/>
          </w:rPr>
          <w:t>1.2</w:t>
        </w:r>
        <w:r w:rsidR="00604227" w:rsidRPr="00604227">
          <w:rPr>
            <w:rFonts w:ascii="Times New Roman" w:eastAsiaTheme="minorEastAsia" w:hAnsi="Times New Roman"/>
            <w:noProof/>
            <w:sz w:val="26"/>
            <w:szCs w:val="26"/>
          </w:rPr>
          <w:tab/>
        </w:r>
        <w:r w:rsidR="00604227" w:rsidRPr="00604227">
          <w:rPr>
            <w:rStyle w:val="a3"/>
            <w:rFonts w:ascii="Times New Roman" w:hAnsi="Times New Roman"/>
            <w:noProof/>
            <w:sz w:val="26"/>
            <w:szCs w:val="26"/>
          </w:rPr>
          <w:t>Технические характеристики</w:t>
        </w:r>
        <w:r w:rsidR="00604227" w:rsidRPr="0060422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604227" w:rsidRPr="0060422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_Toc518890388 \h </w:instrText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D154C5">
          <w:rPr>
            <w:rFonts w:ascii="Times New Roman" w:hAnsi="Times New Roman"/>
            <w:noProof/>
            <w:webHidden/>
            <w:sz w:val="26"/>
            <w:szCs w:val="26"/>
          </w:rPr>
          <w:t>7</w:t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04227" w:rsidRPr="00604227" w:rsidRDefault="008D0D5D">
      <w:pPr>
        <w:pStyle w:val="29"/>
        <w:tabs>
          <w:tab w:val="left" w:pos="880"/>
          <w:tab w:val="right" w:leader="dot" w:pos="9605"/>
        </w:tabs>
        <w:rPr>
          <w:rFonts w:ascii="Times New Roman" w:eastAsiaTheme="minorEastAsia" w:hAnsi="Times New Roman"/>
          <w:noProof/>
          <w:sz w:val="26"/>
          <w:szCs w:val="26"/>
        </w:rPr>
      </w:pPr>
      <w:hyperlink w:anchor="_Toc518890389" w:history="1">
        <w:r w:rsidR="00604227" w:rsidRPr="00604227">
          <w:rPr>
            <w:rStyle w:val="a3"/>
            <w:rFonts w:ascii="Times New Roman" w:hAnsi="Times New Roman"/>
            <w:noProof/>
            <w:snapToGrid w:val="0"/>
            <w:w w:val="0"/>
            <w:sz w:val="26"/>
            <w:szCs w:val="26"/>
          </w:rPr>
          <w:t>1.3</w:t>
        </w:r>
        <w:r w:rsidR="00604227" w:rsidRPr="00604227">
          <w:rPr>
            <w:rFonts w:ascii="Times New Roman" w:eastAsiaTheme="minorEastAsia" w:hAnsi="Times New Roman"/>
            <w:noProof/>
            <w:sz w:val="26"/>
            <w:szCs w:val="26"/>
          </w:rPr>
          <w:tab/>
        </w:r>
        <w:r w:rsidR="00604227" w:rsidRPr="00604227">
          <w:rPr>
            <w:rStyle w:val="a3"/>
            <w:rFonts w:ascii="Times New Roman" w:hAnsi="Times New Roman"/>
            <w:noProof/>
            <w:sz w:val="26"/>
            <w:szCs w:val="26"/>
          </w:rPr>
          <w:t>Характеристики программного обеспечения</w:t>
        </w:r>
        <w:r w:rsidR="00604227" w:rsidRPr="0060422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604227" w:rsidRPr="0060422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_Toc518890389 \h </w:instrText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D154C5">
          <w:rPr>
            <w:rFonts w:ascii="Times New Roman" w:hAnsi="Times New Roman"/>
            <w:noProof/>
            <w:webHidden/>
            <w:sz w:val="26"/>
            <w:szCs w:val="26"/>
          </w:rPr>
          <w:t>11</w:t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04227" w:rsidRPr="00604227" w:rsidRDefault="008D0D5D">
      <w:pPr>
        <w:pStyle w:val="29"/>
        <w:tabs>
          <w:tab w:val="left" w:pos="880"/>
          <w:tab w:val="right" w:leader="dot" w:pos="9605"/>
        </w:tabs>
        <w:rPr>
          <w:rFonts w:ascii="Times New Roman" w:eastAsiaTheme="minorEastAsia" w:hAnsi="Times New Roman"/>
          <w:noProof/>
          <w:sz w:val="26"/>
          <w:szCs w:val="26"/>
        </w:rPr>
      </w:pPr>
      <w:hyperlink w:anchor="_Toc518890390" w:history="1">
        <w:r w:rsidR="00604227" w:rsidRPr="00604227">
          <w:rPr>
            <w:rStyle w:val="a3"/>
            <w:rFonts w:ascii="Times New Roman" w:hAnsi="Times New Roman"/>
            <w:noProof/>
            <w:snapToGrid w:val="0"/>
            <w:w w:val="0"/>
            <w:sz w:val="26"/>
            <w:szCs w:val="26"/>
          </w:rPr>
          <w:t>1.4</w:t>
        </w:r>
        <w:r w:rsidR="00604227" w:rsidRPr="00604227">
          <w:rPr>
            <w:rFonts w:ascii="Times New Roman" w:eastAsiaTheme="minorEastAsia" w:hAnsi="Times New Roman"/>
            <w:noProof/>
            <w:sz w:val="26"/>
            <w:szCs w:val="26"/>
          </w:rPr>
          <w:tab/>
        </w:r>
        <w:r w:rsidR="00604227" w:rsidRPr="00604227">
          <w:rPr>
            <w:rStyle w:val="a3"/>
            <w:rFonts w:ascii="Times New Roman" w:hAnsi="Times New Roman"/>
            <w:noProof/>
            <w:sz w:val="26"/>
            <w:szCs w:val="26"/>
          </w:rPr>
          <w:t>Состав</w:t>
        </w:r>
        <w:r w:rsidR="00604227" w:rsidRPr="0060422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604227" w:rsidRPr="0060422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_Toc518890390 \h </w:instrText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D154C5">
          <w:rPr>
            <w:rFonts w:ascii="Times New Roman" w:hAnsi="Times New Roman"/>
            <w:noProof/>
            <w:webHidden/>
            <w:sz w:val="26"/>
            <w:szCs w:val="26"/>
          </w:rPr>
          <w:t>11</w:t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04227" w:rsidRPr="00604227" w:rsidRDefault="008D0D5D">
      <w:pPr>
        <w:pStyle w:val="29"/>
        <w:tabs>
          <w:tab w:val="left" w:pos="880"/>
          <w:tab w:val="right" w:leader="dot" w:pos="9605"/>
        </w:tabs>
        <w:rPr>
          <w:rFonts w:ascii="Times New Roman" w:eastAsiaTheme="minorEastAsia" w:hAnsi="Times New Roman"/>
          <w:noProof/>
          <w:sz w:val="26"/>
          <w:szCs w:val="26"/>
        </w:rPr>
      </w:pPr>
      <w:hyperlink w:anchor="_Toc518890391" w:history="1">
        <w:r w:rsidR="00604227" w:rsidRPr="00604227">
          <w:rPr>
            <w:rStyle w:val="a3"/>
            <w:rFonts w:ascii="Times New Roman" w:hAnsi="Times New Roman"/>
            <w:noProof/>
            <w:snapToGrid w:val="0"/>
            <w:w w:val="0"/>
            <w:sz w:val="26"/>
            <w:szCs w:val="26"/>
          </w:rPr>
          <w:t>1.5</w:t>
        </w:r>
        <w:r w:rsidR="00604227" w:rsidRPr="00604227">
          <w:rPr>
            <w:rFonts w:ascii="Times New Roman" w:eastAsiaTheme="minorEastAsia" w:hAnsi="Times New Roman"/>
            <w:noProof/>
            <w:sz w:val="26"/>
            <w:szCs w:val="26"/>
          </w:rPr>
          <w:tab/>
        </w:r>
        <w:r w:rsidR="00604227" w:rsidRPr="00604227">
          <w:rPr>
            <w:rStyle w:val="a3"/>
            <w:rFonts w:ascii="Times New Roman" w:hAnsi="Times New Roman"/>
            <w:noProof/>
            <w:sz w:val="26"/>
            <w:szCs w:val="26"/>
          </w:rPr>
          <w:t>Устройство и работа</w:t>
        </w:r>
        <w:r w:rsidR="00604227" w:rsidRPr="0060422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604227" w:rsidRPr="0060422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_Toc518890391 \h </w:instrText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D154C5">
          <w:rPr>
            <w:rFonts w:ascii="Times New Roman" w:hAnsi="Times New Roman"/>
            <w:noProof/>
            <w:webHidden/>
            <w:sz w:val="26"/>
            <w:szCs w:val="26"/>
          </w:rPr>
          <w:t>12</w:t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04227" w:rsidRPr="00604227" w:rsidRDefault="008D0D5D">
      <w:pPr>
        <w:pStyle w:val="29"/>
        <w:tabs>
          <w:tab w:val="left" w:pos="880"/>
          <w:tab w:val="right" w:leader="dot" w:pos="9605"/>
        </w:tabs>
        <w:rPr>
          <w:rFonts w:ascii="Times New Roman" w:eastAsiaTheme="minorEastAsia" w:hAnsi="Times New Roman"/>
          <w:noProof/>
          <w:sz w:val="26"/>
          <w:szCs w:val="26"/>
        </w:rPr>
      </w:pPr>
      <w:hyperlink w:anchor="_Toc518890392" w:history="1">
        <w:r w:rsidR="00604227" w:rsidRPr="00604227">
          <w:rPr>
            <w:rStyle w:val="a3"/>
            <w:rFonts w:ascii="Times New Roman" w:hAnsi="Times New Roman"/>
            <w:noProof/>
            <w:snapToGrid w:val="0"/>
            <w:w w:val="0"/>
            <w:sz w:val="26"/>
            <w:szCs w:val="26"/>
          </w:rPr>
          <w:t>1.6</w:t>
        </w:r>
        <w:r w:rsidR="00604227" w:rsidRPr="00604227">
          <w:rPr>
            <w:rFonts w:ascii="Times New Roman" w:eastAsiaTheme="minorEastAsia" w:hAnsi="Times New Roman"/>
            <w:noProof/>
            <w:sz w:val="26"/>
            <w:szCs w:val="26"/>
          </w:rPr>
          <w:tab/>
        </w:r>
        <w:r w:rsidR="00604227" w:rsidRPr="00604227">
          <w:rPr>
            <w:rStyle w:val="a3"/>
            <w:rFonts w:ascii="Times New Roman" w:hAnsi="Times New Roman"/>
            <w:noProof/>
            <w:sz w:val="26"/>
            <w:szCs w:val="26"/>
          </w:rPr>
          <w:t>Маркировка и пломбирование</w:t>
        </w:r>
        <w:r w:rsidR="00604227" w:rsidRPr="0060422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604227" w:rsidRPr="0060422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_Toc518890392 \h </w:instrText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D154C5">
          <w:rPr>
            <w:rFonts w:ascii="Times New Roman" w:hAnsi="Times New Roman"/>
            <w:noProof/>
            <w:webHidden/>
            <w:sz w:val="26"/>
            <w:szCs w:val="26"/>
          </w:rPr>
          <w:t>15</w:t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04227" w:rsidRPr="00604227" w:rsidRDefault="008D0D5D">
      <w:pPr>
        <w:pStyle w:val="29"/>
        <w:tabs>
          <w:tab w:val="left" w:pos="880"/>
          <w:tab w:val="right" w:leader="dot" w:pos="9605"/>
        </w:tabs>
        <w:rPr>
          <w:rFonts w:ascii="Times New Roman" w:eastAsiaTheme="minorEastAsia" w:hAnsi="Times New Roman"/>
          <w:noProof/>
          <w:sz w:val="26"/>
          <w:szCs w:val="26"/>
        </w:rPr>
      </w:pPr>
      <w:hyperlink w:anchor="_Toc518890393" w:history="1">
        <w:r w:rsidR="00604227" w:rsidRPr="00604227">
          <w:rPr>
            <w:rStyle w:val="a3"/>
            <w:rFonts w:ascii="Times New Roman" w:hAnsi="Times New Roman"/>
            <w:noProof/>
            <w:snapToGrid w:val="0"/>
            <w:w w:val="0"/>
            <w:sz w:val="26"/>
            <w:szCs w:val="26"/>
          </w:rPr>
          <w:t>1.7</w:t>
        </w:r>
        <w:r w:rsidR="00604227" w:rsidRPr="00604227">
          <w:rPr>
            <w:rFonts w:ascii="Times New Roman" w:eastAsiaTheme="minorEastAsia" w:hAnsi="Times New Roman"/>
            <w:noProof/>
            <w:sz w:val="26"/>
            <w:szCs w:val="26"/>
          </w:rPr>
          <w:tab/>
        </w:r>
        <w:r w:rsidR="00604227" w:rsidRPr="00604227">
          <w:rPr>
            <w:rStyle w:val="a3"/>
            <w:rFonts w:ascii="Times New Roman" w:hAnsi="Times New Roman"/>
            <w:noProof/>
            <w:sz w:val="26"/>
            <w:szCs w:val="26"/>
          </w:rPr>
          <w:t>Упаковка</w:t>
        </w:r>
        <w:r w:rsidR="00604227" w:rsidRPr="0060422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604227" w:rsidRPr="0060422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_Toc518890393 \h </w:instrText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D154C5">
          <w:rPr>
            <w:rFonts w:ascii="Times New Roman" w:hAnsi="Times New Roman"/>
            <w:noProof/>
            <w:webHidden/>
            <w:sz w:val="26"/>
            <w:szCs w:val="26"/>
          </w:rPr>
          <w:t>15</w:t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04227" w:rsidRPr="00604227" w:rsidRDefault="008D0D5D">
      <w:pPr>
        <w:pStyle w:val="12"/>
        <w:tabs>
          <w:tab w:val="left" w:pos="480"/>
          <w:tab w:val="right" w:leader="dot" w:pos="9605"/>
        </w:tabs>
        <w:rPr>
          <w:rFonts w:eastAsiaTheme="minorEastAsia"/>
          <w:noProof/>
          <w:sz w:val="26"/>
          <w:szCs w:val="26"/>
        </w:rPr>
      </w:pPr>
      <w:hyperlink w:anchor="_Toc518890394" w:history="1">
        <w:r w:rsidR="00604227" w:rsidRPr="00604227">
          <w:rPr>
            <w:rStyle w:val="a3"/>
            <w:noProof/>
            <w:sz w:val="26"/>
            <w:szCs w:val="26"/>
          </w:rPr>
          <w:t>2</w:t>
        </w:r>
        <w:r w:rsidR="00604227" w:rsidRPr="00604227">
          <w:rPr>
            <w:rFonts w:eastAsiaTheme="minorEastAsia"/>
            <w:noProof/>
            <w:sz w:val="26"/>
            <w:szCs w:val="26"/>
          </w:rPr>
          <w:tab/>
        </w:r>
        <w:r w:rsidR="00604227" w:rsidRPr="00604227">
          <w:rPr>
            <w:rStyle w:val="a3"/>
            <w:noProof/>
            <w:sz w:val="26"/>
            <w:szCs w:val="26"/>
          </w:rPr>
          <w:t>Подготовка к использованию</w:t>
        </w:r>
        <w:r w:rsidR="00604227" w:rsidRPr="00604227">
          <w:rPr>
            <w:noProof/>
            <w:webHidden/>
            <w:sz w:val="26"/>
            <w:szCs w:val="26"/>
          </w:rPr>
          <w:tab/>
        </w:r>
        <w:r w:rsidRPr="00604227">
          <w:rPr>
            <w:noProof/>
            <w:webHidden/>
            <w:sz w:val="26"/>
            <w:szCs w:val="26"/>
          </w:rPr>
          <w:fldChar w:fldCharType="begin"/>
        </w:r>
        <w:r w:rsidR="00604227" w:rsidRPr="00604227">
          <w:rPr>
            <w:noProof/>
            <w:webHidden/>
            <w:sz w:val="26"/>
            <w:szCs w:val="26"/>
          </w:rPr>
          <w:instrText xml:space="preserve"> PAGEREF _Toc518890394 \h </w:instrText>
        </w:r>
        <w:r w:rsidRPr="00604227">
          <w:rPr>
            <w:noProof/>
            <w:webHidden/>
            <w:sz w:val="26"/>
            <w:szCs w:val="26"/>
          </w:rPr>
        </w:r>
        <w:r w:rsidRPr="00604227">
          <w:rPr>
            <w:noProof/>
            <w:webHidden/>
            <w:sz w:val="26"/>
            <w:szCs w:val="26"/>
          </w:rPr>
          <w:fldChar w:fldCharType="separate"/>
        </w:r>
        <w:r w:rsidR="00D154C5">
          <w:rPr>
            <w:noProof/>
            <w:webHidden/>
            <w:sz w:val="26"/>
            <w:szCs w:val="26"/>
          </w:rPr>
          <w:t>17</w:t>
        </w:r>
        <w:r w:rsidRPr="00604227">
          <w:rPr>
            <w:noProof/>
            <w:webHidden/>
            <w:sz w:val="26"/>
            <w:szCs w:val="26"/>
          </w:rPr>
          <w:fldChar w:fldCharType="end"/>
        </w:r>
      </w:hyperlink>
    </w:p>
    <w:p w:rsidR="00604227" w:rsidRPr="00604227" w:rsidRDefault="008D0D5D">
      <w:pPr>
        <w:pStyle w:val="29"/>
        <w:tabs>
          <w:tab w:val="left" w:pos="880"/>
          <w:tab w:val="right" w:leader="dot" w:pos="9605"/>
        </w:tabs>
        <w:rPr>
          <w:rFonts w:ascii="Times New Roman" w:eastAsiaTheme="minorEastAsia" w:hAnsi="Times New Roman"/>
          <w:noProof/>
          <w:sz w:val="26"/>
          <w:szCs w:val="26"/>
        </w:rPr>
      </w:pPr>
      <w:hyperlink w:anchor="_Toc518890395" w:history="1">
        <w:r w:rsidR="00604227" w:rsidRPr="00604227">
          <w:rPr>
            <w:rStyle w:val="a3"/>
            <w:rFonts w:ascii="Times New Roman" w:hAnsi="Times New Roman"/>
            <w:noProof/>
            <w:snapToGrid w:val="0"/>
            <w:w w:val="0"/>
            <w:sz w:val="26"/>
            <w:szCs w:val="26"/>
          </w:rPr>
          <w:t>2.1</w:t>
        </w:r>
        <w:r w:rsidR="00604227" w:rsidRPr="00604227">
          <w:rPr>
            <w:rFonts w:ascii="Times New Roman" w:eastAsiaTheme="minorEastAsia" w:hAnsi="Times New Roman"/>
            <w:noProof/>
            <w:sz w:val="26"/>
            <w:szCs w:val="26"/>
          </w:rPr>
          <w:tab/>
        </w:r>
        <w:r w:rsidR="00604227" w:rsidRPr="00604227">
          <w:rPr>
            <w:rStyle w:val="a3"/>
            <w:rFonts w:ascii="Times New Roman" w:hAnsi="Times New Roman"/>
            <w:noProof/>
            <w:sz w:val="26"/>
            <w:szCs w:val="26"/>
          </w:rPr>
          <w:t>Меры безопасности</w:t>
        </w:r>
        <w:r w:rsidR="00604227" w:rsidRPr="0060422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604227" w:rsidRPr="0060422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_Toc518890395 \h </w:instrText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D154C5">
          <w:rPr>
            <w:rFonts w:ascii="Times New Roman" w:hAnsi="Times New Roman"/>
            <w:noProof/>
            <w:webHidden/>
            <w:sz w:val="26"/>
            <w:szCs w:val="26"/>
          </w:rPr>
          <w:t>17</w:t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04227" w:rsidRPr="00604227" w:rsidRDefault="008D0D5D">
      <w:pPr>
        <w:pStyle w:val="29"/>
        <w:tabs>
          <w:tab w:val="left" w:pos="880"/>
          <w:tab w:val="right" w:leader="dot" w:pos="9605"/>
        </w:tabs>
        <w:rPr>
          <w:rFonts w:ascii="Times New Roman" w:eastAsiaTheme="minorEastAsia" w:hAnsi="Times New Roman"/>
          <w:noProof/>
          <w:sz w:val="26"/>
          <w:szCs w:val="26"/>
        </w:rPr>
      </w:pPr>
      <w:hyperlink w:anchor="_Toc518890396" w:history="1">
        <w:r w:rsidR="00604227" w:rsidRPr="00604227">
          <w:rPr>
            <w:rStyle w:val="a3"/>
            <w:rFonts w:ascii="Times New Roman" w:hAnsi="Times New Roman"/>
            <w:noProof/>
            <w:snapToGrid w:val="0"/>
            <w:w w:val="0"/>
            <w:sz w:val="26"/>
            <w:szCs w:val="26"/>
          </w:rPr>
          <w:t>2.2</w:t>
        </w:r>
        <w:r w:rsidR="00604227" w:rsidRPr="00604227">
          <w:rPr>
            <w:rFonts w:ascii="Times New Roman" w:eastAsiaTheme="minorEastAsia" w:hAnsi="Times New Roman"/>
            <w:noProof/>
            <w:sz w:val="26"/>
            <w:szCs w:val="26"/>
          </w:rPr>
          <w:tab/>
        </w:r>
        <w:r w:rsidR="00604227" w:rsidRPr="00604227">
          <w:rPr>
            <w:rStyle w:val="a3"/>
            <w:rFonts w:ascii="Times New Roman" w:hAnsi="Times New Roman"/>
            <w:noProof/>
            <w:sz w:val="26"/>
            <w:szCs w:val="26"/>
          </w:rPr>
          <w:t>Установка и монтаж</w:t>
        </w:r>
        <w:r w:rsidR="00604227" w:rsidRPr="0060422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604227" w:rsidRPr="0060422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_Toc518890396 \h </w:instrText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D154C5">
          <w:rPr>
            <w:rFonts w:ascii="Times New Roman" w:hAnsi="Times New Roman"/>
            <w:noProof/>
            <w:webHidden/>
            <w:sz w:val="26"/>
            <w:szCs w:val="26"/>
          </w:rPr>
          <w:t>17</w:t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04227" w:rsidRPr="00604227" w:rsidRDefault="008D0D5D">
      <w:pPr>
        <w:pStyle w:val="12"/>
        <w:tabs>
          <w:tab w:val="left" w:pos="480"/>
          <w:tab w:val="right" w:leader="dot" w:pos="9605"/>
        </w:tabs>
        <w:rPr>
          <w:rFonts w:eastAsiaTheme="minorEastAsia"/>
          <w:noProof/>
          <w:sz w:val="26"/>
          <w:szCs w:val="26"/>
        </w:rPr>
      </w:pPr>
      <w:hyperlink w:anchor="_Toc518890397" w:history="1">
        <w:r w:rsidR="00604227" w:rsidRPr="00604227">
          <w:rPr>
            <w:rStyle w:val="a3"/>
            <w:noProof/>
            <w:sz w:val="26"/>
            <w:szCs w:val="26"/>
          </w:rPr>
          <w:t>3</w:t>
        </w:r>
        <w:r w:rsidR="00604227" w:rsidRPr="00604227">
          <w:rPr>
            <w:rFonts w:eastAsiaTheme="minorEastAsia"/>
            <w:noProof/>
            <w:sz w:val="26"/>
            <w:szCs w:val="26"/>
          </w:rPr>
          <w:tab/>
        </w:r>
        <w:r w:rsidR="00604227" w:rsidRPr="00604227">
          <w:rPr>
            <w:rStyle w:val="a3"/>
            <w:noProof/>
            <w:sz w:val="26"/>
            <w:szCs w:val="26"/>
          </w:rPr>
          <w:t>Использование по назначению</w:t>
        </w:r>
        <w:r w:rsidR="00604227" w:rsidRPr="00604227">
          <w:rPr>
            <w:noProof/>
            <w:webHidden/>
            <w:sz w:val="26"/>
            <w:szCs w:val="26"/>
          </w:rPr>
          <w:tab/>
        </w:r>
        <w:r w:rsidRPr="00604227">
          <w:rPr>
            <w:noProof/>
            <w:webHidden/>
            <w:sz w:val="26"/>
            <w:szCs w:val="26"/>
          </w:rPr>
          <w:fldChar w:fldCharType="begin"/>
        </w:r>
        <w:r w:rsidR="00604227" w:rsidRPr="00604227">
          <w:rPr>
            <w:noProof/>
            <w:webHidden/>
            <w:sz w:val="26"/>
            <w:szCs w:val="26"/>
          </w:rPr>
          <w:instrText xml:space="preserve"> PAGEREF _Toc518890397 \h </w:instrText>
        </w:r>
        <w:r w:rsidRPr="00604227">
          <w:rPr>
            <w:noProof/>
            <w:webHidden/>
            <w:sz w:val="26"/>
            <w:szCs w:val="26"/>
          </w:rPr>
        </w:r>
        <w:r w:rsidRPr="00604227">
          <w:rPr>
            <w:noProof/>
            <w:webHidden/>
            <w:sz w:val="26"/>
            <w:szCs w:val="26"/>
          </w:rPr>
          <w:fldChar w:fldCharType="separate"/>
        </w:r>
        <w:r w:rsidR="00D154C5">
          <w:rPr>
            <w:noProof/>
            <w:webHidden/>
            <w:sz w:val="26"/>
            <w:szCs w:val="26"/>
          </w:rPr>
          <w:t>21</w:t>
        </w:r>
        <w:r w:rsidRPr="00604227">
          <w:rPr>
            <w:noProof/>
            <w:webHidden/>
            <w:sz w:val="26"/>
            <w:szCs w:val="26"/>
          </w:rPr>
          <w:fldChar w:fldCharType="end"/>
        </w:r>
      </w:hyperlink>
    </w:p>
    <w:p w:rsidR="00604227" w:rsidRPr="00604227" w:rsidRDefault="008D0D5D">
      <w:pPr>
        <w:pStyle w:val="29"/>
        <w:tabs>
          <w:tab w:val="left" w:pos="880"/>
          <w:tab w:val="right" w:leader="dot" w:pos="9605"/>
        </w:tabs>
        <w:rPr>
          <w:rFonts w:ascii="Times New Roman" w:eastAsiaTheme="minorEastAsia" w:hAnsi="Times New Roman"/>
          <w:noProof/>
          <w:sz w:val="26"/>
          <w:szCs w:val="26"/>
        </w:rPr>
      </w:pPr>
      <w:hyperlink w:anchor="_Toc518890398" w:history="1">
        <w:r w:rsidR="00604227" w:rsidRPr="00604227">
          <w:rPr>
            <w:rStyle w:val="a3"/>
            <w:rFonts w:ascii="Times New Roman" w:hAnsi="Times New Roman"/>
            <w:noProof/>
            <w:snapToGrid w:val="0"/>
            <w:w w:val="0"/>
            <w:sz w:val="26"/>
            <w:szCs w:val="26"/>
          </w:rPr>
          <w:t>3.1</w:t>
        </w:r>
        <w:r w:rsidR="00604227" w:rsidRPr="00604227">
          <w:rPr>
            <w:rFonts w:ascii="Times New Roman" w:eastAsiaTheme="minorEastAsia" w:hAnsi="Times New Roman"/>
            <w:noProof/>
            <w:sz w:val="26"/>
            <w:szCs w:val="26"/>
          </w:rPr>
          <w:tab/>
        </w:r>
        <w:r w:rsidR="00604227" w:rsidRPr="00604227">
          <w:rPr>
            <w:rStyle w:val="a3"/>
            <w:rFonts w:ascii="Times New Roman" w:hAnsi="Times New Roman"/>
            <w:noProof/>
            <w:sz w:val="26"/>
            <w:szCs w:val="26"/>
          </w:rPr>
          <w:t>Условия применения</w:t>
        </w:r>
        <w:r w:rsidR="00604227" w:rsidRPr="0060422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604227" w:rsidRPr="0060422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_Toc518890398 \h </w:instrText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D154C5">
          <w:rPr>
            <w:rFonts w:ascii="Times New Roman" w:hAnsi="Times New Roman"/>
            <w:noProof/>
            <w:webHidden/>
            <w:sz w:val="26"/>
            <w:szCs w:val="26"/>
          </w:rPr>
          <w:t>21</w:t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04227" w:rsidRPr="00604227" w:rsidRDefault="008D0D5D">
      <w:pPr>
        <w:pStyle w:val="29"/>
        <w:tabs>
          <w:tab w:val="left" w:pos="880"/>
          <w:tab w:val="right" w:leader="dot" w:pos="9605"/>
        </w:tabs>
        <w:rPr>
          <w:rFonts w:ascii="Times New Roman" w:eastAsiaTheme="minorEastAsia" w:hAnsi="Times New Roman"/>
          <w:noProof/>
          <w:sz w:val="26"/>
          <w:szCs w:val="26"/>
        </w:rPr>
      </w:pPr>
      <w:hyperlink w:anchor="_Toc518890399" w:history="1">
        <w:r w:rsidR="00604227" w:rsidRPr="00604227">
          <w:rPr>
            <w:rStyle w:val="a3"/>
            <w:rFonts w:ascii="Times New Roman" w:hAnsi="Times New Roman"/>
            <w:noProof/>
            <w:snapToGrid w:val="0"/>
            <w:w w:val="0"/>
            <w:sz w:val="26"/>
            <w:szCs w:val="26"/>
          </w:rPr>
          <w:t>3.2</w:t>
        </w:r>
        <w:r w:rsidR="00604227" w:rsidRPr="00604227">
          <w:rPr>
            <w:rFonts w:ascii="Times New Roman" w:eastAsiaTheme="minorEastAsia" w:hAnsi="Times New Roman"/>
            <w:noProof/>
            <w:sz w:val="26"/>
            <w:szCs w:val="26"/>
          </w:rPr>
          <w:tab/>
        </w:r>
        <w:r w:rsidR="00604227" w:rsidRPr="00604227">
          <w:rPr>
            <w:rStyle w:val="a3"/>
            <w:rFonts w:ascii="Times New Roman" w:hAnsi="Times New Roman"/>
            <w:noProof/>
            <w:sz w:val="26"/>
            <w:szCs w:val="26"/>
          </w:rPr>
          <w:t>Возможные неисправности и способы их устранения</w:t>
        </w:r>
        <w:r w:rsidR="00604227" w:rsidRPr="0060422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604227" w:rsidRPr="0060422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_Toc518890399 \h </w:instrText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D154C5">
          <w:rPr>
            <w:rFonts w:ascii="Times New Roman" w:hAnsi="Times New Roman"/>
            <w:noProof/>
            <w:webHidden/>
            <w:sz w:val="26"/>
            <w:szCs w:val="26"/>
          </w:rPr>
          <w:t>22</w:t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04227" w:rsidRPr="00604227" w:rsidRDefault="008D0D5D">
      <w:pPr>
        <w:pStyle w:val="12"/>
        <w:tabs>
          <w:tab w:val="left" w:pos="480"/>
          <w:tab w:val="right" w:leader="dot" w:pos="9605"/>
        </w:tabs>
        <w:rPr>
          <w:rFonts w:eastAsiaTheme="minorEastAsia"/>
          <w:noProof/>
          <w:sz w:val="26"/>
          <w:szCs w:val="26"/>
        </w:rPr>
      </w:pPr>
      <w:hyperlink w:anchor="_Toc518890400" w:history="1">
        <w:r w:rsidR="00604227" w:rsidRPr="00604227">
          <w:rPr>
            <w:rStyle w:val="a3"/>
            <w:noProof/>
            <w:sz w:val="26"/>
            <w:szCs w:val="26"/>
          </w:rPr>
          <w:t>4</w:t>
        </w:r>
        <w:r w:rsidR="00604227" w:rsidRPr="00604227">
          <w:rPr>
            <w:rFonts w:eastAsiaTheme="minorEastAsia"/>
            <w:noProof/>
            <w:sz w:val="26"/>
            <w:szCs w:val="26"/>
          </w:rPr>
          <w:tab/>
        </w:r>
        <w:r w:rsidR="00604227" w:rsidRPr="00604227">
          <w:rPr>
            <w:rStyle w:val="a3"/>
            <w:noProof/>
            <w:sz w:val="26"/>
            <w:szCs w:val="26"/>
          </w:rPr>
          <w:t>Техническое обслуживание</w:t>
        </w:r>
        <w:r w:rsidR="00604227" w:rsidRPr="00604227">
          <w:rPr>
            <w:noProof/>
            <w:webHidden/>
            <w:sz w:val="26"/>
            <w:szCs w:val="26"/>
          </w:rPr>
          <w:tab/>
        </w:r>
        <w:r w:rsidRPr="00604227">
          <w:rPr>
            <w:noProof/>
            <w:webHidden/>
            <w:sz w:val="26"/>
            <w:szCs w:val="26"/>
          </w:rPr>
          <w:fldChar w:fldCharType="begin"/>
        </w:r>
        <w:r w:rsidR="00604227" w:rsidRPr="00604227">
          <w:rPr>
            <w:noProof/>
            <w:webHidden/>
            <w:sz w:val="26"/>
            <w:szCs w:val="26"/>
          </w:rPr>
          <w:instrText xml:space="preserve"> PAGEREF _Toc518890400 \h </w:instrText>
        </w:r>
        <w:r w:rsidRPr="00604227">
          <w:rPr>
            <w:noProof/>
            <w:webHidden/>
            <w:sz w:val="26"/>
            <w:szCs w:val="26"/>
          </w:rPr>
        </w:r>
        <w:r w:rsidRPr="00604227">
          <w:rPr>
            <w:noProof/>
            <w:webHidden/>
            <w:sz w:val="26"/>
            <w:szCs w:val="26"/>
          </w:rPr>
          <w:fldChar w:fldCharType="separate"/>
        </w:r>
        <w:r w:rsidR="00D154C5">
          <w:rPr>
            <w:noProof/>
            <w:webHidden/>
            <w:sz w:val="26"/>
            <w:szCs w:val="26"/>
          </w:rPr>
          <w:t>24</w:t>
        </w:r>
        <w:r w:rsidRPr="00604227">
          <w:rPr>
            <w:noProof/>
            <w:webHidden/>
            <w:sz w:val="26"/>
            <w:szCs w:val="26"/>
          </w:rPr>
          <w:fldChar w:fldCharType="end"/>
        </w:r>
      </w:hyperlink>
    </w:p>
    <w:p w:rsidR="00604227" w:rsidRPr="00604227" w:rsidRDefault="008D0D5D">
      <w:pPr>
        <w:pStyle w:val="29"/>
        <w:tabs>
          <w:tab w:val="left" w:pos="880"/>
          <w:tab w:val="right" w:leader="dot" w:pos="9605"/>
        </w:tabs>
        <w:rPr>
          <w:rFonts w:ascii="Times New Roman" w:eastAsiaTheme="minorEastAsia" w:hAnsi="Times New Roman"/>
          <w:noProof/>
          <w:sz w:val="26"/>
          <w:szCs w:val="26"/>
        </w:rPr>
      </w:pPr>
      <w:hyperlink w:anchor="_Toc518890401" w:history="1">
        <w:r w:rsidR="00604227" w:rsidRPr="00604227">
          <w:rPr>
            <w:rStyle w:val="a3"/>
            <w:rFonts w:ascii="Times New Roman" w:hAnsi="Times New Roman"/>
            <w:noProof/>
            <w:snapToGrid w:val="0"/>
            <w:w w:val="0"/>
            <w:sz w:val="26"/>
            <w:szCs w:val="26"/>
          </w:rPr>
          <w:t>4.1</w:t>
        </w:r>
        <w:r w:rsidR="00604227" w:rsidRPr="00604227">
          <w:rPr>
            <w:rFonts w:ascii="Times New Roman" w:eastAsiaTheme="minorEastAsia" w:hAnsi="Times New Roman"/>
            <w:noProof/>
            <w:sz w:val="26"/>
            <w:szCs w:val="26"/>
          </w:rPr>
          <w:tab/>
        </w:r>
        <w:r w:rsidR="00604227" w:rsidRPr="00604227">
          <w:rPr>
            <w:rStyle w:val="a3"/>
            <w:rFonts w:ascii="Times New Roman" w:hAnsi="Times New Roman"/>
            <w:noProof/>
            <w:sz w:val="26"/>
            <w:szCs w:val="26"/>
          </w:rPr>
          <w:t>Общие указания</w:t>
        </w:r>
        <w:r w:rsidR="00604227" w:rsidRPr="0060422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604227" w:rsidRPr="0060422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_Toc518890401 \h </w:instrText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D154C5">
          <w:rPr>
            <w:rFonts w:ascii="Times New Roman" w:hAnsi="Times New Roman"/>
            <w:noProof/>
            <w:webHidden/>
            <w:sz w:val="26"/>
            <w:szCs w:val="26"/>
          </w:rPr>
          <w:t>24</w:t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04227" w:rsidRPr="00604227" w:rsidRDefault="008D0D5D">
      <w:pPr>
        <w:pStyle w:val="29"/>
        <w:tabs>
          <w:tab w:val="left" w:pos="880"/>
          <w:tab w:val="right" w:leader="dot" w:pos="9605"/>
        </w:tabs>
        <w:rPr>
          <w:rFonts w:ascii="Times New Roman" w:eastAsiaTheme="minorEastAsia" w:hAnsi="Times New Roman"/>
          <w:noProof/>
          <w:sz w:val="26"/>
          <w:szCs w:val="26"/>
        </w:rPr>
      </w:pPr>
      <w:hyperlink w:anchor="_Toc518890402" w:history="1">
        <w:r w:rsidR="00604227" w:rsidRPr="00604227">
          <w:rPr>
            <w:rStyle w:val="a3"/>
            <w:rFonts w:ascii="Times New Roman" w:hAnsi="Times New Roman"/>
            <w:noProof/>
            <w:snapToGrid w:val="0"/>
            <w:w w:val="0"/>
            <w:sz w:val="26"/>
            <w:szCs w:val="26"/>
          </w:rPr>
          <w:t>4.2</w:t>
        </w:r>
        <w:r w:rsidR="00604227" w:rsidRPr="00604227">
          <w:rPr>
            <w:rFonts w:ascii="Times New Roman" w:eastAsiaTheme="minorEastAsia" w:hAnsi="Times New Roman"/>
            <w:noProof/>
            <w:sz w:val="26"/>
            <w:szCs w:val="26"/>
          </w:rPr>
          <w:tab/>
        </w:r>
        <w:r w:rsidR="00604227" w:rsidRPr="00604227">
          <w:rPr>
            <w:rStyle w:val="a3"/>
            <w:rFonts w:ascii="Times New Roman" w:hAnsi="Times New Roman"/>
            <w:noProof/>
            <w:sz w:val="26"/>
            <w:szCs w:val="26"/>
          </w:rPr>
          <w:t>Меры безопасности</w:t>
        </w:r>
        <w:r w:rsidR="00604227" w:rsidRPr="0060422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604227" w:rsidRPr="0060422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_Toc518890402 \h </w:instrText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D154C5">
          <w:rPr>
            <w:rFonts w:ascii="Times New Roman" w:hAnsi="Times New Roman"/>
            <w:noProof/>
            <w:webHidden/>
            <w:sz w:val="26"/>
            <w:szCs w:val="26"/>
          </w:rPr>
          <w:t>24</w:t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04227" w:rsidRPr="00604227" w:rsidRDefault="008D0D5D">
      <w:pPr>
        <w:pStyle w:val="29"/>
        <w:tabs>
          <w:tab w:val="left" w:pos="880"/>
          <w:tab w:val="right" w:leader="dot" w:pos="9605"/>
        </w:tabs>
        <w:rPr>
          <w:rFonts w:ascii="Times New Roman" w:eastAsiaTheme="minorEastAsia" w:hAnsi="Times New Roman"/>
          <w:noProof/>
          <w:sz w:val="26"/>
          <w:szCs w:val="26"/>
        </w:rPr>
      </w:pPr>
      <w:hyperlink w:anchor="_Toc518890403" w:history="1">
        <w:r w:rsidR="00604227" w:rsidRPr="00604227">
          <w:rPr>
            <w:rStyle w:val="a3"/>
            <w:rFonts w:ascii="Times New Roman" w:hAnsi="Times New Roman"/>
            <w:noProof/>
            <w:snapToGrid w:val="0"/>
            <w:w w:val="0"/>
            <w:sz w:val="26"/>
            <w:szCs w:val="26"/>
          </w:rPr>
          <w:t>4.3</w:t>
        </w:r>
        <w:r w:rsidR="00604227" w:rsidRPr="00604227">
          <w:rPr>
            <w:rFonts w:ascii="Times New Roman" w:eastAsiaTheme="minorEastAsia" w:hAnsi="Times New Roman"/>
            <w:noProof/>
            <w:sz w:val="26"/>
            <w:szCs w:val="26"/>
          </w:rPr>
          <w:tab/>
        </w:r>
        <w:r w:rsidR="00604227" w:rsidRPr="00604227">
          <w:rPr>
            <w:rStyle w:val="a3"/>
            <w:rFonts w:ascii="Times New Roman" w:hAnsi="Times New Roman"/>
            <w:noProof/>
            <w:sz w:val="26"/>
            <w:szCs w:val="26"/>
          </w:rPr>
          <w:t>Порядок технического обслуживания</w:t>
        </w:r>
        <w:r w:rsidR="00604227" w:rsidRPr="0060422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604227" w:rsidRPr="0060422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_Toc518890403 \h </w:instrText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D154C5">
          <w:rPr>
            <w:rFonts w:ascii="Times New Roman" w:hAnsi="Times New Roman"/>
            <w:noProof/>
            <w:webHidden/>
            <w:sz w:val="26"/>
            <w:szCs w:val="26"/>
          </w:rPr>
          <w:t>24</w:t>
        </w:r>
        <w:r w:rsidRPr="0060422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04227" w:rsidRPr="00604227" w:rsidRDefault="008D0D5D">
      <w:pPr>
        <w:pStyle w:val="12"/>
        <w:tabs>
          <w:tab w:val="left" w:pos="480"/>
          <w:tab w:val="right" w:leader="dot" w:pos="9605"/>
        </w:tabs>
        <w:rPr>
          <w:rFonts w:eastAsiaTheme="minorEastAsia"/>
          <w:noProof/>
          <w:sz w:val="26"/>
          <w:szCs w:val="26"/>
        </w:rPr>
      </w:pPr>
      <w:hyperlink w:anchor="_Toc518890404" w:history="1">
        <w:r w:rsidR="00604227" w:rsidRPr="00604227">
          <w:rPr>
            <w:rStyle w:val="a3"/>
            <w:noProof/>
            <w:sz w:val="26"/>
            <w:szCs w:val="26"/>
          </w:rPr>
          <w:t>5</w:t>
        </w:r>
        <w:r w:rsidR="00604227" w:rsidRPr="00604227">
          <w:rPr>
            <w:rFonts w:eastAsiaTheme="minorEastAsia"/>
            <w:noProof/>
            <w:sz w:val="26"/>
            <w:szCs w:val="26"/>
          </w:rPr>
          <w:tab/>
        </w:r>
        <w:r w:rsidR="00604227" w:rsidRPr="00604227">
          <w:rPr>
            <w:rStyle w:val="a3"/>
            <w:noProof/>
            <w:sz w:val="26"/>
            <w:szCs w:val="26"/>
          </w:rPr>
          <w:t>Хранение</w:t>
        </w:r>
        <w:r w:rsidR="00604227" w:rsidRPr="00604227">
          <w:rPr>
            <w:noProof/>
            <w:webHidden/>
            <w:sz w:val="26"/>
            <w:szCs w:val="26"/>
          </w:rPr>
          <w:tab/>
        </w:r>
        <w:r w:rsidRPr="00604227">
          <w:rPr>
            <w:noProof/>
            <w:webHidden/>
            <w:sz w:val="26"/>
            <w:szCs w:val="26"/>
          </w:rPr>
          <w:fldChar w:fldCharType="begin"/>
        </w:r>
        <w:r w:rsidR="00604227" w:rsidRPr="00604227">
          <w:rPr>
            <w:noProof/>
            <w:webHidden/>
            <w:sz w:val="26"/>
            <w:szCs w:val="26"/>
          </w:rPr>
          <w:instrText xml:space="preserve"> PAGEREF _Toc518890404 \h </w:instrText>
        </w:r>
        <w:r w:rsidRPr="00604227">
          <w:rPr>
            <w:noProof/>
            <w:webHidden/>
            <w:sz w:val="26"/>
            <w:szCs w:val="26"/>
          </w:rPr>
        </w:r>
        <w:r w:rsidRPr="00604227">
          <w:rPr>
            <w:noProof/>
            <w:webHidden/>
            <w:sz w:val="26"/>
            <w:szCs w:val="26"/>
          </w:rPr>
          <w:fldChar w:fldCharType="separate"/>
        </w:r>
        <w:r w:rsidR="00D154C5">
          <w:rPr>
            <w:noProof/>
            <w:webHidden/>
            <w:sz w:val="26"/>
            <w:szCs w:val="26"/>
          </w:rPr>
          <w:t>26</w:t>
        </w:r>
        <w:r w:rsidRPr="00604227">
          <w:rPr>
            <w:noProof/>
            <w:webHidden/>
            <w:sz w:val="26"/>
            <w:szCs w:val="26"/>
          </w:rPr>
          <w:fldChar w:fldCharType="end"/>
        </w:r>
      </w:hyperlink>
    </w:p>
    <w:p w:rsidR="00604227" w:rsidRPr="00604227" w:rsidRDefault="008D0D5D">
      <w:pPr>
        <w:pStyle w:val="12"/>
        <w:tabs>
          <w:tab w:val="left" w:pos="480"/>
          <w:tab w:val="right" w:leader="dot" w:pos="9605"/>
        </w:tabs>
        <w:rPr>
          <w:rFonts w:eastAsiaTheme="minorEastAsia"/>
          <w:noProof/>
          <w:sz w:val="26"/>
          <w:szCs w:val="26"/>
        </w:rPr>
      </w:pPr>
      <w:hyperlink w:anchor="_Toc518890405" w:history="1">
        <w:r w:rsidR="00604227" w:rsidRPr="00604227">
          <w:rPr>
            <w:rStyle w:val="a3"/>
            <w:noProof/>
            <w:sz w:val="26"/>
            <w:szCs w:val="26"/>
          </w:rPr>
          <w:t>6</w:t>
        </w:r>
        <w:r w:rsidR="00604227" w:rsidRPr="00604227">
          <w:rPr>
            <w:rFonts w:eastAsiaTheme="minorEastAsia"/>
            <w:noProof/>
            <w:sz w:val="26"/>
            <w:szCs w:val="26"/>
          </w:rPr>
          <w:tab/>
        </w:r>
        <w:r w:rsidR="00604227" w:rsidRPr="00604227">
          <w:rPr>
            <w:rStyle w:val="a3"/>
            <w:noProof/>
            <w:sz w:val="26"/>
            <w:szCs w:val="26"/>
          </w:rPr>
          <w:t>Транспортирование</w:t>
        </w:r>
        <w:r w:rsidR="00604227" w:rsidRPr="00604227">
          <w:rPr>
            <w:noProof/>
            <w:webHidden/>
            <w:sz w:val="26"/>
            <w:szCs w:val="26"/>
          </w:rPr>
          <w:tab/>
        </w:r>
        <w:r w:rsidRPr="00604227">
          <w:rPr>
            <w:noProof/>
            <w:webHidden/>
            <w:sz w:val="26"/>
            <w:szCs w:val="26"/>
          </w:rPr>
          <w:fldChar w:fldCharType="begin"/>
        </w:r>
        <w:r w:rsidR="00604227" w:rsidRPr="00604227">
          <w:rPr>
            <w:noProof/>
            <w:webHidden/>
            <w:sz w:val="26"/>
            <w:szCs w:val="26"/>
          </w:rPr>
          <w:instrText xml:space="preserve"> PAGEREF _Toc518890405 \h </w:instrText>
        </w:r>
        <w:r w:rsidRPr="00604227">
          <w:rPr>
            <w:noProof/>
            <w:webHidden/>
            <w:sz w:val="26"/>
            <w:szCs w:val="26"/>
          </w:rPr>
        </w:r>
        <w:r w:rsidRPr="00604227">
          <w:rPr>
            <w:noProof/>
            <w:webHidden/>
            <w:sz w:val="26"/>
            <w:szCs w:val="26"/>
          </w:rPr>
          <w:fldChar w:fldCharType="separate"/>
        </w:r>
        <w:r w:rsidR="00D154C5">
          <w:rPr>
            <w:noProof/>
            <w:webHidden/>
            <w:sz w:val="26"/>
            <w:szCs w:val="26"/>
          </w:rPr>
          <w:t>26</w:t>
        </w:r>
        <w:r w:rsidRPr="00604227">
          <w:rPr>
            <w:noProof/>
            <w:webHidden/>
            <w:sz w:val="26"/>
            <w:szCs w:val="26"/>
          </w:rPr>
          <w:fldChar w:fldCharType="end"/>
        </w:r>
      </w:hyperlink>
    </w:p>
    <w:p w:rsidR="00604227" w:rsidRPr="00604227" w:rsidRDefault="008D0D5D">
      <w:pPr>
        <w:pStyle w:val="12"/>
        <w:tabs>
          <w:tab w:val="left" w:pos="480"/>
          <w:tab w:val="right" w:leader="dot" w:pos="9605"/>
        </w:tabs>
        <w:rPr>
          <w:rFonts w:eastAsiaTheme="minorEastAsia"/>
          <w:noProof/>
          <w:sz w:val="26"/>
          <w:szCs w:val="26"/>
        </w:rPr>
      </w:pPr>
      <w:hyperlink w:anchor="_Toc518890406" w:history="1">
        <w:r w:rsidR="00604227" w:rsidRPr="00604227">
          <w:rPr>
            <w:rStyle w:val="a3"/>
            <w:noProof/>
            <w:sz w:val="26"/>
            <w:szCs w:val="26"/>
          </w:rPr>
          <w:t>7</w:t>
        </w:r>
        <w:r w:rsidR="00604227" w:rsidRPr="00604227">
          <w:rPr>
            <w:rFonts w:eastAsiaTheme="minorEastAsia"/>
            <w:noProof/>
            <w:sz w:val="26"/>
            <w:szCs w:val="26"/>
          </w:rPr>
          <w:tab/>
        </w:r>
        <w:r w:rsidR="00604227" w:rsidRPr="00604227">
          <w:rPr>
            <w:rStyle w:val="a3"/>
            <w:noProof/>
            <w:sz w:val="26"/>
            <w:szCs w:val="26"/>
          </w:rPr>
          <w:t>Гарантии изготовителя (поставщика)</w:t>
        </w:r>
        <w:r w:rsidR="00604227" w:rsidRPr="00604227">
          <w:rPr>
            <w:noProof/>
            <w:webHidden/>
            <w:sz w:val="26"/>
            <w:szCs w:val="26"/>
          </w:rPr>
          <w:tab/>
        </w:r>
        <w:r w:rsidRPr="00604227">
          <w:rPr>
            <w:noProof/>
            <w:webHidden/>
            <w:sz w:val="26"/>
            <w:szCs w:val="26"/>
          </w:rPr>
          <w:fldChar w:fldCharType="begin"/>
        </w:r>
        <w:r w:rsidR="00604227" w:rsidRPr="00604227">
          <w:rPr>
            <w:noProof/>
            <w:webHidden/>
            <w:sz w:val="26"/>
            <w:szCs w:val="26"/>
          </w:rPr>
          <w:instrText xml:space="preserve"> PAGEREF _Toc518890406 \h </w:instrText>
        </w:r>
        <w:r w:rsidRPr="00604227">
          <w:rPr>
            <w:noProof/>
            <w:webHidden/>
            <w:sz w:val="26"/>
            <w:szCs w:val="26"/>
          </w:rPr>
        </w:r>
        <w:r w:rsidRPr="00604227">
          <w:rPr>
            <w:noProof/>
            <w:webHidden/>
            <w:sz w:val="26"/>
            <w:szCs w:val="26"/>
          </w:rPr>
          <w:fldChar w:fldCharType="separate"/>
        </w:r>
        <w:r w:rsidR="00D154C5">
          <w:rPr>
            <w:noProof/>
            <w:webHidden/>
            <w:sz w:val="26"/>
            <w:szCs w:val="26"/>
          </w:rPr>
          <w:t>26</w:t>
        </w:r>
        <w:r w:rsidRPr="00604227">
          <w:rPr>
            <w:noProof/>
            <w:webHidden/>
            <w:sz w:val="26"/>
            <w:szCs w:val="26"/>
          </w:rPr>
          <w:fldChar w:fldCharType="end"/>
        </w:r>
      </w:hyperlink>
    </w:p>
    <w:p w:rsidR="00604227" w:rsidRPr="00604227" w:rsidRDefault="008D0D5D">
      <w:pPr>
        <w:pStyle w:val="12"/>
        <w:tabs>
          <w:tab w:val="right" w:leader="dot" w:pos="9605"/>
        </w:tabs>
        <w:rPr>
          <w:rStyle w:val="a3"/>
          <w:noProof/>
          <w:sz w:val="26"/>
          <w:szCs w:val="26"/>
        </w:rPr>
      </w:pPr>
      <w:hyperlink w:anchor="_Toc518890407" w:history="1">
        <w:r w:rsidR="00604227" w:rsidRPr="00604227">
          <w:rPr>
            <w:rStyle w:val="a3"/>
            <w:noProof/>
            <w:sz w:val="26"/>
            <w:szCs w:val="26"/>
          </w:rPr>
          <w:t>Приложение А</w:t>
        </w:r>
        <w:r w:rsidR="00604227" w:rsidRPr="00604227">
          <w:rPr>
            <w:noProof/>
            <w:webHidden/>
            <w:sz w:val="26"/>
            <w:szCs w:val="26"/>
          </w:rPr>
          <w:tab/>
        </w:r>
        <w:r w:rsidRPr="00604227">
          <w:rPr>
            <w:noProof/>
            <w:webHidden/>
            <w:sz w:val="26"/>
            <w:szCs w:val="26"/>
          </w:rPr>
          <w:fldChar w:fldCharType="begin"/>
        </w:r>
        <w:r w:rsidR="00604227" w:rsidRPr="00604227">
          <w:rPr>
            <w:noProof/>
            <w:webHidden/>
            <w:sz w:val="26"/>
            <w:szCs w:val="26"/>
          </w:rPr>
          <w:instrText xml:space="preserve"> PAGEREF _Toc518890407 \h </w:instrText>
        </w:r>
        <w:r w:rsidRPr="00604227">
          <w:rPr>
            <w:noProof/>
            <w:webHidden/>
            <w:sz w:val="26"/>
            <w:szCs w:val="26"/>
          </w:rPr>
        </w:r>
        <w:r w:rsidRPr="00604227">
          <w:rPr>
            <w:noProof/>
            <w:webHidden/>
            <w:sz w:val="26"/>
            <w:szCs w:val="26"/>
          </w:rPr>
          <w:fldChar w:fldCharType="separate"/>
        </w:r>
        <w:r w:rsidR="00D154C5">
          <w:rPr>
            <w:noProof/>
            <w:webHidden/>
            <w:sz w:val="26"/>
            <w:szCs w:val="26"/>
          </w:rPr>
          <w:t>27</w:t>
        </w:r>
        <w:r w:rsidRPr="00604227">
          <w:rPr>
            <w:noProof/>
            <w:webHidden/>
            <w:sz w:val="26"/>
            <w:szCs w:val="26"/>
          </w:rPr>
          <w:fldChar w:fldCharType="end"/>
        </w:r>
      </w:hyperlink>
    </w:p>
    <w:p w:rsidR="00604227" w:rsidRPr="00604227" w:rsidRDefault="00604227" w:rsidP="00604227">
      <w:pPr>
        <w:rPr>
          <w:rFonts w:ascii="Times New Roman" w:eastAsiaTheme="minorEastAsia" w:hAnsi="Times New Roman"/>
          <w:sz w:val="26"/>
          <w:szCs w:val="26"/>
        </w:rPr>
      </w:pPr>
      <w:r w:rsidRPr="00604227">
        <w:rPr>
          <w:rFonts w:ascii="Times New Roman" w:eastAsiaTheme="minorEastAsia" w:hAnsi="Times New Roman"/>
          <w:sz w:val="26"/>
          <w:szCs w:val="26"/>
        </w:rPr>
        <w:t xml:space="preserve">Приложение Поверка </w:t>
      </w:r>
      <w:r w:rsidRPr="00604227">
        <w:rPr>
          <w:rFonts w:ascii="Times New Roman" w:hAnsi="Times New Roman"/>
          <w:sz w:val="26"/>
          <w:szCs w:val="26"/>
        </w:rPr>
        <w:t>КЛИЖ 402248.001РЭ1</w:t>
      </w:r>
    </w:p>
    <w:p w:rsidR="001F7C41" w:rsidRDefault="008D0D5D" w:rsidP="008128D2">
      <w:pPr>
        <w:pStyle w:val="51"/>
        <w:shd w:val="clear" w:color="auto" w:fill="auto"/>
        <w:spacing w:before="0" w:line="240" w:lineRule="auto"/>
        <w:ind w:firstLine="900"/>
        <w:jc w:val="left"/>
        <w:rPr>
          <w:sz w:val="24"/>
          <w:szCs w:val="24"/>
        </w:rPr>
        <w:sectPr w:rsidR="001F7C41" w:rsidSect="008128D2">
          <w:footerReference w:type="default" r:id="rId11"/>
          <w:footerReference w:type="first" r:id="rId12"/>
          <w:type w:val="continuous"/>
          <w:pgSz w:w="11906" w:h="16838" w:code="9"/>
          <w:pgMar w:top="1134" w:right="851" w:bottom="1134" w:left="1440" w:header="709" w:footer="0" w:gutter="0"/>
          <w:cols w:space="708"/>
          <w:titlePg/>
          <w:docGrid w:linePitch="360"/>
        </w:sectPr>
      </w:pPr>
      <w:r w:rsidRPr="00604227">
        <w:fldChar w:fldCharType="end"/>
      </w:r>
      <w:r w:rsidR="00A114BE" w:rsidRPr="0054307A">
        <w:rPr>
          <w:sz w:val="24"/>
          <w:szCs w:val="24"/>
        </w:rPr>
        <w:br w:type="page"/>
      </w:r>
    </w:p>
    <w:p w:rsidR="00BD08F0" w:rsidRPr="0020081A" w:rsidRDefault="00BD08F0" w:rsidP="00BD08F0">
      <w:pPr>
        <w:pStyle w:val="51"/>
        <w:spacing w:after="60" w:line="360" w:lineRule="auto"/>
        <w:ind w:firstLine="900"/>
        <w:rPr>
          <w:color w:val="000000"/>
        </w:rPr>
      </w:pPr>
      <w:r w:rsidRPr="0020081A">
        <w:rPr>
          <w:rFonts w:hint="eastAsia"/>
          <w:color w:val="000000"/>
        </w:rPr>
        <w:lastRenderedPageBreak/>
        <w:t>Настоящее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руководство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по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эксплуатации</w:t>
      </w:r>
      <w:r w:rsidRPr="0020081A">
        <w:rPr>
          <w:color w:val="000000"/>
        </w:rPr>
        <w:t xml:space="preserve"> (</w:t>
      </w:r>
      <w:r w:rsidRPr="0020081A">
        <w:rPr>
          <w:rFonts w:hint="eastAsia"/>
          <w:color w:val="000000"/>
        </w:rPr>
        <w:t>РЭ</w:t>
      </w:r>
      <w:r w:rsidRPr="0020081A">
        <w:rPr>
          <w:color w:val="000000"/>
        </w:rPr>
        <w:t xml:space="preserve">) </w:t>
      </w:r>
      <w:r w:rsidRPr="0020081A">
        <w:rPr>
          <w:rFonts w:hint="eastAsia"/>
          <w:color w:val="000000"/>
        </w:rPr>
        <w:t>предназначено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для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ознакомления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с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назначением</w:t>
      </w:r>
      <w:r w:rsidRPr="0020081A">
        <w:rPr>
          <w:color w:val="000000"/>
        </w:rPr>
        <w:t xml:space="preserve">, </w:t>
      </w:r>
      <w:r w:rsidRPr="0020081A">
        <w:rPr>
          <w:rFonts w:hint="eastAsia"/>
          <w:color w:val="000000"/>
        </w:rPr>
        <w:t>построением</w:t>
      </w:r>
      <w:r w:rsidRPr="0020081A">
        <w:rPr>
          <w:color w:val="000000"/>
        </w:rPr>
        <w:t xml:space="preserve">, </w:t>
      </w:r>
      <w:r w:rsidRPr="0020081A">
        <w:rPr>
          <w:rFonts w:hint="eastAsia"/>
          <w:color w:val="000000"/>
        </w:rPr>
        <w:t>основными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принципами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работы</w:t>
      </w:r>
      <w:r w:rsidRPr="0020081A">
        <w:rPr>
          <w:color w:val="000000"/>
        </w:rPr>
        <w:t xml:space="preserve">, </w:t>
      </w:r>
      <w:r w:rsidRPr="0020081A">
        <w:rPr>
          <w:rFonts w:hint="eastAsia"/>
          <w:color w:val="000000"/>
        </w:rPr>
        <w:t>техническими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характеристиками</w:t>
      </w:r>
      <w:r w:rsidRPr="0020081A">
        <w:rPr>
          <w:color w:val="000000"/>
        </w:rPr>
        <w:t xml:space="preserve">, </w:t>
      </w:r>
      <w:r w:rsidRPr="0020081A">
        <w:rPr>
          <w:rFonts w:hint="eastAsia"/>
          <w:color w:val="000000"/>
        </w:rPr>
        <w:t>конструкцией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составных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частей</w:t>
      </w:r>
      <w:r w:rsidRPr="0020081A">
        <w:rPr>
          <w:color w:val="000000"/>
        </w:rPr>
        <w:t xml:space="preserve">, </w:t>
      </w:r>
      <w:r w:rsidRPr="0020081A">
        <w:rPr>
          <w:rFonts w:hint="eastAsia"/>
          <w:color w:val="000000"/>
        </w:rPr>
        <w:t>правилами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монтажа</w:t>
      </w:r>
      <w:r w:rsidRPr="0020081A">
        <w:rPr>
          <w:color w:val="000000"/>
        </w:rPr>
        <w:t xml:space="preserve">, </w:t>
      </w:r>
      <w:r w:rsidRPr="0020081A">
        <w:rPr>
          <w:rFonts w:hint="eastAsia"/>
          <w:color w:val="000000"/>
        </w:rPr>
        <w:t>эксплуатации</w:t>
      </w:r>
      <w:r w:rsidRPr="0020081A">
        <w:rPr>
          <w:color w:val="000000"/>
        </w:rPr>
        <w:t xml:space="preserve">, </w:t>
      </w:r>
      <w:r w:rsidRPr="0020081A">
        <w:rPr>
          <w:rFonts w:hint="eastAsia"/>
          <w:color w:val="000000"/>
        </w:rPr>
        <w:t>технического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обслуживания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и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поверки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датчика</w:t>
      </w:r>
      <w:r w:rsidRPr="0020081A">
        <w:rPr>
          <w:color w:val="000000"/>
        </w:rPr>
        <w:t xml:space="preserve"> измерения </w:t>
      </w:r>
      <w:r w:rsidRPr="0020081A">
        <w:rPr>
          <w:rFonts w:hint="eastAsia"/>
          <w:color w:val="000000"/>
        </w:rPr>
        <w:t>вибрации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Д</w:t>
      </w:r>
      <w:r w:rsidRPr="0020081A">
        <w:rPr>
          <w:color w:val="000000"/>
        </w:rPr>
        <w:t>ИВ (</w:t>
      </w:r>
      <w:r w:rsidRPr="0020081A">
        <w:rPr>
          <w:rFonts w:hint="eastAsia"/>
          <w:color w:val="000000"/>
        </w:rPr>
        <w:t>далее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по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тексту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–</w:t>
      </w:r>
      <w:r w:rsidRPr="0020081A">
        <w:rPr>
          <w:color w:val="000000"/>
        </w:rPr>
        <w:t xml:space="preserve"> ДИВ), </w:t>
      </w:r>
      <w:r w:rsidRPr="0020081A">
        <w:rPr>
          <w:rFonts w:hint="eastAsia"/>
          <w:color w:val="000000"/>
        </w:rPr>
        <w:t>изготавливаемого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по</w:t>
      </w:r>
      <w:r w:rsidRPr="0020081A">
        <w:rPr>
          <w:color w:val="000000"/>
        </w:rPr>
        <w:t xml:space="preserve"> КЛИЖ.402248.001</w:t>
      </w:r>
      <w:r w:rsidRPr="0020081A">
        <w:rPr>
          <w:rFonts w:hint="eastAsia"/>
          <w:color w:val="000000"/>
        </w:rPr>
        <w:t>ТУ</w:t>
      </w:r>
      <w:r w:rsidRPr="0020081A">
        <w:rPr>
          <w:color w:val="000000"/>
        </w:rPr>
        <w:t>.</w:t>
      </w:r>
    </w:p>
    <w:p w:rsidR="00BD08F0" w:rsidRPr="0020081A" w:rsidRDefault="00BD08F0" w:rsidP="00BD08F0">
      <w:pPr>
        <w:pStyle w:val="51"/>
        <w:spacing w:after="60" w:line="360" w:lineRule="auto"/>
        <w:ind w:firstLine="900"/>
        <w:rPr>
          <w:color w:val="000000"/>
        </w:rPr>
      </w:pPr>
      <w:r w:rsidRPr="0020081A">
        <w:rPr>
          <w:rFonts w:hint="eastAsia"/>
          <w:color w:val="000000"/>
        </w:rPr>
        <w:t>Все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работы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по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установке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и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обслуживанию</w:t>
      </w:r>
      <w:r w:rsidRPr="0020081A">
        <w:rPr>
          <w:color w:val="000000"/>
        </w:rPr>
        <w:t xml:space="preserve"> ДИВ </w:t>
      </w:r>
      <w:r w:rsidRPr="0020081A">
        <w:rPr>
          <w:rFonts w:hint="eastAsia"/>
          <w:color w:val="000000"/>
        </w:rPr>
        <w:t>должны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производиться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техническим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персоналом</w:t>
      </w:r>
      <w:r w:rsidRPr="0020081A">
        <w:rPr>
          <w:color w:val="000000"/>
        </w:rPr>
        <w:t xml:space="preserve">, </w:t>
      </w:r>
      <w:r w:rsidRPr="0020081A">
        <w:rPr>
          <w:rFonts w:hint="eastAsia"/>
          <w:color w:val="000000"/>
        </w:rPr>
        <w:t>прошедшим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инструктаж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по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технике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безопасности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и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по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электробезопасности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в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соответствие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с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требованиями</w:t>
      </w:r>
      <w:r w:rsidRPr="0020081A">
        <w:rPr>
          <w:color w:val="000000"/>
        </w:rPr>
        <w:t xml:space="preserve"> 2.1 </w:t>
      </w:r>
      <w:r w:rsidRPr="0020081A">
        <w:rPr>
          <w:rFonts w:hint="eastAsia"/>
          <w:color w:val="000000"/>
        </w:rPr>
        <w:t>настоящего</w:t>
      </w:r>
      <w:r w:rsidRPr="0020081A">
        <w:rPr>
          <w:color w:val="000000"/>
        </w:rPr>
        <w:t xml:space="preserve"> </w:t>
      </w:r>
      <w:r w:rsidRPr="0020081A">
        <w:rPr>
          <w:rFonts w:hint="eastAsia"/>
          <w:color w:val="000000"/>
        </w:rPr>
        <w:t>РЭ</w:t>
      </w:r>
      <w:r w:rsidRPr="0020081A">
        <w:rPr>
          <w:color w:val="000000"/>
        </w:rPr>
        <w:t xml:space="preserve">. </w:t>
      </w:r>
    </w:p>
    <w:p w:rsidR="00787BDD" w:rsidRPr="0020081A" w:rsidRDefault="00787BDD" w:rsidP="00787BDD">
      <w:pPr>
        <w:pStyle w:val="a4"/>
        <w:ind w:firstLine="540"/>
        <w:rPr>
          <w:color w:val="000000"/>
          <w:sz w:val="26"/>
          <w:szCs w:val="26"/>
        </w:rPr>
      </w:pPr>
    </w:p>
    <w:p w:rsidR="00787BDD" w:rsidRPr="0020081A" w:rsidRDefault="00787BDD" w:rsidP="00787BDD">
      <w:pPr>
        <w:pStyle w:val="a4"/>
        <w:ind w:firstLine="540"/>
        <w:rPr>
          <w:color w:val="000000"/>
          <w:sz w:val="26"/>
          <w:szCs w:val="26"/>
        </w:rPr>
      </w:pPr>
      <w:r w:rsidRPr="0020081A">
        <w:rPr>
          <w:rFonts w:hint="eastAsia"/>
          <w:color w:val="000000"/>
          <w:sz w:val="26"/>
          <w:szCs w:val="26"/>
        </w:rPr>
        <w:t>Перечень</w:t>
      </w:r>
      <w:r w:rsidRPr="0020081A">
        <w:rPr>
          <w:color w:val="000000"/>
          <w:sz w:val="26"/>
          <w:szCs w:val="26"/>
        </w:rPr>
        <w:t xml:space="preserve"> </w:t>
      </w:r>
      <w:r w:rsidRPr="0020081A">
        <w:rPr>
          <w:rFonts w:hint="eastAsia"/>
          <w:color w:val="000000"/>
          <w:sz w:val="26"/>
          <w:szCs w:val="26"/>
        </w:rPr>
        <w:t>принятых</w:t>
      </w:r>
      <w:r w:rsidRPr="0020081A">
        <w:rPr>
          <w:color w:val="000000"/>
          <w:sz w:val="26"/>
          <w:szCs w:val="26"/>
        </w:rPr>
        <w:t xml:space="preserve"> </w:t>
      </w:r>
      <w:r w:rsidRPr="0020081A">
        <w:rPr>
          <w:rFonts w:hint="eastAsia"/>
          <w:color w:val="000000"/>
          <w:sz w:val="26"/>
          <w:szCs w:val="26"/>
        </w:rPr>
        <w:t>сокращений</w:t>
      </w:r>
      <w:r w:rsidRPr="0020081A">
        <w:rPr>
          <w:color w:val="000000"/>
          <w:sz w:val="26"/>
          <w:szCs w:val="26"/>
        </w:rPr>
        <w:t>:</w:t>
      </w:r>
    </w:p>
    <w:p w:rsidR="00787BDD" w:rsidRPr="0020081A" w:rsidRDefault="00787BDD" w:rsidP="00787BDD">
      <w:pPr>
        <w:pStyle w:val="a4"/>
        <w:ind w:firstLine="540"/>
        <w:rPr>
          <w:color w:val="000000"/>
          <w:sz w:val="26"/>
          <w:szCs w:val="26"/>
        </w:rPr>
      </w:pPr>
      <w:r w:rsidRPr="0020081A">
        <w:rPr>
          <w:color w:val="000000"/>
          <w:sz w:val="26"/>
          <w:szCs w:val="26"/>
        </w:rPr>
        <w:t xml:space="preserve">ДИВ </w:t>
      </w:r>
      <w:r w:rsidRPr="0020081A">
        <w:rPr>
          <w:rFonts w:hint="eastAsia"/>
          <w:color w:val="000000"/>
          <w:sz w:val="26"/>
          <w:szCs w:val="26"/>
        </w:rPr>
        <w:t>–</w:t>
      </w:r>
      <w:r w:rsidRPr="0020081A">
        <w:rPr>
          <w:color w:val="000000"/>
          <w:sz w:val="26"/>
          <w:szCs w:val="26"/>
        </w:rPr>
        <w:t xml:space="preserve"> </w:t>
      </w:r>
      <w:r w:rsidRPr="0020081A">
        <w:rPr>
          <w:rFonts w:hint="eastAsia"/>
          <w:color w:val="000000"/>
          <w:sz w:val="26"/>
          <w:szCs w:val="26"/>
        </w:rPr>
        <w:t>датчик</w:t>
      </w:r>
      <w:r w:rsidRPr="0020081A">
        <w:rPr>
          <w:color w:val="000000"/>
          <w:sz w:val="26"/>
          <w:szCs w:val="26"/>
        </w:rPr>
        <w:t xml:space="preserve"> измерения </w:t>
      </w:r>
      <w:r w:rsidRPr="0020081A">
        <w:rPr>
          <w:rFonts w:hint="eastAsia"/>
          <w:color w:val="000000"/>
          <w:sz w:val="26"/>
          <w:szCs w:val="26"/>
        </w:rPr>
        <w:t>вибрации</w:t>
      </w:r>
      <w:r w:rsidRPr="0020081A">
        <w:rPr>
          <w:color w:val="000000"/>
          <w:sz w:val="26"/>
          <w:szCs w:val="26"/>
        </w:rPr>
        <w:t>;</w:t>
      </w:r>
    </w:p>
    <w:p w:rsidR="00787BDD" w:rsidRPr="0020081A" w:rsidRDefault="00787BDD" w:rsidP="00787BDD">
      <w:pPr>
        <w:pStyle w:val="a4"/>
        <w:ind w:firstLine="540"/>
        <w:rPr>
          <w:color w:val="000000"/>
          <w:sz w:val="26"/>
          <w:szCs w:val="26"/>
        </w:rPr>
      </w:pPr>
      <w:r w:rsidRPr="0020081A">
        <w:rPr>
          <w:rFonts w:hint="eastAsia"/>
          <w:color w:val="000000"/>
          <w:sz w:val="26"/>
          <w:szCs w:val="26"/>
        </w:rPr>
        <w:t>ВП</w:t>
      </w:r>
      <w:r w:rsidRPr="0020081A">
        <w:rPr>
          <w:color w:val="000000"/>
          <w:sz w:val="26"/>
          <w:szCs w:val="26"/>
        </w:rPr>
        <w:t xml:space="preserve"> </w:t>
      </w:r>
      <w:r w:rsidRPr="0020081A">
        <w:rPr>
          <w:rFonts w:hint="eastAsia"/>
          <w:color w:val="000000"/>
          <w:sz w:val="26"/>
          <w:szCs w:val="26"/>
        </w:rPr>
        <w:t>–</w:t>
      </w:r>
      <w:r w:rsidRPr="0020081A">
        <w:rPr>
          <w:color w:val="000000"/>
          <w:sz w:val="26"/>
          <w:szCs w:val="26"/>
        </w:rPr>
        <w:t xml:space="preserve"> </w:t>
      </w:r>
      <w:r w:rsidRPr="0020081A">
        <w:rPr>
          <w:rFonts w:hint="eastAsia"/>
          <w:color w:val="000000"/>
          <w:sz w:val="26"/>
          <w:szCs w:val="26"/>
        </w:rPr>
        <w:t>вибропреобразователь</w:t>
      </w:r>
      <w:r w:rsidRPr="0020081A">
        <w:rPr>
          <w:color w:val="000000"/>
          <w:sz w:val="26"/>
          <w:szCs w:val="26"/>
        </w:rPr>
        <w:t>;</w:t>
      </w:r>
    </w:p>
    <w:p w:rsidR="00787BDD" w:rsidRPr="0020081A" w:rsidRDefault="00787BDD" w:rsidP="00787BDD">
      <w:pPr>
        <w:pStyle w:val="a4"/>
        <w:ind w:firstLine="540"/>
        <w:rPr>
          <w:color w:val="000000"/>
          <w:sz w:val="26"/>
          <w:szCs w:val="26"/>
        </w:rPr>
      </w:pPr>
      <w:proofErr w:type="gramStart"/>
      <w:r w:rsidRPr="0020081A">
        <w:rPr>
          <w:rFonts w:hint="eastAsia"/>
          <w:color w:val="000000"/>
          <w:sz w:val="26"/>
          <w:szCs w:val="26"/>
        </w:rPr>
        <w:t>П</w:t>
      </w:r>
      <w:r w:rsidRPr="0020081A">
        <w:rPr>
          <w:color w:val="000000"/>
          <w:sz w:val="26"/>
          <w:szCs w:val="26"/>
        </w:rPr>
        <w:t>Н</w:t>
      </w:r>
      <w:proofErr w:type="gramEnd"/>
      <w:r w:rsidRPr="0020081A">
        <w:rPr>
          <w:color w:val="000000"/>
          <w:sz w:val="26"/>
          <w:szCs w:val="26"/>
        </w:rPr>
        <w:t xml:space="preserve"> </w:t>
      </w:r>
      <w:r w:rsidRPr="0020081A">
        <w:rPr>
          <w:rFonts w:hint="eastAsia"/>
          <w:color w:val="000000"/>
          <w:sz w:val="26"/>
          <w:szCs w:val="26"/>
        </w:rPr>
        <w:t>–</w:t>
      </w:r>
      <w:r w:rsidRPr="0020081A">
        <w:rPr>
          <w:color w:val="000000"/>
          <w:sz w:val="26"/>
          <w:szCs w:val="26"/>
        </w:rPr>
        <w:t xml:space="preserve"> </w:t>
      </w:r>
      <w:r w:rsidRPr="0020081A">
        <w:rPr>
          <w:rFonts w:hint="eastAsia"/>
          <w:color w:val="000000"/>
          <w:sz w:val="26"/>
          <w:szCs w:val="26"/>
        </w:rPr>
        <w:t>преобразователь</w:t>
      </w:r>
      <w:r w:rsidRPr="0020081A">
        <w:rPr>
          <w:color w:val="000000"/>
          <w:sz w:val="26"/>
          <w:szCs w:val="26"/>
        </w:rPr>
        <w:t xml:space="preserve"> нормирующий;</w:t>
      </w:r>
    </w:p>
    <w:p w:rsidR="00787BDD" w:rsidRPr="0020081A" w:rsidRDefault="00787BDD" w:rsidP="00787BDD">
      <w:pPr>
        <w:pStyle w:val="a4"/>
        <w:ind w:firstLine="540"/>
        <w:rPr>
          <w:color w:val="000000"/>
          <w:sz w:val="26"/>
          <w:szCs w:val="26"/>
        </w:rPr>
      </w:pPr>
      <w:r w:rsidRPr="0020081A">
        <w:rPr>
          <w:rFonts w:hint="eastAsia"/>
          <w:color w:val="000000"/>
          <w:sz w:val="26"/>
          <w:szCs w:val="26"/>
        </w:rPr>
        <w:t>СКЗ</w:t>
      </w:r>
      <w:r w:rsidRPr="0020081A">
        <w:rPr>
          <w:color w:val="000000"/>
          <w:sz w:val="26"/>
          <w:szCs w:val="26"/>
        </w:rPr>
        <w:t xml:space="preserve"> </w:t>
      </w:r>
      <w:r w:rsidRPr="0020081A">
        <w:rPr>
          <w:rFonts w:hint="eastAsia"/>
          <w:color w:val="000000"/>
          <w:sz w:val="26"/>
          <w:szCs w:val="26"/>
        </w:rPr>
        <w:t>–</w:t>
      </w:r>
      <w:r w:rsidRPr="0020081A">
        <w:rPr>
          <w:color w:val="000000"/>
          <w:sz w:val="26"/>
          <w:szCs w:val="26"/>
        </w:rPr>
        <w:t xml:space="preserve"> </w:t>
      </w:r>
      <w:r w:rsidRPr="0020081A">
        <w:rPr>
          <w:rFonts w:hint="eastAsia"/>
          <w:color w:val="000000"/>
          <w:sz w:val="26"/>
          <w:szCs w:val="26"/>
        </w:rPr>
        <w:t>среднее</w:t>
      </w:r>
      <w:r w:rsidRPr="0020081A">
        <w:rPr>
          <w:color w:val="000000"/>
          <w:sz w:val="26"/>
          <w:szCs w:val="26"/>
        </w:rPr>
        <w:t xml:space="preserve"> </w:t>
      </w:r>
      <w:proofErr w:type="spellStart"/>
      <w:r w:rsidRPr="0020081A">
        <w:rPr>
          <w:rFonts w:hint="eastAsia"/>
          <w:color w:val="000000"/>
          <w:sz w:val="26"/>
          <w:szCs w:val="26"/>
        </w:rPr>
        <w:t>квадратическое</w:t>
      </w:r>
      <w:proofErr w:type="spellEnd"/>
      <w:r w:rsidRPr="0020081A">
        <w:rPr>
          <w:color w:val="000000"/>
          <w:sz w:val="26"/>
          <w:szCs w:val="26"/>
        </w:rPr>
        <w:t xml:space="preserve"> </w:t>
      </w:r>
      <w:r w:rsidRPr="0020081A">
        <w:rPr>
          <w:rFonts w:hint="eastAsia"/>
          <w:color w:val="000000"/>
          <w:sz w:val="26"/>
          <w:szCs w:val="26"/>
        </w:rPr>
        <w:t>значение</w:t>
      </w:r>
      <w:r w:rsidRPr="0020081A">
        <w:rPr>
          <w:color w:val="000000"/>
          <w:sz w:val="26"/>
          <w:szCs w:val="26"/>
        </w:rPr>
        <w:t>;</w:t>
      </w:r>
    </w:p>
    <w:p w:rsidR="00787BDD" w:rsidRPr="0020081A" w:rsidRDefault="00787BDD" w:rsidP="00787BDD">
      <w:pPr>
        <w:pStyle w:val="a4"/>
        <w:ind w:firstLine="540"/>
        <w:rPr>
          <w:color w:val="000000"/>
          <w:sz w:val="26"/>
          <w:szCs w:val="26"/>
        </w:rPr>
      </w:pPr>
      <w:r w:rsidRPr="0020081A">
        <w:rPr>
          <w:rFonts w:hint="eastAsia"/>
          <w:color w:val="000000"/>
          <w:sz w:val="26"/>
          <w:szCs w:val="26"/>
        </w:rPr>
        <w:t>АЧХ</w:t>
      </w:r>
      <w:r w:rsidRPr="0020081A">
        <w:rPr>
          <w:color w:val="000000"/>
          <w:sz w:val="26"/>
          <w:szCs w:val="26"/>
        </w:rPr>
        <w:t xml:space="preserve"> </w:t>
      </w:r>
      <w:r w:rsidRPr="0020081A">
        <w:rPr>
          <w:rFonts w:hint="eastAsia"/>
          <w:color w:val="000000"/>
          <w:sz w:val="26"/>
          <w:szCs w:val="26"/>
        </w:rPr>
        <w:t>–</w:t>
      </w:r>
      <w:r w:rsidRPr="0020081A">
        <w:rPr>
          <w:color w:val="000000"/>
          <w:sz w:val="26"/>
          <w:szCs w:val="26"/>
        </w:rPr>
        <w:t xml:space="preserve"> </w:t>
      </w:r>
      <w:r w:rsidRPr="0020081A">
        <w:rPr>
          <w:rFonts w:hint="eastAsia"/>
          <w:color w:val="000000"/>
          <w:sz w:val="26"/>
          <w:szCs w:val="26"/>
        </w:rPr>
        <w:t>амплитудно</w:t>
      </w:r>
      <w:r w:rsidRPr="0020081A">
        <w:rPr>
          <w:color w:val="000000"/>
          <w:sz w:val="26"/>
          <w:szCs w:val="26"/>
        </w:rPr>
        <w:t>-</w:t>
      </w:r>
      <w:r w:rsidRPr="0020081A">
        <w:rPr>
          <w:rFonts w:hint="eastAsia"/>
          <w:color w:val="000000"/>
          <w:sz w:val="26"/>
          <w:szCs w:val="26"/>
        </w:rPr>
        <w:t>частотная</w:t>
      </w:r>
      <w:r w:rsidRPr="0020081A">
        <w:rPr>
          <w:color w:val="000000"/>
          <w:sz w:val="26"/>
          <w:szCs w:val="26"/>
        </w:rPr>
        <w:t xml:space="preserve"> </w:t>
      </w:r>
      <w:r w:rsidRPr="0020081A">
        <w:rPr>
          <w:rFonts w:hint="eastAsia"/>
          <w:color w:val="000000"/>
          <w:sz w:val="26"/>
          <w:szCs w:val="26"/>
        </w:rPr>
        <w:t>характеристика</w:t>
      </w:r>
      <w:r w:rsidRPr="0020081A">
        <w:rPr>
          <w:color w:val="000000"/>
          <w:sz w:val="26"/>
          <w:szCs w:val="26"/>
        </w:rPr>
        <w:t>;</w:t>
      </w:r>
    </w:p>
    <w:p w:rsidR="00787BDD" w:rsidRPr="0020081A" w:rsidRDefault="00787BDD" w:rsidP="00787BDD">
      <w:pPr>
        <w:pStyle w:val="a4"/>
        <w:ind w:firstLine="540"/>
        <w:rPr>
          <w:color w:val="000000"/>
          <w:sz w:val="26"/>
          <w:szCs w:val="26"/>
        </w:rPr>
      </w:pPr>
      <w:r w:rsidRPr="0020081A">
        <w:rPr>
          <w:rFonts w:hint="eastAsia"/>
          <w:color w:val="000000"/>
          <w:sz w:val="26"/>
          <w:szCs w:val="26"/>
        </w:rPr>
        <w:t>АЦП</w:t>
      </w:r>
      <w:r w:rsidRPr="0020081A">
        <w:rPr>
          <w:color w:val="000000"/>
          <w:sz w:val="26"/>
          <w:szCs w:val="26"/>
        </w:rPr>
        <w:t xml:space="preserve"> </w:t>
      </w:r>
      <w:r w:rsidRPr="0020081A">
        <w:rPr>
          <w:rFonts w:hint="eastAsia"/>
          <w:color w:val="000000"/>
          <w:sz w:val="26"/>
          <w:szCs w:val="26"/>
        </w:rPr>
        <w:t>–</w:t>
      </w:r>
      <w:r w:rsidRPr="0020081A">
        <w:rPr>
          <w:color w:val="000000"/>
          <w:sz w:val="26"/>
          <w:szCs w:val="26"/>
        </w:rPr>
        <w:t xml:space="preserve"> </w:t>
      </w:r>
      <w:r w:rsidRPr="0020081A">
        <w:rPr>
          <w:rFonts w:hint="eastAsia"/>
          <w:color w:val="000000"/>
          <w:sz w:val="26"/>
          <w:szCs w:val="26"/>
        </w:rPr>
        <w:t>аналого</w:t>
      </w:r>
      <w:r w:rsidRPr="0020081A">
        <w:rPr>
          <w:color w:val="000000"/>
          <w:sz w:val="26"/>
          <w:szCs w:val="26"/>
        </w:rPr>
        <w:t>-</w:t>
      </w:r>
      <w:r w:rsidRPr="0020081A">
        <w:rPr>
          <w:rFonts w:hint="eastAsia"/>
          <w:color w:val="000000"/>
          <w:sz w:val="26"/>
          <w:szCs w:val="26"/>
        </w:rPr>
        <w:t>цифровой</w:t>
      </w:r>
      <w:r w:rsidRPr="0020081A">
        <w:rPr>
          <w:color w:val="000000"/>
          <w:sz w:val="26"/>
          <w:szCs w:val="26"/>
        </w:rPr>
        <w:t xml:space="preserve"> </w:t>
      </w:r>
      <w:r w:rsidRPr="0020081A">
        <w:rPr>
          <w:rFonts w:hint="eastAsia"/>
          <w:color w:val="000000"/>
          <w:sz w:val="26"/>
          <w:szCs w:val="26"/>
        </w:rPr>
        <w:t>преобразователь</w:t>
      </w:r>
      <w:r w:rsidRPr="0020081A">
        <w:rPr>
          <w:color w:val="000000"/>
          <w:sz w:val="26"/>
          <w:szCs w:val="26"/>
        </w:rPr>
        <w:t>;</w:t>
      </w:r>
    </w:p>
    <w:p w:rsidR="00787BDD" w:rsidRPr="0020081A" w:rsidRDefault="00787BDD" w:rsidP="00787BDD">
      <w:pPr>
        <w:pStyle w:val="a4"/>
        <w:ind w:firstLine="540"/>
        <w:rPr>
          <w:color w:val="000000"/>
          <w:sz w:val="26"/>
          <w:szCs w:val="26"/>
        </w:rPr>
      </w:pPr>
      <w:r w:rsidRPr="0020081A">
        <w:rPr>
          <w:rFonts w:hint="eastAsia"/>
          <w:color w:val="000000"/>
          <w:sz w:val="26"/>
          <w:szCs w:val="26"/>
        </w:rPr>
        <w:t>МК</w:t>
      </w:r>
      <w:r w:rsidRPr="0020081A">
        <w:rPr>
          <w:color w:val="000000"/>
          <w:sz w:val="26"/>
          <w:szCs w:val="26"/>
        </w:rPr>
        <w:t xml:space="preserve"> </w:t>
      </w:r>
      <w:r w:rsidRPr="0020081A">
        <w:rPr>
          <w:rFonts w:hint="eastAsia"/>
          <w:color w:val="000000"/>
          <w:sz w:val="26"/>
          <w:szCs w:val="26"/>
        </w:rPr>
        <w:t>–</w:t>
      </w:r>
      <w:r w:rsidRPr="0020081A">
        <w:rPr>
          <w:color w:val="000000"/>
          <w:sz w:val="26"/>
          <w:szCs w:val="26"/>
        </w:rPr>
        <w:t xml:space="preserve"> </w:t>
      </w:r>
      <w:r w:rsidRPr="0020081A">
        <w:rPr>
          <w:rFonts w:hint="eastAsia"/>
          <w:color w:val="000000"/>
          <w:sz w:val="26"/>
          <w:szCs w:val="26"/>
        </w:rPr>
        <w:t>микроконтроллер</w:t>
      </w:r>
      <w:r w:rsidRPr="0020081A">
        <w:rPr>
          <w:color w:val="000000"/>
          <w:sz w:val="26"/>
          <w:szCs w:val="26"/>
        </w:rPr>
        <w:t>;</w:t>
      </w:r>
    </w:p>
    <w:p w:rsidR="00787BDD" w:rsidRPr="0020081A" w:rsidRDefault="00787BDD" w:rsidP="00787BDD">
      <w:pPr>
        <w:pStyle w:val="a4"/>
        <w:ind w:firstLine="540"/>
        <w:rPr>
          <w:color w:val="000000"/>
          <w:sz w:val="26"/>
          <w:szCs w:val="26"/>
        </w:rPr>
      </w:pPr>
      <w:r w:rsidRPr="0020081A">
        <w:rPr>
          <w:rFonts w:hint="eastAsia"/>
          <w:color w:val="000000"/>
          <w:sz w:val="26"/>
          <w:szCs w:val="26"/>
        </w:rPr>
        <w:t>ПО</w:t>
      </w:r>
      <w:r w:rsidRPr="0020081A">
        <w:rPr>
          <w:color w:val="000000"/>
          <w:sz w:val="26"/>
          <w:szCs w:val="26"/>
        </w:rPr>
        <w:t xml:space="preserve"> </w:t>
      </w:r>
      <w:r w:rsidRPr="0020081A">
        <w:rPr>
          <w:rFonts w:hint="eastAsia"/>
          <w:color w:val="000000"/>
          <w:sz w:val="26"/>
          <w:szCs w:val="26"/>
        </w:rPr>
        <w:t>–</w:t>
      </w:r>
      <w:r w:rsidRPr="0020081A">
        <w:rPr>
          <w:color w:val="000000"/>
          <w:sz w:val="26"/>
          <w:szCs w:val="26"/>
        </w:rPr>
        <w:t xml:space="preserve"> </w:t>
      </w:r>
      <w:r w:rsidRPr="0020081A">
        <w:rPr>
          <w:rFonts w:hint="eastAsia"/>
          <w:color w:val="000000"/>
          <w:sz w:val="26"/>
          <w:szCs w:val="26"/>
        </w:rPr>
        <w:t>программное</w:t>
      </w:r>
      <w:r w:rsidRPr="0020081A">
        <w:rPr>
          <w:color w:val="000000"/>
          <w:sz w:val="26"/>
          <w:szCs w:val="26"/>
        </w:rPr>
        <w:t xml:space="preserve"> </w:t>
      </w:r>
      <w:r w:rsidRPr="0020081A">
        <w:rPr>
          <w:rFonts w:hint="eastAsia"/>
          <w:color w:val="000000"/>
          <w:sz w:val="26"/>
          <w:szCs w:val="26"/>
        </w:rPr>
        <w:t>обеспечение</w:t>
      </w:r>
      <w:r w:rsidRPr="0020081A">
        <w:rPr>
          <w:color w:val="000000"/>
          <w:sz w:val="26"/>
          <w:szCs w:val="26"/>
        </w:rPr>
        <w:t>;</w:t>
      </w:r>
    </w:p>
    <w:p w:rsidR="00787BDD" w:rsidRPr="00CF0D4A" w:rsidRDefault="00787BDD" w:rsidP="00787BDD">
      <w:pPr>
        <w:pStyle w:val="a4"/>
        <w:ind w:firstLine="540"/>
        <w:rPr>
          <w:color w:val="000000"/>
          <w:sz w:val="26"/>
          <w:szCs w:val="26"/>
        </w:rPr>
      </w:pPr>
      <w:r w:rsidRPr="0020081A">
        <w:rPr>
          <w:rFonts w:hint="eastAsia"/>
          <w:color w:val="000000"/>
          <w:sz w:val="26"/>
          <w:szCs w:val="26"/>
        </w:rPr>
        <w:t>ЦАП</w:t>
      </w:r>
      <w:r w:rsidRPr="0020081A">
        <w:rPr>
          <w:color w:val="000000"/>
          <w:sz w:val="26"/>
          <w:szCs w:val="26"/>
        </w:rPr>
        <w:t xml:space="preserve"> </w:t>
      </w:r>
      <w:r w:rsidRPr="0020081A">
        <w:rPr>
          <w:rFonts w:hint="eastAsia"/>
          <w:color w:val="000000"/>
          <w:sz w:val="26"/>
          <w:szCs w:val="26"/>
        </w:rPr>
        <w:t>–</w:t>
      </w:r>
      <w:r w:rsidRPr="0020081A">
        <w:rPr>
          <w:color w:val="000000"/>
          <w:sz w:val="26"/>
          <w:szCs w:val="26"/>
        </w:rPr>
        <w:t xml:space="preserve"> </w:t>
      </w:r>
      <w:r w:rsidRPr="0020081A">
        <w:rPr>
          <w:rFonts w:hint="eastAsia"/>
          <w:color w:val="000000"/>
          <w:sz w:val="26"/>
          <w:szCs w:val="26"/>
        </w:rPr>
        <w:t>цифро</w:t>
      </w:r>
      <w:r w:rsidRPr="0020081A">
        <w:rPr>
          <w:color w:val="000000"/>
          <w:sz w:val="26"/>
          <w:szCs w:val="26"/>
        </w:rPr>
        <w:t>-</w:t>
      </w:r>
      <w:r w:rsidRPr="0020081A">
        <w:rPr>
          <w:rFonts w:hint="eastAsia"/>
          <w:color w:val="000000"/>
          <w:sz w:val="26"/>
          <w:szCs w:val="26"/>
        </w:rPr>
        <w:t>аналоговый</w:t>
      </w:r>
      <w:r w:rsidRPr="0020081A">
        <w:rPr>
          <w:color w:val="000000"/>
          <w:sz w:val="26"/>
          <w:szCs w:val="26"/>
        </w:rPr>
        <w:t xml:space="preserve"> </w:t>
      </w:r>
      <w:r w:rsidRPr="0020081A">
        <w:rPr>
          <w:rFonts w:hint="eastAsia"/>
          <w:color w:val="000000"/>
          <w:sz w:val="26"/>
          <w:szCs w:val="26"/>
        </w:rPr>
        <w:t>преобразователь</w:t>
      </w:r>
      <w:r w:rsidR="003D69EC" w:rsidRPr="00CF0D4A">
        <w:rPr>
          <w:color w:val="000000"/>
          <w:sz w:val="26"/>
          <w:szCs w:val="26"/>
        </w:rPr>
        <w:t>.</w:t>
      </w:r>
    </w:p>
    <w:p w:rsidR="00787BDD" w:rsidRPr="0020081A" w:rsidRDefault="00480816" w:rsidP="00787BDD">
      <w:pPr>
        <w:pStyle w:val="a4"/>
        <w:ind w:firstLine="540"/>
        <w:jc w:val="left"/>
        <w:rPr>
          <w:rStyle w:val="61"/>
          <w:bCs w:val="0"/>
          <w:color w:val="000000"/>
        </w:rPr>
      </w:pPr>
      <w:r w:rsidRPr="0020081A">
        <w:rPr>
          <w:sz w:val="26"/>
          <w:szCs w:val="26"/>
        </w:rPr>
        <w:br w:type="page"/>
      </w:r>
      <w:bookmarkStart w:id="1" w:name="bookmark3"/>
      <w:bookmarkStart w:id="2" w:name="_Toc470170499"/>
    </w:p>
    <w:p w:rsidR="00685C63" w:rsidRPr="00AF5CFE" w:rsidRDefault="00685C63" w:rsidP="00685C63">
      <w:pPr>
        <w:pStyle w:val="1"/>
        <w:rPr>
          <w:rStyle w:val="61"/>
          <w:b/>
          <w:bCs/>
          <w:szCs w:val="24"/>
        </w:rPr>
      </w:pPr>
      <w:bookmarkStart w:id="3" w:name="_Toc518890386"/>
      <w:bookmarkStart w:id="4" w:name="bookmark4"/>
      <w:bookmarkStart w:id="5" w:name="_Toc470170500"/>
      <w:bookmarkEnd w:id="1"/>
      <w:bookmarkEnd w:id="2"/>
      <w:r w:rsidRPr="0020081A">
        <w:rPr>
          <w:rStyle w:val="61"/>
          <w:b/>
          <w:bCs/>
        </w:rPr>
        <w:lastRenderedPageBreak/>
        <w:t>Описание и работа</w:t>
      </w:r>
      <w:bookmarkEnd w:id="3"/>
    </w:p>
    <w:p w:rsidR="00AF5CFE" w:rsidRDefault="00AF5CFE" w:rsidP="004C7D73">
      <w:pPr>
        <w:pStyle w:val="TNR13"/>
        <w:rPr>
          <w:rStyle w:val="61"/>
          <w:b w:val="0"/>
          <w:bCs/>
          <w:szCs w:val="24"/>
        </w:rPr>
      </w:pPr>
    </w:p>
    <w:p w:rsidR="00EB6F2A" w:rsidRDefault="00EB6F2A" w:rsidP="0020081A">
      <w:pPr>
        <w:pStyle w:val="2"/>
        <w:rPr>
          <w:rStyle w:val="61"/>
          <w:b/>
          <w:bCs/>
          <w:szCs w:val="24"/>
        </w:rPr>
      </w:pPr>
      <w:bookmarkStart w:id="6" w:name="_Toc508607984"/>
      <w:bookmarkStart w:id="7" w:name="_Toc518890387"/>
      <w:r w:rsidRPr="0020081A">
        <w:rPr>
          <w:rStyle w:val="61"/>
          <w:b/>
          <w:bCs/>
          <w:szCs w:val="24"/>
        </w:rPr>
        <w:t>Назначение</w:t>
      </w:r>
      <w:bookmarkEnd w:id="4"/>
      <w:bookmarkEnd w:id="5"/>
      <w:bookmarkEnd w:id="6"/>
      <w:bookmarkEnd w:id="7"/>
    </w:p>
    <w:p w:rsidR="00AF5CFE" w:rsidRPr="0020081A" w:rsidRDefault="00AF5CFE" w:rsidP="00A86D6D">
      <w:pPr>
        <w:pStyle w:val="TNR13"/>
      </w:pPr>
    </w:p>
    <w:p w:rsidR="00EB6F2A" w:rsidRPr="00DD398A" w:rsidRDefault="00B14ABC" w:rsidP="0091325F">
      <w:pPr>
        <w:pStyle w:val="51"/>
        <w:numPr>
          <w:ilvl w:val="2"/>
          <w:numId w:val="1"/>
        </w:numPr>
        <w:shd w:val="clear" w:color="auto" w:fill="auto"/>
        <w:tabs>
          <w:tab w:val="left" w:pos="540"/>
        </w:tabs>
        <w:spacing w:before="0" w:line="360" w:lineRule="auto"/>
        <w:ind w:left="540"/>
        <w:rPr>
          <w:rStyle w:val="5"/>
          <w:sz w:val="24"/>
          <w:szCs w:val="24"/>
        </w:rPr>
      </w:pPr>
      <w:r w:rsidRPr="0020081A">
        <w:rPr>
          <w:rStyle w:val="5"/>
          <w:color w:val="000000"/>
        </w:rPr>
        <w:t>ДИВ</w:t>
      </w:r>
      <w:r w:rsidR="00EB6F2A" w:rsidRPr="0020081A">
        <w:rPr>
          <w:rStyle w:val="5"/>
          <w:color w:val="000000"/>
        </w:rPr>
        <w:t xml:space="preserve"> предназначен </w:t>
      </w:r>
      <w:proofErr w:type="gramStart"/>
      <w:r w:rsidR="00EB6F2A" w:rsidRPr="0020081A">
        <w:rPr>
          <w:rStyle w:val="5"/>
          <w:color w:val="000000"/>
        </w:rPr>
        <w:t>для</w:t>
      </w:r>
      <w:proofErr w:type="gramEnd"/>
      <w:r w:rsidR="00EB6F2A" w:rsidRPr="0020081A">
        <w:rPr>
          <w:rStyle w:val="5"/>
          <w:color w:val="000000"/>
        </w:rPr>
        <w:t>:</w:t>
      </w:r>
    </w:p>
    <w:p w:rsidR="005E1186" w:rsidRPr="0020081A" w:rsidRDefault="00B14ABC" w:rsidP="0020081A">
      <w:pPr>
        <w:pStyle w:val="a4"/>
        <w:numPr>
          <w:ilvl w:val="0"/>
          <w:numId w:val="2"/>
        </w:numPr>
        <w:tabs>
          <w:tab w:val="left" w:pos="720"/>
          <w:tab w:val="num" w:pos="1080"/>
        </w:tabs>
        <w:ind w:left="0" w:firstLine="709"/>
        <w:rPr>
          <w:sz w:val="26"/>
          <w:szCs w:val="26"/>
        </w:rPr>
      </w:pPr>
      <w:r w:rsidRPr="0020081A">
        <w:rPr>
          <w:rFonts w:hint="eastAsia"/>
          <w:sz w:val="26"/>
          <w:szCs w:val="26"/>
        </w:rPr>
        <w:t>измерения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среднеквадратического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значения</w:t>
      </w:r>
      <w:r w:rsidRPr="0020081A">
        <w:rPr>
          <w:sz w:val="26"/>
          <w:szCs w:val="26"/>
        </w:rPr>
        <w:t xml:space="preserve"> </w:t>
      </w:r>
      <w:r w:rsidR="0032671D" w:rsidRPr="006E7C39">
        <w:rPr>
          <w:sz w:val="26"/>
          <w:szCs w:val="26"/>
        </w:rPr>
        <w:t xml:space="preserve">(СКЗ) и амплитудного значения </w:t>
      </w:r>
      <w:proofErr w:type="spellStart"/>
      <w:r w:rsidR="0032671D" w:rsidRPr="006E7C39">
        <w:rPr>
          <w:sz w:val="26"/>
          <w:szCs w:val="26"/>
        </w:rPr>
        <w:t>виброскорости</w:t>
      </w:r>
      <w:proofErr w:type="spellEnd"/>
      <w:r w:rsidR="005E1186" w:rsidRPr="0020081A">
        <w:rPr>
          <w:sz w:val="26"/>
          <w:szCs w:val="26"/>
        </w:rPr>
        <w:t>;</w:t>
      </w:r>
    </w:p>
    <w:p w:rsidR="00B14ABC" w:rsidRPr="0020081A" w:rsidRDefault="005E1186" w:rsidP="0020081A">
      <w:pPr>
        <w:pStyle w:val="a4"/>
        <w:numPr>
          <w:ilvl w:val="0"/>
          <w:numId w:val="2"/>
        </w:numPr>
        <w:tabs>
          <w:tab w:val="left" w:pos="720"/>
          <w:tab w:val="num" w:pos="1080"/>
        </w:tabs>
        <w:ind w:left="0" w:firstLine="709"/>
        <w:rPr>
          <w:sz w:val="26"/>
          <w:szCs w:val="26"/>
        </w:rPr>
      </w:pPr>
      <w:r w:rsidRPr="0020081A">
        <w:rPr>
          <w:sz w:val="26"/>
          <w:szCs w:val="26"/>
        </w:rPr>
        <w:t xml:space="preserve">измерения </w:t>
      </w:r>
      <w:r w:rsidR="00B14ABC" w:rsidRPr="0020081A">
        <w:rPr>
          <w:sz w:val="26"/>
          <w:szCs w:val="26"/>
        </w:rPr>
        <w:t xml:space="preserve">СКЗ </w:t>
      </w:r>
      <w:r w:rsidR="0032671D" w:rsidRPr="00732F9B">
        <w:rPr>
          <w:sz w:val="26"/>
          <w:szCs w:val="26"/>
        </w:rPr>
        <w:t>и амплитудного значения</w:t>
      </w:r>
      <w:r w:rsidR="0032671D" w:rsidRPr="006E7C39">
        <w:rPr>
          <w:sz w:val="26"/>
          <w:szCs w:val="26"/>
        </w:rPr>
        <w:t xml:space="preserve"> </w:t>
      </w:r>
      <w:proofErr w:type="spellStart"/>
      <w:r w:rsidR="0032671D" w:rsidRPr="006E7C39">
        <w:rPr>
          <w:sz w:val="26"/>
          <w:szCs w:val="26"/>
        </w:rPr>
        <w:t>виброускорения</w:t>
      </w:r>
      <w:proofErr w:type="spellEnd"/>
      <w:r w:rsidR="00B14ABC" w:rsidRPr="0020081A">
        <w:rPr>
          <w:sz w:val="26"/>
          <w:szCs w:val="26"/>
        </w:rPr>
        <w:t>;</w:t>
      </w:r>
    </w:p>
    <w:p w:rsidR="00B14ABC" w:rsidRPr="0020081A" w:rsidRDefault="00B14ABC" w:rsidP="0020081A">
      <w:pPr>
        <w:pStyle w:val="a4"/>
        <w:numPr>
          <w:ilvl w:val="0"/>
          <w:numId w:val="2"/>
        </w:numPr>
        <w:tabs>
          <w:tab w:val="left" w:pos="720"/>
          <w:tab w:val="num" w:pos="1080"/>
        </w:tabs>
        <w:ind w:left="0" w:firstLine="709"/>
        <w:rPr>
          <w:sz w:val="26"/>
          <w:szCs w:val="26"/>
        </w:rPr>
      </w:pPr>
      <w:r w:rsidRPr="0020081A">
        <w:rPr>
          <w:rFonts w:hint="eastAsia"/>
          <w:sz w:val="26"/>
          <w:szCs w:val="26"/>
        </w:rPr>
        <w:t>преобразования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измеренных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значений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в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цифровой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код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для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передачи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по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интерфейсу</w:t>
      </w:r>
      <w:r w:rsidRPr="0020081A">
        <w:rPr>
          <w:sz w:val="26"/>
          <w:szCs w:val="26"/>
        </w:rPr>
        <w:t xml:space="preserve"> RS-485, </w:t>
      </w:r>
      <w:r w:rsidRPr="0020081A">
        <w:rPr>
          <w:rFonts w:hint="eastAsia"/>
          <w:sz w:val="26"/>
          <w:szCs w:val="26"/>
        </w:rPr>
        <w:t>выходной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унифицированный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сигнал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постоянного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тока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от</w:t>
      </w:r>
      <w:r w:rsidRPr="0020081A">
        <w:rPr>
          <w:sz w:val="26"/>
          <w:szCs w:val="26"/>
        </w:rPr>
        <w:t xml:space="preserve"> 4 </w:t>
      </w:r>
      <w:r w:rsidRPr="0020081A">
        <w:rPr>
          <w:rFonts w:hint="eastAsia"/>
          <w:sz w:val="26"/>
          <w:szCs w:val="26"/>
        </w:rPr>
        <w:t>до</w:t>
      </w:r>
      <w:r w:rsidRPr="0020081A">
        <w:rPr>
          <w:sz w:val="26"/>
          <w:szCs w:val="26"/>
        </w:rPr>
        <w:t xml:space="preserve"> 20</w:t>
      </w:r>
      <w:r w:rsidR="00BF34F0">
        <w:rPr>
          <w:sz w:val="26"/>
          <w:szCs w:val="26"/>
        </w:rPr>
        <w:t> </w:t>
      </w:r>
      <w:r w:rsidRPr="0020081A">
        <w:rPr>
          <w:rFonts w:hint="eastAsia"/>
          <w:sz w:val="26"/>
          <w:szCs w:val="26"/>
        </w:rPr>
        <w:t>мА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и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напряжения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от</w:t>
      </w:r>
      <w:r w:rsidRPr="0020081A">
        <w:rPr>
          <w:sz w:val="26"/>
          <w:szCs w:val="26"/>
        </w:rPr>
        <w:t xml:space="preserve"> 0 </w:t>
      </w:r>
      <w:r w:rsidRPr="0020081A">
        <w:rPr>
          <w:rFonts w:hint="eastAsia"/>
          <w:sz w:val="26"/>
          <w:szCs w:val="26"/>
        </w:rPr>
        <w:t>до</w:t>
      </w:r>
      <w:r w:rsidRPr="0020081A">
        <w:rPr>
          <w:sz w:val="26"/>
          <w:szCs w:val="26"/>
        </w:rPr>
        <w:t xml:space="preserve"> 5</w:t>
      </w:r>
      <w:proofErr w:type="gramStart"/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В</w:t>
      </w:r>
      <w:proofErr w:type="gramEnd"/>
      <w:r w:rsidRPr="0020081A">
        <w:rPr>
          <w:sz w:val="26"/>
          <w:szCs w:val="26"/>
        </w:rPr>
        <w:t>;</w:t>
      </w:r>
    </w:p>
    <w:p w:rsidR="00DD398A" w:rsidRPr="0020081A" w:rsidRDefault="00B14ABC" w:rsidP="0020081A">
      <w:pPr>
        <w:pStyle w:val="a4"/>
        <w:numPr>
          <w:ilvl w:val="0"/>
          <w:numId w:val="2"/>
        </w:numPr>
        <w:tabs>
          <w:tab w:val="left" w:pos="720"/>
          <w:tab w:val="num" w:pos="1080"/>
        </w:tabs>
        <w:spacing w:after="0"/>
        <w:ind w:left="0" w:firstLine="709"/>
        <w:rPr>
          <w:sz w:val="26"/>
          <w:szCs w:val="26"/>
        </w:rPr>
      </w:pPr>
      <w:r w:rsidRPr="0020081A">
        <w:rPr>
          <w:rFonts w:hint="eastAsia"/>
          <w:sz w:val="26"/>
          <w:szCs w:val="26"/>
        </w:rPr>
        <w:t>сигнализации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о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превышении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заданных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уровней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вибрации</w:t>
      </w:r>
      <w:r w:rsidR="004148F3" w:rsidRPr="0020081A">
        <w:rPr>
          <w:sz w:val="26"/>
          <w:szCs w:val="26"/>
        </w:rPr>
        <w:t>.</w:t>
      </w:r>
    </w:p>
    <w:p w:rsidR="009240B9" w:rsidRPr="0020081A" w:rsidRDefault="009240B9" w:rsidP="009240B9">
      <w:pPr>
        <w:pStyle w:val="a4"/>
        <w:ind w:firstLine="540"/>
        <w:rPr>
          <w:sz w:val="26"/>
          <w:szCs w:val="26"/>
        </w:rPr>
      </w:pPr>
      <w:r w:rsidRPr="0020081A">
        <w:rPr>
          <w:rFonts w:hint="eastAsia"/>
          <w:sz w:val="26"/>
          <w:szCs w:val="26"/>
        </w:rPr>
        <w:t>Основная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область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применения</w:t>
      </w:r>
      <w:r w:rsidRPr="0020081A">
        <w:rPr>
          <w:sz w:val="26"/>
          <w:szCs w:val="26"/>
        </w:rPr>
        <w:t xml:space="preserve"> ДИВ </w:t>
      </w:r>
      <w:r w:rsidRPr="0020081A">
        <w:rPr>
          <w:rFonts w:hint="eastAsia"/>
          <w:sz w:val="26"/>
          <w:szCs w:val="26"/>
        </w:rPr>
        <w:t>–</w:t>
      </w:r>
      <w:r w:rsidRPr="0020081A">
        <w:rPr>
          <w:sz w:val="26"/>
          <w:szCs w:val="26"/>
        </w:rPr>
        <w:t xml:space="preserve"> </w:t>
      </w:r>
      <w:r w:rsidR="0032671D" w:rsidRPr="006E7C39">
        <w:rPr>
          <w:sz w:val="26"/>
          <w:szCs w:val="26"/>
        </w:rPr>
        <w:t>измерение параметров вибрации (</w:t>
      </w:r>
      <w:proofErr w:type="spellStart"/>
      <w:r w:rsidR="0032671D" w:rsidRPr="006E7C39">
        <w:rPr>
          <w:sz w:val="26"/>
          <w:szCs w:val="26"/>
        </w:rPr>
        <w:t>виброускорения</w:t>
      </w:r>
      <w:proofErr w:type="spellEnd"/>
      <w:r w:rsidR="0032671D" w:rsidRPr="006E7C39">
        <w:rPr>
          <w:sz w:val="26"/>
          <w:szCs w:val="26"/>
        </w:rPr>
        <w:t xml:space="preserve"> и </w:t>
      </w:r>
      <w:proofErr w:type="spellStart"/>
      <w:r w:rsidR="0032671D" w:rsidRPr="006E7C39">
        <w:rPr>
          <w:sz w:val="26"/>
          <w:szCs w:val="26"/>
        </w:rPr>
        <w:t>виброскорости</w:t>
      </w:r>
      <w:proofErr w:type="spellEnd"/>
      <w:r w:rsidR="0032671D" w:rsidRPr="006E7C39">
        <w:rPr>
          <w:sz w:val="26"/>
          <w:szCs w:val="26"/>
        </w:rPr>
        <w:t>) элементов конструкции промышленных агрегатов в составе измерительных систем на основе полевой шины стандарта IEA RS-485 и/или унифицированных электрических аналоговых сигналов</w:t>
      </w:r>
      <w:r w:rsidR="0032671D">
        <w:rPr>
          <w:sz w:val="26"/>
          <w:szCs w:val="26"/>
        </w:rPr>
        <w:t xml:space="preserve"> </w:t>
      </w:r>
      <w:r w:rsidR="0032671D" w:rsidRPr="00732F9B">
        <w:rPr>
          <w:sz w:val="26"/>
          <w:szCs w:val="26"/>
        </w:rPr>
        <w:t>и формирования дискретных сигналов  при превышении контролируемым параметром предустановленных значений (</w:t>
      </w:r>
      <w:proofErr w:type="spellStart"/>
      <w:r w:rsidR="0032671D" w:rsidRPr="00732F9B">
        <w:rPr>
          <w:sz w:val="26"/>
          <w:szCs w:val="26"/>
        </w:rPr>
        <w:t>уставок</w:t>
      </w:r>
      <w:proofErr w:type="spellEnd"/>
      <w:r w:rsidR="0032671D" w:rsidRPr="00732F9B">
        <w:rPr>
          <w:sz w:val="26"/>
          <w:szCs w:val="26"/>
        </w:rPr>
        <w:t>)</w:t>
      </w:r>
      <w:r w:rsidRPr="0020081A">
        <w:rPr>
          <w:sz w:val="26"/>
          <w:szCs w:val="26"/>
        </w:rPr>
        <w:t>.</w:t>
      </w:r>
    </w:p>
    <w:p w:rsidR="009240B9" w:rsidRPr="0020081A" w:rsidRDefault="009240B9" w:rsidP="009240B9">
      <w:pPr>
        <w:pStyle w:val="a4"/>
        <w:ind w:firstLine="540"/>
        <w:rPr>
          <w:sz w:val="26"/>
          <w:szCs w:val="26"/>
        </w:rPr>
      </w:pPr>
      <w:r w:rsidRPr="0020081A">
        <w:rPr>
          <w:rFonts w:hint="eastAsia"/>
          <w:sz w:val="26"/>
          <w:szCs w:val="26"/>
        </w:rPr>
        <w:t>Настройка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и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управление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режимами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работы</w:t>
      </w:r>
      <w:r w:rsidRPr="0020081A">
        <w:rPr>
          <w:sz w:val="26"/>
          <w:szCs w:val="26"/>
        </w:rPr>
        <w:t xml:space="preserve"> ДИВ, </w:t>
      </w:r>
      <w:r w:rsidRPr="0020081A">
        <w:rPr>
          <w:rFonts w:hint="eastAsia"/>
          <w:sz w:val="26"/>
          <w:szCs w:val="26"/>
        </w:rPr>
        <w:t>а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также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съем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информации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об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измеряемом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параметре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осуществляется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по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интерфейсу</w:t>
      </w:r>
      <w:r w:rsidRPr="0020081A">
        <w:rPr>
          <w:sz w:val="26"/>
          <w:szCs w:val="26"/>
        </w:rPr>
        <w:t xml:space="preserve"> RS-485 (</w:t>
      </w:r>
      <w:r w:rsidRPr="0020081A">
        <w:rPr>
          <w:rFonts w:hint="eastAsia"/>
          <w:sz w:val="26"/>
          <w:szCs w:val="26"/>
        </w:rPr>
        <w:t>выход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цифрового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кода</w:t>
      </w:r>
      <w:r w:rsidRPr="0020081A">
        <w:rPr>
          <w:sz w:val="26"/>
          <w:szCs w:val="26"/>
        </w:rPr>
        <w:t xml:space="preserve">). </w:t>
      </w:r>
      <w:r w:rsidRPr="0020081A">
        <w:rPr>
          <w:rFonts w:hint="eastAsia"/>
          <w:sz w:val="26"/>
          <w:szCs w:val="26"/>
        </w:rPr>
        <w:t>Базовый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протокол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обмена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по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интерфейсу</w:t>
      </w:r>
      <w:r w:rsidRPr="0020081A">
        <w:rPr>
          <w:sz w:val="26"/>
          <w:szCs w:val="26"/>
        </w:rPr>
        <w:t xml:space="preserve"> RS-485 </w:t>
      </w:r>
      <w:r w:rsidRPr="0020081A">
        <w:rPr>
          <w:rFonts w:hint="eastAsia"/>
          <w:sz w:val="26"/>
          <w:szCs w:val="26"/>
        </w:rPr>
        <w:t>–</w:t>
      </w:r>
      <w:r w:rsidRPr="0020081A">
        <w:rPr>
          <w:sz w:val="26"/>
          <w:szCs w:val="26"/>
        </w:rPr>
        <w:t xml:space="preserve"> MODICON MODBUS RTU </w:t>
      </w:r>
      <w:r w:rsidRPr="0020081A">
        <w:rPr>
          <w:rFonts w:hint="eastAsia"/>
          <w:sz w:val="26"/>
          <w:szCs w:val="26"/>
        </w:rPr>
        <w:t>в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соответствии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с</w:t>
      </w:r>
      <w:r w:rsidRPr="0020081A">
        <w:rPr>
          <w:sz w:val="26"/>
          <w:szCs w:val="26"/>
        </w:rPr>
        <w:t xml:space="preserve"> </w:t>
      </w:r>
      <w:proofErr w:type="spellStart"/>
      <w:r w:rsidRPr="0020081A">
        <w:rPr>
          <w:sz w:val="26"/>
          <w:szCs w:val="26"/>
          <w:lang w:val="en-US"/>
        </w:rPr>
        <w:t>Modicon</w:t>
      </w:r>
      <w:proofErr w:type="spellEnd"/>
      <w:r w:rsidRPr="0020081A">
        <w:rPr>
          <w:sz w:val="26"/>
          <w:szCs w:val="26"/>
        </w:rPr>
        <w:t xml:space="preserve"> </w:t>
      </w:r>
      <w:proofErr w:type="spellStart"/>
      <w:r w:rsidRPr="0020081A">
        <w:rPr>
          <w:sz w:val="26"/>
          <w:szCs w:val="26"/>
          <w:lang w:val="en-US"/>
        </w:rPr>
        <w:t>Modbus</w:t>
      </w:r>
      <w:proofErr w:type="spellEnd"/>
      <w:r w:rsidRPr="0020081A">
        <w:rPr>
          <w:sz w:val="26"/>
          <w:szCs w:val="26"/>
        </w:rPr>
        <w:t xml:space="preserve"> </w:t>
      </w:r>
      <w:r w:rsidRPr="0020081A">
        <w:rPr>
          <w:sz w:val="26"/>
          <w:szCs w:val="26"/>
          <w:lang w:val="en-US"/>
        </w:rPr>
        <w:t>Reference</w:t>
      </w:r>
      <w:r w:rsidRPr="0020081A">
        <w:rPr>
          <w:sz w:val="26"/>
          <w:szCs w:val="26"/>
        </w:rPr>
        <w:t xml:space="preserve"> </w:t>
      </w:r>
      <w:r w:rsidRPr="0020081A">
        <w:rPr>
          <w:sz w:val="26"/>
          <w:szCs w:val="26"/>
          <w:lang w:val="en-US"/>
        </w:rPr>
        <w:t>Guide</w:t>
      </w:r>
      <w:r w:rsidRPr="0020081A">
        <w:rPr>
          <w:sz w:val="26"/>
          <w:szCs w:val="26"/>
        </w:rPr>
        <w:t xml:space="preserve"> (</w:t>
      </w:r>
      <w:r w:rsidRPr="0020081A">
        <w:rPr>
          <w:sz w:val="26"/>
          <w:szCs w:val="26"/>
          <w:lang w:val="en-US"/>
        </w:rPr>
        <w:t>PI</w:t>
      </w:r>
      <w:r w:rsidRPr="0020081A">
        <w:rPr>
          <w:sz w:val="26"/>
          <w:szCs w:val="26"/>
        </w:rPr>
        <w:t>-</w:t>
      </w:r>
      <w:r w:rsidRPr="0020081A">
        <w:rPr>
          <w:sz w:val="26"/>
          <w:szCs w:val="26"/>
          <w:lang w:val="en-US"/>
        </w:rPr>
        <w:t>MBUS</w:t>
      </w:r>
      <w:r w:rsidRPr="0020081A">
        <w:rPr>
          <w:sz w:val="26"/>
          <w:szCs w:val="26"/>
        </w:rPr>
        <w:t xml:space="preserve">-300 </w:t>
      </w:r>
      <w:r w:rsidRPr="0020081A">
        <w:rPr>
          <w:sz w:val="26"/>
          <w:szCs w:val="26"/>
          <w:lang w:val="en-US"/>
        </w:rPr>
        <w:t>Rev</w:t>
      </w:r>
      <w:r w:rsidRPr="0020081A">
        <w:rPr>
          <w:sz w:val="26"/>
          <w:szCs w:val="26"/>
        </w:rPr>
        <w:t>.</w:t>
      </w:r>
      <w:r w:rsidRPr="0020081A">
        <w:rPr>
          <w:sz w:val="26"/>
          <w:szCs w:val="26"/>
          <w:lang w:val="en-US"/>
        </w:rPr>
        <w:t>C</w:t>
      </w:r>
      <w:r w:rsidRPr="0020081A">
        <w:rPr>
          <w:sz w:val="26"/>
          <w:szCs w:val="26"/>
        </w:rPr>
        <w:t xml:space="preserve">). ДИВ </w:t>
      </w:r>
      <w:r w:rsidRPr="0020081A">
        <w:rPr>
          <w:rFonts w:hint="eastAsia"/>
          <w:sz w:val="26"/>
          <w:szCs w:val="26"/>
        </w:rPr>
        <w:t>может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применяться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без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использования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цифровой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линии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связи</w:t>
      </w:r>
      <w:r w:rsidRPr="0020081A">
        <w:rPr>
          <w:sz w:val="26"/>
          <w:szCs w:val="26"/>
        </w:rPr>
        <w:t xml:space="preserve">, </w:t>
      </w:r>
      <w:r w:rsidRPr="0020081A">
        <w:rPr>
          <w:rFonts w:hint="eastAsia"/>
          <w:sz w:val="26"/>
          <w:szCs w:val="26"/>
        </w:rPr>
        <w:t>в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этом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случае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сохраняются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выполненные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ранее</w:t>
      </w:r>
      <w:r w:rsidRPr="0020081A">
        <w:rPr>
          <w:sz w:val="26"/>
          <w:szCs w:val="26"/>
        </w:rPr>
        <w:t xml:space="preserve"> </w:t>
      </w:r>
      <w:r w:rsidRPr="0020081A">
        <w:rPr>
          <w:rFonts w:hint="eastAsia"/>
          <w:sz w:val="26"/>
          <w:szCs w:val="26"/>
        </w:rPr>
        <w:t>установки</w:t>
      </w:r>
      <w:r w:rsidRPr="0020081A">
        <w:rPr>
          <w:sz w:val="26"/>
          <w:szCs w:val="26"/>
        </w:rPr>
        <w:t>.</w:t>
      </w:r>
    </w:p>
    <w:p w:rsidR="009240B9" w:rsidRPr="0020081A" w:rsidRDefault="00C041E2" w:rsidP="009240B9">
      <w:pPr>
        <w:pStyle w:val="a4"/>
        <w:ind w:firstLine="540"/>
        <w:rPr>
          <w:sz w:val="26"/>
          <w:szCs w:val="26"/>
        </w:rPr>
      </w:pPr>
      <w:r w:rsidRPr="0020081A">
        <w:rPr>
          <w:sz w:val="26"/>
          <w:szCs w:val="26"/>
        </w:rPr>
        <w:t>ДИВ состоит из преобразователя нормирующего и первичного преобразователя - вибропреобразователя</w:t>
      </w:r>
      <w:r w:rsidR="009240B9" w:rsidRPr="0020081A">
        <w:rPr>
          <w:sz w:val="26"/>
          <w:szCs w:val="26"/>
        </w:rPr>
        <w:t>.</w:t>
      </w:r>
    </w:p>
    <w:p w:rsidR="00967461" w:rsidRPr="006D4ACB" w:rsidRDefault="00F52EB5" w:rsidP="006D4ACB">
      <w:pPr>
        <w:pStyle w:val="a4"/>
        <w:spacing w:after="0"/>
        <w:ind w:firstLine="540"/>
        <w:rPr>
          <w:rStyle w:val="33"/>
          <w:rFonts w:eastAsia="Times New Roman"/>
          <w:bCs w:val="0"/>
          <w:color w:val="auto"/>
          <w:sz w:val="24"/>
        </w:rPr>
      </w:pPr>
      <w:r w:rsidRPr="00941846">
        <w:rPr>
          <w:rStyle w:val="33"/>
          <w:b w:val="0"/>
        </w:rPr>
        <w:t>1.1.2</w:t>
      </w:r>
      <w:proofErr w:type="gramStart"/>
      <w:r w:rsidR="00A0230B" w:rsidRPr="0075146A">
        <w:rPr>
          <w:b/>
        </w:rPr>
        <w:tab/>
      </w:r>
      <w:r w:rsidR="005B5600" w:rsidRPr="00941846">
        <w:rPr>
          <w:rStyle w:val="33"/>
          <w:b w:val="0"/>
        </w:rPr>
        <w:t>П</w:t>
      </w:r>
      <w:proofErr w:type="gramEnd"/>
      <w:r w:rsidR="005B5600" w:rsidRPr="00941846">
        <w:rPr>
          <w:rStyle w:val="33"/>
          <w:b w:val="0"/>
        </w:rPr>
        <w:t>о способу защиты от поражения электрическим током ДИВ относится к классу III по ГОСТ 12.2.007.0</w:t>
      </w:r>
      <w:r w:rsidR="00545130" w:rsidRPr="00941846">
        <w:rPr>
          <w:rStyle w:val="33"/>
          <w:b w:val="0"/>
        </w:rPr>
        <w:t>.</w:t>
      </w:r>
    </w:p>
    <w:p w:rsidR="005E07DE" w:rsidRDefault="005E07DE" w:rsidP="005E07DE">
      <w:pPr>
        <w:pStyle w:val="a4"/>
        <w:ind w:firstLine="540"/>
        <w:rPr>
          <w:rStyle w:val="33"/>
          <w:b w:val="0"/>
        </w:rPr>
      </w:pPr>
      <w:r w:rsidRPr="0020081A">
        <w:rPr>
          <w:sz w:val="26"/>
          <w:szCs w:val="26"/>
        </w:rPr>
        <w:lastRenderedPageBreak/>
        <w:t>1.1.</w:t>
      </w:r>
      <w:r w:rsidR="006B7244">
        <w:rPr>
          <w:sz w:val="26"/>
          <w:szCs w:val="26"/>
        </w:rPr>
        <w:t>3</w:t>
      </w:r>
      <w:r>
        <w:tab/>
      </w:r>
      <w:r w:rsidRPr="00941846">
        <w:rPr>
          <w:rStyle w:val="33"/>
          <w:b w:val="0"/>
        </w:rPr>
        <w:t>Степень защиты преобразователей нормирующих от проникновения пыли, внешних твердых предметов и воды соответствует группе IP</w:t>
      </w:r>
      <w:r w:rsidR="006D4ACB" w:rsidRPr="00941846">
        <w:rPr>
          <w:rStyle w:val="33"/>
          <w:b w:val="0"/>
        </w:rPr>
        <w:t>20</w:t>
      </w:r>
      <w:r w:rsidRPr="00941846">
        <w:rPr>
          <w:rStyle w:val="33"/>
          <w:b w:val="0"/>
        </w:rPr>
        <w:t>, вибропреобразователей – IP66 по ГОСТ 14254-96</w:t>
      </w:r>
    </w:p>
    <w:p w:rsidR="00941846" w:rsidRPr="00685C63" w:rsidRDefault="00941846" w:rsidP="005E07DE">
      <w:pPr>
        <w:pStyle w:val="a4"/>
        <w:ind w:firstLine="540"/>
        <w:rPr>
          <w:rStyle w:val="33"/>
        </w:rPr>
      </w:pPr>
    </w:p>
    <w:p w:rsidR="00565E98" w:rsidRPr="00732F9B" w:rsidRDefault="00565E98" w:rsidP="00565E98">
      <w:pPr>
        <w:pStyle w:val="51"/>
        <w:spacing w:before="0" w:line="360" w:lineRule="auto"/>
        <w:ind w:firstLine="539"/>
      </w:pPr>
      <w:bookmarkStart w:id="8" w:name="bookmark11"/>
      <w:r w:rsidRPr="00732F9B">
        <w:rPr>
          <w:rFonts w:hint="eastAsia"/>
        </w:rPr>
        <w:t>Обозначение</w:t>
      </w:r>
      <w:r w:rsidRPr="00732F9B">
        <w:t xml:space="preserve"> ДИВ </w:t>
      </w:r>
      <w:r w:rsidRPr="00732F9B">
        <w:rPr>
          <w:rFonts w:hint="eastAsia"/>
        </w:rPr>
        <w:t>в</w:t>
      </w:r>
      <w:r w:rsidRPr="00732F9B">
        <w:t xml:space="preserve"> </w:t>
      </w:r>
      <w:r>
        <w:t>документации</w:t>
      </w:r>
      <w:r w:rsidRPr="00732F9B">
        <w:t xml:space="preserve"> </w:t>
      </w:r>
      <w:r w:rsidRPr="00732F9B">
        <w:rPr>
          <w:rFonts w:hint="eastAsia"/>
        </w:rPr>
        <w:t>и</w:t>
      </w:r>
      <w:r w:rsidRPr="00732F9B">
        <w:t xml:space="preserve"> </w:t>
      </w:r>
      <w:r w:rsidRPr="00732F9B">
        <w:rPr>
          <w:rFonts w:hint="eastAsia"/>
        </w:rPr>
        <w:t>при</w:t>
      </w:r>
      <w:r w:rsidRPr="00732F9B">
        <w:t xml:space="preserve"> </w:t>
      </w:r>
      <w:r w:rsidRPr="00732F9B">
        <w:rPr>
          <w:rFonts w:hint="eastAsia"/>
        </w:rPr>
        <w:t>заказе</w:t>
      </w:r>
      <w:r w:rsidRPr="00732F9B">
        <w:t xml:space="preserve"> </w:t>
      </w:r>
      <w:r w:rsidRPr="00732F9B">
        <w:rPr>
          <w:rFonts w:hint="eastAsia"/>
        </w:rPr>
        <w:t>состоит</w:t>
      </w:r>
      <w:r w:rsidRPr="00732F9B">
        <w:t xml:space="preserve"> </w:t>
      </w:r>
      <w:r w:rsidRPr="00732F9B">
        <w:rPr>
          <w:rFonts w:hint="eastAsia"/>
        </w:rPr>
        <w:t>из</w:t>
      </w:r>
      <w:r w:rsidRPr="00732F9B">
        <w:t xml:space="preserve"> </w:t>
      </w:r>
      <w:r w:rsidRPr="00732F9B">
        <w:rPr>
          <w:rFonts w:hint="eastAsia"/>
        </w:rPr>
        <w:t>наименования</w:t>
      </w:r>
      <w:r w:rsidRPr="00732F9B">
        <w:t xml:space="preserve">, </w:t>
      </w:r>
      <w:r w:rsidRPr="00732F9B">
        <w:rPr>
          <w:rFonts w:hint="eastAsia"/>
        </w:rPr>
        <w:t>состава</w:t>
      </w:r>
      <w:r w:rsidRPr="00732F9B">
        <w:t xml:space="preserve"> </w:t>
      </w:r>
      <w:r>
        <w:t>датчика</w:t>
      </w:r>
      <w:r w:rsidRPr="00732F9B">
        <w:t xml:space="preserve">, </w:t>
      </w:r>
      <w:r>
        <w:t xml:space="preserve">предустановленного режима, </w:t>
      </w:r>
      <w:r w:rsidRPr="00732F9B">
        <w:rPr>
          <w:rFonts w:hint="eastAsia"/>
        </w:rPr>
        <w:t>диапазон</w:t>
      </w:r>
      <w:r>
        <w:t>а</w:t>
      </w:r>
      <w:r w:rsidRPr="00732F9B">
        <w:t xml:space="preserve"> </w:t>
      </w:r>
      <w:r w:rsidRPr="00732F9B">
        <w:rPr>
          <w:rFonts w:hint="eastAsia"/>
        </w:rPr>
        <w:t>измерени</w:t>
      </w:r>
      <w:r>
        <w:t>я</w:t>
      </w:r>
      <w:r w:rsidRPr="00732F9B">
        <w:t xml:space="preserve">, </w:t>
      </w:r>
      <w:r w:rsidRPr="00732F9B">
        <w:rPr>
          <w:rFonts w:hint="eastAsia"/>
        </w:rPr>
        <w:t>длины</w:t>
      </w:r>
      <w:r w:rsidRPr="00732F9B">
        <w:t xml:space="preserve"> </w:t>
      </w:r>
      <w:r w:rsidRPr="00732F9B">
        <w:rPr>
          <w:rFonts w:hint="eastAsia"/>
        </w:rPr>
        <w:t>кабеля</w:t>
      </w:r>
      <w:r w:rsidRPr="00732F9B">
        <w:t xml:space="preserve"> </w:t>
      </w:r>
      <w:r w:rsidRPr="00732F9B">
        <w:rPr>
          <w:rFonts w:hint="eastAsia"/>
        </w:rPr>
        <w:t>вибропреобразователя</w:t>
      </w:r>
      <w:r>
        <w:t>,</w:t>
      </w:r>
      <w:r w:rsidRPr="00732F9B">
        <w:t xml:space="preserve"> </w:t>
      </w:r>
      <w:r w:rsidRPr="00732F9B">
        <w:rPr>
          <w:rFonts w:hint="eastAsia"/>
        </w:rPr>
        <w:t>установленного</w:t>
      </w:r>
      <w:r w:rsidRPr="00732F9B">
        <w:t xml:space="preserve"> </w:t>
      </w:r>
      <w:r w:rsidRPr="00732F9B">
        <w:rPr>
          <w:rFonts w:hint="eastAsia"/>
        </w:rPr>
        <w:t>программного</w:t>
      </w:r>
      <w:r w:rsidRPr="00732F9B">
        <w:t xml:space="preserve"> </w:t>
      </w:r>
      <w:r w:rsidRPr="00732F9B">
        <w:rPr>
          <w:rFonts w:hint="eastAsia"/>
        </w:rPr>
        <w:t>переключаемого</w:t>
      </w:r>
      <w:r w:rsidRPr="00732F9B">
        <w:t xml:space="preserve"> </w:t>
      </w:r>
      <w:r w:rsidRPr="00732F9B">
        <w:rPr>
          <w:rFonts w:hint="eastAsia"/>
        </w:rPr>
        <w:t>фильтра</w:t>
      </w:r>
      <w:r w:rsidRPr="00732F9B">
        <w:t>:</w:t>
      </w:r>
    </w:p>
    <w:p w:rsidR="00565E98" w:rsidRPr="00732F9B" w:rsidRDefault="008D0D5D" w:rsidP="00565E98">
      <w:pPr>
        <w:spacing w:line="360" w:lineRule="auto"/>
        <w:ind w:right="-339" w:hanging="114"/>
        <w:rPr>
          <w:rFonts w:ascii="Times New Roman" w:hAnsi="Times New Roman"/>
          <w:spacing w:val="-10"/>
          <w:sz w:val="26"/>
          <w:szCs w:val="26"/>
        </w:rPr>
      </w:pPr>
      <w:r w:rsidRPr="008D0D5D">
        <w:rPr>
          <w:rFonts w:ascii="Times New Roman" w:hAnsi="Times New Roman"/>
          <w:noProof/>
          <w:color w:val="00B050"/>
          <w:spacing w:val="-10"/>
          <w:sz w:val="26"/>
          <w:szCs w:val="26"/>
          <w:u w:val="single"/>
        </w:rPr>
        <w:pict>
          <v:line id="Line 10" o:spid="_x0000_s1026" style="position:absolute;z-index:251665408;visibility:visible;mso-wrap-distance-left:3.17497mm;mso-wrap-distance-right:3.17497mm" from="427.8pt,14.85pt" to="427.8pt,3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" strokeweight=".5pt"/>
        </w:pict>
      </w:r>
      <w:r w:rsidRPr="008D0D5D">
        <w:rPr>
          <w:rFonts w:ascii="Times New Roman" w:hAnsi="Times New Roman"/>
          <w:noProof/>
          <w:color w:val="00B050"/>
          <w:spacing w:val="-10"/>
          <w:sz w:val="26"/>
          <w:szCs w:val="26"/>
          <w:u w:val="single"/>
        </w:rPr>
        <w:pict>
          <v:line id="Line 9" o:spid="_x0000_s1180" style="position:absolute;z-index:251664384;visibility:visible;mso-wrap-distance-left:3.17497mm;mso-wrap-distance-right:3.17497mm" from="403.05pt,14.5pt" to="403.05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N1FAIAACo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" strokeweight=".5pt"/>
        </w:pict>
      </w:r>
      <w:r w:rsidRPr="008D0D5D">
        <w:rPr>
          <w:rFonts w:ascii="Times New Roman" w:hAnsi="Times New Roman"/>
          <w:noProof/>
          <w:color w:val="00B050"/>
          <w:spacing w:val="-10"/>
          <w:sz w:val="26"/>
          <w:szCs w:val="26"/>
          <w:u w:val="single"/>
        </w:rPr>
        <w:pict>
          <v:line id="Line 8" o:spid="_x0000_s1179" style="position:absolute;z-index:251663360;visibility:visible;mso-wrap-distance-left:3.17497mm;mso-wrap-distance-right:3.17497mm" from="358.8pt,14.85pt" to="358.8pt,1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peEw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" strokeweight=".5pt"/>
        </w:pict>
      </w:r>
      <w:r w:rsidRPr="008D0D5D">
        <w:rPr>
          <w:rFonts w:ascii="Times New Roman" w:hAnsi="Times New Roman"/>
          <w:noProof/>
          <w:color w:val="00B050"/>
          <w:spacing w:val="-10"/>
          <w:sz w:val="26"/>
          <w:szCs w:val="26"/>
          <w:u w:val="single"/>
        </w:rPr>
        <w:pict>
          <v:line id="Line 7" o:spid="_x0000_s1178" style="position:absolute;z-index:251662336;visibility:visible;mso-wrap-distance-left:3.17497mm;mso-wrap-distance-right:3.17497mm" from="341.55pt,14.5pt" to="341.55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" strokeweight=".5pt"/>
        </w:pict>
      </w:r>
      <w:r w:rsidRPr="008D0D5D">
        <w:rPr>
          <w:rFonts w:ascii="Times New Roman" w:hAnsi="Times New Roman"/>
          <w:noProof/>
          <w:color w:val="00B050"/>
          <w:spacing w:val="-10"/>
          <w:sz w:val="26"/>
          <w:szCs w:val="26"/>
          <w:u w:val="single"/>
        </w:rPr>
        <w:pict>
          <v:line id="Line 6" o:spid="_x0000_s1177" style="position:absolute;z-index:251661312;visibility:visible;mso-wrap-distance-left:3.17497mm;mso-wrap-distance-right:3.17497mm" from="318.3pt,14.85pt" to="318.3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" strokeweight=".5pt"/>
        </w:pict>
      </w:r>
      <w:r w:rsidRPr="008D0D5D">
        <w:rPr>
          <w:rFonts w:ascii="Times New Roman" w:hAnsi="Times New Roman"/>
          <w:noProof/>
          <w:color w:val="00B050"/>
          <w:spacing w:val="-10"/>
          <w:sz w:val="26"/>
          <w:szCs w:val="26"/>
          <w:u w:val="single"/>
        </w:rPr>
        <w:pict>
          <v:line id="Line 5" o:spid="_x0000_s1176" style="position:absolute;z-index:251660288;visibility:visible;mso-wrap-distance-left:3.17497mm;mso-wrap-distance-right:3.17497mm" from="190.95pt,14.85pt" to="190.9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7fEwIAACk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" strokeweight=".5pt"/>
        </w:pict>
      </w:r>
      <w:bookmarkStart w:id="9" w:name="OLE_LINK1"/>
      <w:r w:rsidR="00565E98" w:rsidRPr="00A1373E">
        <w:rPr>
          <w:color w:val="00B050"/>
          <w:sz w:val="26"/>
          <w:szCs w:val="26"/>
        </w:rPr>
        <w:t xml:space="preserve"> </w:t>
      </w:r>
      <w:r w:rsidR="00565E98" w:rsidRPr="00732F9B">
        <w:rPr>
          <w:rFonts w:ascii="Times New Roman" w:hAnsi="Times New Roman"/>
          <w:sz w:val="26"/>
          <w:szCs w:val="26"/>
        </w:rPr>
        <w:t>Датчик измерения вибрации  ДИВ КЛИЖ402248.001</w:t>
      </w:r>
      <w:r w:rsidR="00565E98" w:rsidRPr="00732F9B">
        <w:rPr>
          <w:rFonts w:ascii="Times New Roman" w:hAnsi="Times New Roman"/>
          <w:spacing w:val="-10"/>
          <w:sz w:val="26"/>
          <w:szCs w:val="26"/>
        </w:rPr>
        <w:t>–</w:t>
      </w:r>
      <w:r w:rsidR="00565E98" w:rsidRPr="00732F9B">
        <w:rPr>
          <w:rFonts w:ascii="Times New Roman" w:hAnsi="Times New Roman"/>
          <w:spacing w:val="-10"/>
          <w:sz w:val="26"/>
          <w:szCs w:val="26"/>
          <w:u w:val="single"/>
        </w:rPr>
        <w:t>ВП</w:t>
      </w:r>
      <w:r w:rsidR="00565E98" w:rsidRPr="00732F9B">
        <w:rPr>
          <w:rFonts w:ascii="Times New Roman" w:hAnsi="Times New Roman"/>
          <w:spacing w:val="-10"/>
          <w:sz w:val="26"/>
          <w:szCs w:val="26"/>
          <w:u w:val="single"/>
        </w:rPr>
        <w:sym w:font="Symbol" w:char="F0FF"/>
      </w:r>
      <w:r w:rsidR="00565E98" w:rsidRPr="00732F9B">
        <w:rPr>
          <w:rFonts w:ascii="Times New Roman" w:hAnsi="Times New Roman"/>
          <w:spacing w:val="-10"/>
          <w:sz w:val="26"/>
          <w:szCs w:val="26"/>
          <w:u w:val="single"/>
        </w:rPr>
        <w:t>/</w:t>
      </w:r>
      <w:r w:rsidR="00565E98" w:rsidRPr="00732F9B">
        <w:rPr>
          <w:rFonts w:ascii="Times New Roman" w:hAnsi="Times New Roman"/>
          <w:spacing w:val="-10"/>
          <w:sz w:val="26"/>
          <w:szCs w:val="26"/>
          <w:u w:val="single"/>
        </w:rPr>
        <w:sym w:font="Symbol" w:char="F0FF"/>
      </w:r>
      <w:r w:rsidR="00565E98" w:rsidRPr="00732F9B">
        <w:rPr>
          <w:rFonts w:ascii="Times New Roman" w:hAnsi="Times New Roman"/>
          <w:spacing w:val="-10"/>
          <w:sz w:val="26"/>
          <w:szCs w:val="26"/>
        </w:rPr>
        <w:t>–</w:t>
      </w:r>
      <w:r w:rsidR="00565E98" w:rsidRPr="00732F9B">
        <w:rPr>
          <w:rFonts w:ascii="Times New Roman" w:hAnsi="Times New Roman"/>
          <w:spacing w:val="-10"/>
          <w:sz w:val="26"/>
          <w:szCs w:val="26"/>
          <w:u w:val="single"/>
        </w:rPr>
        <w:sym w:font="Symbol" w:char="F0FF"/>
      </w:r>
      <w:r w:rsidR="00565E98" w:rsidRPr="00732F9B">
        <w:rPr>
          <w:rFonts w:ascii="Times New Roman" w:hAnsi="Times New Roman"/>
          <w:spacing w:val="-10"/>
          <w:sz w:val="26"/>
          <w:szCs w:val="26"/>
        </w:rPr>
        <w:t>–</w:t>
      </w:r>
      <w:r w:rsidR="00565E98" w:rsidRPr="00732F9B">
        <w:rPr>
          <w:rFonts w:ascii="Times New Roman" w:hAnsi="Times New Roman"/>
          <w:spacing w:val="-10"/>
          <w:sz w:val="26"/>
          <w:szCs w:val="26"/>
          <w:u w:val="single"/>
        </w:rPr>
        <w:sym w:font="Symbol" w:char="F0FF"/>
      </w:r>
      <w:r w:rsidR="00565E98" w:rsidRPr="00732F9B">
        <w:rPr>
          <w:rFonts w:ascii="Times New Roman" w:hAnsi="Times New Roman"/>
          <w:b/>
          <w:bCs/>
          <w:spacing w:val="-10"/>
          <w:sz w:val="26"/>
          <w:szCs w:val="26"/>
          <w:u w:val="single"/>
        </w:rPr>
        <w:t>/</w:t>
      </w:r>
      <w:r w:rsidR="00565E98" w:rsidRPr="00732F9B">
        <w:rPr>
          <w:rFonts w:ascii="Times New Roman" w:hAnsi="Times New Roman"/>
          <w:spacing w:val="-10"/>
          <w:sz w:val="26"/>
          <w:szCs w:val="26"/>
          <w:u w:val="single"/>
        </w:rPr>
        <w:sym w:font="Symbol" w:char="F0FF"/>
      </w:r>
      <w:r w:rsidR="00565E98" w:rsidRPr="00732F9B">
        <w:rPr>
          <w:rFonts w:ascii="Times New Roman" w:hAnsi="Times New Roman"/>
          <w:spacing w:val="-10"/>
          <w:sz w:val="26"/>
          <w:szCs w:val="26"/>
        </w:rPr>
        <w:t>–</w:t>
      </w:r>
      <w:r w:rsidR="00565E98" w:rsidRPr="00732F9B">
        <w:rPr>
          <w:rFonts w:ascii="Times New Roman" w:hAnsi="Times New Roman"/>
          <w:spacing w:val="-10"/>
          <w:sz w:val="26"/>
          <w:szCs w:val="26"/>
          <w:u w:val="single"/>
        </w:rPr>
        <w:sym w:font="Symbol" w:char="F0FF"/>
      </w:r>
      <w:r w:rsidR="00565E98" w:rsidRPr="00732F9B">
        <w:rPr>
          <w:rFonts w:ascii="Times New Roman" w:hAnsi="Times New Roman"/>
          <w:b/>
          <w:bCs/>
          <w:spacing w:val="-10"/>
          <w:sz w:val="26"/>
          <w:szCs w:val="26"/>
          <w:u w:val="single"/>
        </w:rPr>
        <w:t>/</w:t>
      </w:r>
      <w:r w:rsidR="00565E98" w:rsidRPr="00732F9B">
        <w:rPr>
          <w:rFonts w:ascii="Times New Roman" w:hAnsi="Times New Roman"/>
          <w:spacing w:val="-10"/>
          <w:sz w:val="26"/>
          <w:szCs w:val="26"/>
          <w:u w:val="single"/>
        </w:rPr>
        <w:sym w:font="Symbol" w:char="F0FF"/>
      </w:r>
      <w:r w:rsidR="00565E98" w:rsidRPr="00732F9B">
        <w:rPr>
          <w:rFonts w:ascii="Times New Roman" w:hAnsi="Times New Roman"/>
          <w:spacing w:val="-10"/>
          <w:sz w:val="26"/>
          <w:szCs w:val="26"/>
          <w:u w:val="single"/>
        </w:rPr>
        <w:t>(</w:t>
      </w:r>
      <w:r w:rsidR="00565E98" w:rsidRPr="00732F9B">
        <w:rPr>
          <w:rFonts w:ascii="Times New Roman" w:hAnsi="Times New Roman"/>
          <w:spacing w:val="-10"/>
          <w:sz w:val="26"/>
          <w:szCs w:val="26"/>
          <w:u w:val="single"/>
        </w:rPr>
        <w:sym w:font="Symbol" w:char="F0FF"/>
      </w:r>
      <w:r w:rsidR="00565E98" w:rsidRPr="00732F9B">
        <w:rPr>
          <w:rFonts w:ascii="Times New Roman" w:hAnsi="Times New Roman"/>
          <w:b/>
          <w:bCs/>
          <w:spacing w:val="-10"/>
          <w:sz w:val="26"/>
          <w:szCs w:val="26"/>
          <w:u w:val="single"/>
        </w:rPr>
        <w:t>/</w:t>
      </w:r>
      <w:r w:rsidR="00565E98" w:rsidRPr="00732F9B">
        <w:rPr>
          <w:rFonts w:ascii="Times New Roman" w:hAnsi="Times New Roman"/>
          <w:spacing w:val="-10"/>
          <w:sz w:val="26"/>
          <w:szCs w:val="26"/>
          <w:u w:val="single"/>
        </w:rPr>
        <w:sym w:font="Symbol" w:char="F0FF"/>
      </w:r>
      <w:r w:rsidR="00565E98" w:rsidRPr="00732F9B">
        <w:rPr>
          <w:rFonts w:ascii="Times New Roman" w:hAnsi="Times New Roman"/>
          <w:spacing w:val="-10"/>
          <w:sz w:val="26"/>
          <w:szCs w:val="26"/>
          <w:u w:val="single"/>
        </w:rPr>
        <w:t>)</w:t>
      </w:r>
      <w:r w:rsidR="00565E98" w:rsidRPr="00732F9B">
        <w:rPr>
          <w:rFonts w:ascii="Times New Roman" w:hAnsi="Times New Roman"/>
          <w:spacing w:val="-10"/>
          <w:sz w:val="26"/>
          <w:szCs w:val="26"/>
        </w:rPr>
        <w:t>–</w:t>
      </w:r>
      <w:r w:rsidR="00565E98" w:rsidRPr="00732F9B">
        <w:rPr>
          <w:rFonts w:ascii="Times New Roman" w:hAnsi="Times New Roman"/>
          <w:spacing w:val="-10"/>
          <w:sz w:val="26"/>
          <w:szCs w:val="26"/>
          <w:u w:val="single"/>
        </w:rPr>
        <w:t>Ф</w:t>
      </w:r>
      <w:bookmarkEnd w:id="9"/>
      <w:r w:rsidR="00565E98" w:rsidRPr="00732F9B">
        <w:rPr>
          <w:rFonts w:ascii="Times New Roman" w:hAnsi="Times New Roman"/>
          <w:spacing w:val="-10"/>
          <w:sz w:val="26"/>
          <w:szCs w:val="26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7"/>
      </w:tblGrid>
      <w:tr w:rsidR="00565E98" w:rsidRPr="00732F9B" w:rsidTr="00542675">
        <w:trPr>
          <w:trHeight w:val="358"/>
        </w:trPr>
        <w:tc>
          <w:tcPr>
            <w:tcW w:w="3927" w:type="dxa"/>
          </w:tcPr>
          <w:p w:rsidR="00565E98" w:rsidRPr="00732F9B" w:rsidRDefault="00565E98" w:rsidP="00542675">
            <w:pPr>
              <w:ind w:hanging="57"/>
              <w:rPr>
                <w:rFonts w:ascii="Times New Roman" w:hAnsi="Times New Roman"/>
                <w:sz w:val="26"/>
                <w:szCs w:val="26"/>
              </w:rPr>
            </w:pPr>
            <w:r w:rsidRPr="00732F9B">
              <w:rPr>
                <w:rFonts w:ascii="Times New Roman" w:hAnsi="Times New Roman"/>
                <w:sz w:val="26"/>
                <w:szCs w:val="26"/>
              </w:rPr>
              <w:t xml:space="preserve">Наименование изделия </w:t>
            </w:r>
          </w:p>
        </w:tc>
      </w:tr>
    </w:tbl>
    <w:p w:rsidR="00565E98" w:rsidRPr="00732F9B" w:rsidRDefault="00565E98" w:rsidP="00565E98">
      <w:pPr>
        <w:rPr>
          <w:rFonts w:ascii="Times New Roman" w:hAnsi="Times New Roman"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</w:tblGrid>
      <w:tr w:rsidR="00565E98" w:rsidRPr="00732F9B" w:rsidTr="00542675">
        <w:tc>
          <w:tcPr>
            <w:tcW w:w="6487" w:type="dxa"/>
          </w:tcPr>
          <w:p w:rsidR="00565E98" w:rsidRPr="00732F9B" w:rsidRDefault="00565E98" w:rsidP="00542675">
            <w:pPr>
              <w:ind w:hanging="57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32F9B">
              <w:rPr>
                <w:rFonts w:ascii="Times New Roman" w:hAnsi="Times New Roman"/>
                <w:sz w:val="26"/>
                <w:szCs w:val="26"/>
              </w:rPr>
              <w:t>Код вибропреобразователя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732F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2BA7">
              <w:rPr>
                <w:rFonts w:ascii="Times New Roman" w:hAnsi="Times New Roman"/>
                <w:sz w:val="26"/>
                <w:szCs w:val="26"/>
              </w:rPr>
              <w:t>0 – АР6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3В, 1 – АК317-2 </w:t>
            </w:r>
            <w:r w:rsidRPr="00732F9B">
              <w:rPr>
                <w:rFonts w:ascii="Times New Roman" w:hAnsi="Times New Roman"/>
                <w:sz w:val="26"/>
                <w:szCs w:val="26"/>
              </w:rPr>
              <w:t>/ длина кабеля вибропреобразователя</w:t>
            </w:r>
          </w:p>
        </w:tc>
      </w:tr>
    </w:tbl>
    <w:p w:rsidR="00565E98" w:rsidRPr="00732F9B" w:rsidRDefault="00565E98" w:rsidP="00565E98">
      <w:pPr>
        <w:ind w:firstLine="228"/>
        <w:rPr>
          <w:rFonts w:ascii="Times New Roman" w:hAnsi="Times New Roman"/>
          <w:sz w:val="26"/>
          <w:szCs w:val="26"/>
        </w:rPr>
      </w:pPr>
      <w:r w:rsidRPr="00732F9B">
        <w:rPr>
          <w:rFonts w:ascii="Times New Roman" w:hAnsi="Times New Roman"/>
          <w:sz w:val="26"/>
          <w:szCs w:val="26"/>
        </w:rPr>
        <w:sym w:font="Symbol" w:char="F020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565E98" w:rsidRPr="00732F9B" w:rsidTr="00542675">
        <w:tc>
          <w:tcPr>
            <w:tcW w:w="6912" w:type="dxa"/>
          </w:tcPr>
          <w:p w:rsidR="00565E98" w:rsidRPr="00732F9B" w:rsidRDefault="00565E98" w:rsidP="00542675">
            <w:pPr>
              <w:pStyle w:val="2a"/>
              <w:spacing w:after="0" w:line="240" w:lineRule="auto"/>
              <w:ind w:left="-57" w:right="-51"/>
              <w:rPr>
                <w:rFonts w:ascii="Times New Roman" w:hAnsi="Times New Roman"/>
                <w:sz w:val="26"/>
                <w:szCs w:val="26"/>
              </w:rPr>
            </w:pPr>
            <w:r w:rsidRPr="00732F9B">
              <w:rPr>
                <w:rFonts w:ascii="Times New Roman" w:hAnsi="Times New Roman"/>
                <w:sz w:val="26"/>
                <w:szCs w:val="26"/>
              </w:rPr>
              <w:t>Предустановленный режим измерения:</w:t>
            </w:r>
          </w:p>
          <w:p w:rsidR="00565E98" w:rsidRPr="00732F9B" w:rsidRDefault="00565E98" w:rsidP="00542675">
            <w:pPr>
              <w:pStyle w:val="2a"/>
              <w:spacing w:after="0" w:line="240" w:lineRule="auto"/>
              <w:ind w:left="-57" w:right="-51"/>
              <w:rPr>
                <w:rFonts w:ascii="Times New Roman" w:hAnsi="Times New Roman"/>
                <w:sz w:val="26"/>
                <w:szCs w:val="26"/>
              </w:rPr>
            </w:pPr>
            <w:r w:rsidRPr="00732F9B">
              <w:rPr>
                <w:rFonts w:ascii="Times New Roman" w:hAnsi="Times New Roman"/>
                <w:sz w:val="26"/>
                <w:szCs w:val="26"/>
              </w:rPr>
              <w:t xml:space="preserve">а – СКЗ </w:t>
            </w:r>
            <w:proofErr w:type="spellStart"/>
            <w:r w:rsidRPr="00732F9B">
              <w:rPr>
                <w:rFonts w:ascii="Times New Roman" w:hAnsi="Times New Roman"/>
                <w:sz w:val="26"/>
                <w:szCs w:val="26"/>
              </w:rPr>
              <w:t>виброускорения</w:t>
            </w:r>
            <w:proofErr w:type="spellEnd"/>
            <w:r w:rsidRPr="00732F9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65E98" w:rsidRPr="00732F9B" w:rsidRDefault="00565E98" w:rsidP="00542675">
            <w:pPr>
              <w:pStyle w:val="2a"/>
              <w:spacing w:after="0" w:line="240" w:lineRule="auto"/>
              <w:ind w:left="-57" w:right="-51"/>
              <w:rPr>
                <w:rFonts w:ascii="Times New Roman" w:hAnsi="Times New Roman"/>
                <w:sz w:val="26"/>
                <w:szCs w:val="26"/>
              </w:rPr>
            </w:pPr>
            <w:r w:rsidRPr="00732F9B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732F9B">
              <w:rPr>
                <w:rFonts w:ascii="Times New Roman" w:hAnsi="Times New Roman"/>
                <w:sz w:val="26"/>
                <w:szCs w:val="26"/>
              </w:rPr>
              <w:t xml:space="preserve"> – СКЗ </w:t>
            </w:r>
            <w:proofErr w:type="spellStart"/>
            <w:r w:rsidRPr="00732F9B">
              <w:rPr>
                <w:rFonts w:ascii="Times New Roman" w:hAnsi="Times New Roman"/>
                <w:sz w:val="26"/>
                <w:szCs w:val="26"/>
              </w:rPr>
              <w:t>виброскорости</w:t>
            </w:r>
            <w:proofErr w:type="spellEnd"/>
            <w:r w:rsidRPr="00732F9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65E98" w:rsidRPr="00732F9B" w:rsidRDefault="00565E98" w:rsidP="00542675">
            <w:pPr>
              <w:pStyle w:val="2a"/>
              <w:spacing w:after="0" w:line="240" w:lineRule="auto"/>
              <w:ind w:left="-57" w:right="-5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2F9B">
              <w:rPr>
                <w:rFonts w:ascii="Times New Roman" w:hAnsi="Times New Roman"/>
                <w:sz w:val="26"/>
                <w:szCs w:val="26"/>
              </w:rPr>
              <w:t>а</w:t>
            </w:r>
            <w:r w:rsidRPr="00732F9B">
              <w:rPr>
                <w:rFonts w:ascii="Times New Roman" w:hAnsi="Times New Roman"/>
                <w:sz w:val="26"/>
                <w:szCs w:val="26"/>
                <w:vertAlign w:val="subscript"/>
              </w:rPr>
              <w:t>макс</w:t>
            </w:r>
            <w:proofErr w:type="spellEnd"/>
            <w:r w:rsidRPr="00732F9B">
              <w:rPr>
                <w:rFonts w:ascii="Times New Roman" w:hAnsi="Times New Roman"/>
                <w:sz w:val="26"/>
                <w:szCs w:val="26"/>
              </w:rPr>
              <w:t xml:space="preserve">. – амплитуды </w:t>
            </w:r>
            <w:proofErr w:type="spellStart"/>
            <w:r w:rsidRPr="00732F9B">
              <w:rPr>
                <w:rFonts w:ascii="Times New Roman" w:hAnsi="Times New Roman"/>
                <w:sz w:val="26"/>
                <w:szCs w:val="26"/>
              </w:rPr>
              <w:t>виброускорения</w:t>
            </w:r>
            <w:proofErr w:type="spellEnd"/>
            <w:r w:rsidRPr="00732F9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65E98" w:rsidRPr="00732F9B" w:rsidRDefault="00565E98" w:rsidP="00542675">
            <w:pPr>
              <w:pStyle w:val="2a"/>
              <w:spacing w:after="0" w:line="240" w:lineRule="auto"/>
              <w:ind w:left="-57" w:right="-51"/>
              <w:rPr>
                <w:rFonts w:ascii="Times New Roman" w:hAnsi="Times New Roman"/>
                <w:sz w:val="26"/>
                <w:szCs w:val="26"/>
              </w:rPr>
            </w:pPr>
            <w:r w:rsidRPr="00732F9B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732F9B">
              <w:rPr>
                <w:rFonts w:ascii="Times New Roman" w:hAnsi="Times New Roman"/>
                <w:sz w:val="26"/>
                <w:szCs w:val="26"/>
                <w:vertAlign w:val="subscript"/>
              </w:rPr>
              <w:t>макс</w:t>
            </w:r>
            <w:r w:rsidRPr="00732F9B">
              <w:rPr>
                <w:rFonts w:ascii="Times New Roman" w:hAnsi="Times New Roman"/>
                <w:sz w:val="26"/>
                <w:szCs w:val="26"/>
              </w:rPr>
              <w:t xml:space="preserve">. - амплитуды </w:t>
            </w:r>
            <w:proofErr w:type="spellStart"/>
            <w:r w:rsidRPr="00732F9B">
              <w:rPr>
                <w:rFonts w:ascii="Times New Roman" w:hAnsi="Times New Roman"/>
                <w:sz w:val="26"/>
                <w:szCs w:val="26"/>
              </w:rPr>
              <w:t>виброскорости</w:t>
            </w:r>
            <w:proofErr w:type="spellEnd"/>
            <w:r w:rsidRPr="00732F9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565E98" w:rsidRPr="00732F9B" w:rsidRDefault="00565E98" w:rsidP="00565E98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565E98" w:rsidRPr="00732F9B" w:rsidTr="00542675">
        <w:trPr>
          <w:trHeight w:val="543"/>
        </w:trPr>
        <w:tc>
          <w:tcPr>
            <w:tcW w:w="7338" w:type="dxa"/>
          </w:tcPr>
          <w:p w:rsidR="00565E98" w:rsidRPr="00732F9B" w:rsidRDefault="00565E98" w:rsidP="00542675">
            <w:pPr>
              <w:pStyle w:val="2a"/>
              <w:spacing w:line="240" w:lineRule="auto"/>
              <w:ind w:left="-57" w:right="-5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32F9B">
              <w:rPr>
                <w:rFonts w:ascii="Times New Roman" w:hAnsi="Times New Roman"/>
                <w:sz w:val="26"/>
                <w:szCs w:val="26"/>
              </w:rPr>
              <w:t xml:space="preserve">Максимальное значение измеряемых величин: </w:t>
            </w:r>
            <w:proofErr w:type="spellStart"/>
            <w:r w:rsidRPr="00732F9B">
              <w:rPr>
                <w:rFonts w:ascii="Times New Roman" w:hAnsi="Times New Roman"/>
                <w:sz w:val="26"/>
                <w:szCs w:val="26"/>
              </w:rPr>
              <w:t>виброскорости</w:t>
            </w:r>
            <w:proofErr w:type="spellEnd"/>
            <w:r w:rsidRPr="00732F9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32F9B">
              <w:rPr>
                <w:rFonts w:ascii="Times New Roman" w:hAnsi="Times New Roman"/>
                <w:sz w:val="26"/>
                <w:szCs w:val="26"/>
              </w:rPr>
              <w:t>виброускорения</w:t>
            </w:r>
            <w:proofErr w:type="spellEnd"/>
            <w:r w:rsidRPr="00732F9B">
              <w:rPr>
                <w:rFonts w:ascii="Times New Roman" w:hAnsi="Times New Roman"/>
                <w:sz w:val="26"/>
                <w:szCs w:val="26"/>
              </w:rPr>
              <w:t xml:space="preserve"> – СКЗ при предустановленном режиме измерения СКЗ </w:t>
            </w:r>
            <w:proofErr w:type="spellStart"/>
            <w:r w:rsidRPr="00732F9B">
              <w:rPr>
                <w:rFonts w:ascii="Times New Roman" w:hAnsi="Times New Roman"/>
                <w:sz w:val="26"/>
                <w:szCs w:val="26"/>
              </w:rPr>
              <w:t>виброскорости</w:t>
            </w:r>
            <w:proofErr w:type="spellEnd"/>
            <w:r w:rsidRPr="00732F9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32F9B">
              <w:rPr>
                <w:rFonts w:ascii="Times New Roman" w:hAnsi="Times New Roman"/>
                <w:sz w:val="26"/>
                <w:szCs w:val="26"/>
              </w:rPr>
              <w:t>виброускорения</w:t>
            </w:r>
            <w:proofErr w:type="spellEnd"/>
            <w:r w:rsidRPr="00732F9B">
              <w:rPr>
                <w:rFonts w:ascii="Times New Roman" w:hAnsi="Times New Roman"/>
                <w:sz w:val="26"/>
                <w:szCs w:val="26"/>
              </w:rPr>
              <w:t xml:space="preserve">, амплитудное значение – при предустановленном режиме измерения амплитудного значения </w:t>
            </w:r>
            <w:proofErr w:type="spellStart"/>
            <w:r w:rsidRPr="00732F9B">
              <w:rPr>
                <w:rFonts w:ascii="Times New Roman" w:hAnsi="Times New Roman"/>
                <w:sz w:val="26"/>
                <w:szCs w:val="26"/>
              </w:rPr>
              <w:t>виброскорост</w:t>
            </w:r>
            <w:r w:rsidRPr="00146A4B">
              <w:rPr>
                <w:rFonts w:ascii="Times New Roman" w:hAnsi="Times New Roman"/>
                <w:sz w:val="26"/>
                <w:szCs w:val="26"/>
              </w:rPr>
              <w:t>и</w:t>
            </w:r>
            <w:proofErr w:type="spellEnd"/>
            <w:r w:rsidRPr="00732F9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32F9B">
              <w:rPr>
                <w:rFonts w:ascii="Times New Roman" w:hAnsi="Times New Roman"/>
                <w:sz w:val="26"/>
                <w:szCs w:val="26"/>
              </w:rPr>
              <w:t>виброускорения</w:t>
            </w:r>
            <w:proofErr w:type="spellEnd"/>
          </w:p>
        </w:tc>
      </w:tr>
    </w:tbl>
    <w:p w:rsidR="00565E98" w:rsidRPr="00732F9B" w:rsidRDefault="00565E98" w:rsidP="00565E98">
      <w:pPr>
        <w:ind w:firstLine="228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8"/>
      </w:tblGrid>
      <w:tr w:rsidR="00565E98" w:rsidRPr="00732F9B" w:rsidTr="00542675">
        <w:tc>
          <w:tcPr>
            <w:tcW w:w="8188" w:type="dxa"/>
          </w:tcPr>
          <w:p w:rsidR="00565E98" w:rsidRPr="00732F9B" w:rsidRDefault="00565E98" w:rsidP="00542675">
            <w:pPr>
              <w:rPr>
                <w:rFonts w:ascii="Times New Roman" w:hAnsi="Times New Roman"/>
                <w:sz w:val="26"/>
                <w:szCs w:val="26"/>
              </w:rPr>
            </w:pPr>
            <w:r w:rsidRPr="00732F9B">
              <w:rPr>
                <w:rFonts w:ascii="Times New Roman" w:hAnsi="Times New Roman"/>
                <w:sz w:val="26"/>
                <w:szCs w:val="26"/>
              </w:rPr>
              <w:t xml:space="preserve">Значения </w:t>
            </w:r>
            <w:proofErr w:type="spellStart"/>
            <w:r w:rsidRPr="00732F9B">
              <w:rPr>
                <w:rFonts w:ascii="Times New Roman" w:hAnsi="Times New Roman"/>
                <w:sz w:val="26"/>
                <w:szCs w:val="26"/>
              </w:rPr>
              <w:t>уставок</w:t>
            </w:r>
            <w:proofErr w:type="spellEnd"/>
            <w:r w:rsidRPr="00732F9B">
              <w:rPr>
                <w:rFonts w:ascii="Times New Roman" w:hAnsi="Times New Roman"/>
                <w:sz w:val="26"/>
                <w:szCs w:val="26"/>
              </w:rPr>
              <w:t xml:space="preserve"> в долях от максимального значения измеряемой величины: предупредительной/аварийной для номинального режима работы оборудования (предупредительной/аварийной для пускового режима</w:t>
            </w:r>
            <w:proofErr w:type="gramStart"/>
            <w:r w:rsidRPr="00732F9B"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</w:p>
        </w:tc>
      </w:tr>
    </w:tbl>
    <w:p w:rsidR="00565E98" w:rsidRPr="00732F9B" w:rsidRDefault="00565E98" w:rsidP="00565E98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</w:tblGrid>
      <w:tr w:rsidR="00565E98" w:rsidRPr="00732F9B" w:rsidTr="00542675">
        <w:tc>
          <w:tcPr>
            <w:tcW w:w="8755" w:type="dxa"/>
          </w:tcPr>
          <w:p w:rsidR="00565E98" w:rsidRPr="00732F9B" w:rsidRDefault="00565E98" w:rsidP="00542675">
            <w:pPr>
              <w:ind w:right="177"/>
              <w:rPr>
                <w:rFonts w:ascii="Times New Roman" w:hAnsi="Times New Roman"/>
                <w:sz w:val="26"/>
                <w:szCs w:val="26"/>
              </w:rPr>
            </w:pPr>
            <w:r w:rsidRPr="00732F9B">
              <w:rPr>
                <w:rFonts w:ascii="Times New Roman" w:hAnsi="Times New Roman"/>
                <w:sz w:val="26"/>
                <w:szCs w:val="26"/>
              </w:rPr>
              <w:t>Установленный программный ФНЧ с частотой среза 1000 Гц</w:t>
            </w:r>
            <w:r w:rsidRPr="00732F9B">
              <w:rPr>
                <w:rFonts w:ascii="Times New Roman" w:eastAsia="MS Mincho" w:hAnsi="Times New Roman"/>
                <w:sz w:val="26"/>
                <w:szCs w:val="26"/>
              </w:rPr>
              <w:t>:</w:t>
            </w:r>
            <w:r w:rsidRPr="00732F9B">
              <w:rPr>
                <w:rFonts w:ascii="Times New Roman" w:hAnsi="Times New Roman"/>
                <w:sz w:val="26"/>
                <w:szCs w:val="26"/>
              </w:rPr>
              <w:t xml:space="preserve"> включен – “Ф”, выключен – не указывается</w:t>
            </w:r>
          </w:p>
        </w:tc>
      </w:tr>
    </w:tbl>
    <w:p w:rsidR="00565E98" w:rsidRPr="00732F9B" w:rsidRDefault="00565E98" w:rsidP="00565E98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565E98" w:rsidRPr="00732F9B" w:rsidRDefault="00565E98" w:rsidP="00565E9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32F9B">
        <w:rPr>
          <w:rFonts w:ascii="Times New Roman" w:hAnsi="Times New Roman"/>
          <w:sz w:val="26"/>
          <w:szCs w:val="26"/>
        </w:rPr>
        <w:t>Примечания:</w:t>
      </w:r>
    </w:p>
    <w:p w:rsidR="00565E98" w:rsidRPr="00732F9B" w:rsidRDefault="00565E98" w:rsidP="00F071A0">
      <w:pPr>
        <w:pStyle w:val="a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32F9B">
        <w:rPr>
          <w:rFonts w:ascii="Times New Roman" w:hAnsi="Times New Roman"/>
          <w:sz w:val="26"/>
          <w:szCs w:val="26"/>
        </w:rPr>
        <w:t xml:space="preserve">Максимальные значения диапазонов измерения указывается только для предустановленного режима измерения (СКЗ или амплитудного значения), для определения максимальных значений в других режимах измерения  </w:t>
      </w:r>
      <w:r w:rsidRPr="00732F9B">
        <w:rPr>
          <w:rFonts w:ascii="Times New Roman" w:hAnsi="Times New Roman"/>
          <w:sz w:val="26"/>
          <w:szCs w:val="26"/>
        </w:rPr>
        <w:lastRenderedPageBreak/>
        <w:t>необходимо учитывать, что отношение максимального значения в режиме измерения амплитудного значения в 1,41 раза больше, чем в режиме измерения СКЗ.</w:t>
      </w:r>
    </w:p>
    <w:p w:rsidR="00565E98" w:rsidRPr="00732F9B" w:rsidRDefault="00565E98" w:rsidP="00F071A0">
      <w:pPr>
        <w:pStyle w:val="a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32F9B">
        <w:rPr>
          <w:rFonts w:ascii="Times New Roman" w:hAnsi="Times New Roman"/>
          <w:sz w:val="26"/>
          <w:szCs w:val="26"/>
        </w:rPr>
        <w:t xml:space="preserve">Значения </w:t>
      </w:r>
      <w:proofErr w:type="spellStart"/>
      <w:r w:rsidRPr="00732F9B">
        <w:rPr>
          <w:rFonts w:ascii="Times New Roman" w:hAnsi="Times New Roman"/>
          <w:sz w:val="26"/>
          <w:szCs w:val="26"/>
        </w:rPr>
        <w:t>уставок</w:t>
      </w:r>
      <w:proofErr w:type="spellEnd"/>
      <w:r w:rsidRPr="00732F9B">
        <w:rPr>
          <w:rFonts w:ascii="Times New Roman" w:hAnsi="Times New Roman"/>
          <w:sz w:val="26"/>
          <w:szCs w:val="26"/>
        </w:rPr>
        <w:t xml:space="preserve"> приводятся в долях от максимального значения диапазона измерения и справедливы для всех режимов измерения.</w:t>
      </w:r>
    </w:p>
    <w:p w:rsidR="00565E98" w:rsidRPr="00732F9B" w:rsidRDefault="00565E98" w:rsidP="00F071A0">
      <w:pPr>
        <w:pStyle w:val="a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32F9B">
        <w:rPr>
          <w:rFonts w:ascii="Times New Roman" w:hAnsi="Times New Roman"/>
          <w:sz w:val="26"/>
          <w:szCs w:val="26"/>
        </w:rPr>
        <w:t xml:space="preserve">Допускается при предустановленном режиме измерения амплитуды/СКЗ </w:t>
      </w:r>
      <w:proofErr w:type="spellStart"/>
      <w:r w:rsidRPr="00732F9B">
        <w:rPr>
          <w:rFonts w:ascii="Times New Roman" w:hAnsi="Times New Roman"/>
          <w:sz w:val="26"/>
          <w:szCs w:val="26"/>
        </w:rPr>
        <w:t>виброскорости</w:t>
      </w:r>
      <w:proofErr w:type="spellEnd"/>
      <w:r w:rsidRPr="00732F9B">
        <w:rPr>
          <w:rFonts w:ascii="Times New Roman" w:hAnsi="Times New Roman"/>
          <w:sz w:val="26"/>
          <w:szCs w:val="26"/>
        </w:rPr>
        <w:t xml:space="preserve"> не указывать максимальное значение измеряемого </w:t>
      </w:r>
      <w:proofErr w:type="spellStart"/>
      <w:r w:rsidRPr="00732F9B">
        <w:rPr>
          <w:rFonts w:ascii="Times New Roman" w:hAnsi="Times New Roman"/>
          <w:sz w:val="26"/>
          <w:szCs w:val="26"/>
        </w:rPr>
        <w:t>виброускорения</w:t>
      </w:r>
      <w:proofErr w:type="spellEnd"/>
      <w:r w:rsidRPr="00732F9B">
        <w:rPr>
          <w:rFonts w:ascii="Times New Roman" w:hAnsi="Times New Roman"/>
          <w:sz w:val="26"/>
          <w:szCs w:val="26"/>
        </w:rPr>
        <w:t xml:space="preserve"> (ставить символ “</w:t>
      </w:r>
      <w:r w:rsidRPr="00732F9B">
        <w:rPr>
          <w:rFonts w:ascii="Times New Roman" w:hAnsi="Times New Roman"/>
          <w:sz w:val="26"/>
          <w:szCs w:val="26"/>
          <w:lang w:val="en-US"/>
        </w:rPr>
        <w:t>X</w:t>
      </w:r>
      <w:r w:rsidRPr="00732F9B">
        <w:rPr>
          <w:rFonts w:ascii="Times New Roman" w:hAnsi="Times New Roman"/>
          <w:sz w:val="26"/>
          <w:szCs w:val="26"/>
        </w:rPr>
        <w:t xml:space="preserve">” в соответствующей графе обозначения) </w:t>
      </w:r>
      <w:proofErr w:type="gramStart"/>
      <w:r w:rsidRPr="00732F9B">
        <w:rPr>
          <w:rFonts w:ascii="Times New Roman" w:hAnsi="Times New Roman"/>
          <w:sz w:val="26"/>
          <w:szCs w:val="26"/>
        </w:rPr>
        <w:t>и</w:t>
      </w:r>
      <w:proofErr w:type="gramEnd"/>
      <w:r w:rsidRPr="00732F9B">
        <w:rPr>
          <w:rFonts w:ascii="Times New Roman" w:hAnsi="Times New Roman"/>
          <w:sz w:val="26"/>
          <w:szCs w:val="26"/>
        </w:rPr>
        <w:t xml:space="preserve"> наоборот – в данном случае ДИВ в соответствующем режиме измерения не настраивается и не проверяется.</w:t>
      </w:r>
    </w:p>
    <w:p w:rsidR="00565E98" w:rsidRPr="00732F9B" w:rsidRDefault="00565E98" w:rsidP="00565E9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32F9B">
        <w:rPr>
          <w:rFonts w:ascii="Times New Roman" w:hAnsi="Times New Roman"/>
          <w:sz w:val="26"/>
          <w:szCs w:val="26"/>
        </w:rPr>
        <w:t xml:space="preserve">  </w:t>
      </w:r>
    </w:p>
    <w:p w:rsidR="00565E98" w:rsidRPr="00732F9B" w:rsidRDefault="00565E98" w:rsidP="00565E9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32F9B">
        <w:rPr>
          <w:rFonts w:ascii="Times New Roman" w:hAnsi="Times New Roman"/>
          <w:sz w:val="26"/>
          <w:szCs w:val="26"/>
        </w:rPr>
        <w:t>Пример записи аппаратуры в паспорте и при заказе:</w:t>
      </w:r>
    </w:p>
    <w:p w:rsidR="00565E98" w:rsidRPr="00732F9B" w:rsidRDefault="00565E98" w:rsidP="00565E98">
      <w:pPr>
        <w:spacing w:line="360" w:lineRule="auto"/>
        <w:ind w:right="6" w:firstLine="851"/>
        <w:jc w:val="both"/>
        <w:rPr>
          <w:rFonts w:ascii="Times New Roman" w:hAnsi="Times New Roman"/>
          <w:sz w:val="26"/>
          <w:szCs w:val="26"/>
        </w:rPr>
      </w:pPr>
      <w:r w:rsidRPr="00732F9B">
        <w:rPr>
          <w:rFonts w:ascii="Times New Roman" w:hAnsi="Times New Roman"/>
          <w:sz w:val="26"/>
          <w:szCs w:val="26"/>
        </w:rPr>
        <w:t>Датчик измерения вибрации  ДИВ КЛИЖ402248.001</w:t>
      </w:r>
      <w:r w:rsidRPr="00732F9B">
        <w:rPr>
          <w:rFonts w:ascii="Times New Roman" w:hAnsi="Times New Roman"/>
          <w:spacing w:val="-10"/>
          <w:sz w:val="26"/>
          <w:szCs w:val="26"/>
        </w:rPr>
        <w:t>–ВП1/8–</w:t>
      </w:r>
      <w:r w:rsidRPr="00732F9B">
        <w:rPr>
          <w:rFonts w:ascii="Times New Roman" w:hAnsi="Times New Roman"/>
          <w:spacing w:val="-10"/>
          <w:sz w:val="26"/>
          <w:szCs w:val="26"/>
          <w:lang w:val="en-US"/>
        </w:rPr>
        <w:t>V</w:t>
      </w:r>
      <w:r w:rsidRPr="00732F9B">
        <w:rPr>
          <w:rFonts w:ascii="Times New Roman" w:hAnsi="Times New Roman"/>
          <w:spacing w:val="-10"/>
          <w:sz w:val="26"/>
          <w:szCs w:val="26"/>
          <w:vertAlign w:val="subscript"/>
        </w:rPr>
        <w:t>макс</w:t>
      </w:r>
      <w:r w:rsidRPr="00732F9B">
        <w:rPr>
          <w:rFonts w:ascii="Times New Roman" w:hAnsi="Times New Roman"/>
          <w:spacing w:val="-10"/>
          <w:sz w:val="26"/>
          <w:szCs w:val="26"/>
        </w:rPr>
        <w:t>–56,4</w:t>
      </w:r>
      <w:r w:rsidRPr="00732F9B">
        <w:rPr>
          <w:rFonts w:ascii="Times New Roman" w:hAnsi="Times New Roman"/>
          <w:b/>
          <w:bCs/>
          <w:spacing w:val="-10"/>
          <w:sz w:val="26"/>
          <w:szCs w:val="26"/>
        </w:rPr>
        <w:t>/</w:t>
      </w:r>
      <w:r w:rsidRPr="00732F9B">
        <w:rPr>
          <w:rFonts w:ascii="Times New Roman" w:hAnsi="Times New Roman"/>
          <w:spacing w:val="-10"/>
          <w:sz w:val="26"/>
          <w:szCs w:val="26"/>
        </w:rPr>
        <w:t>141–0,5</w:t>
      </w:r>
      <w:r w:rsidRPr="00732F9B">
        <w:rPr>
          <w:rFonts w:ascii="Times New Roman" w:hAnsi="Times New Roman"/>
          <w:b/>
          <w:bCs/>
          <w:spacing w:val="-10"/>
          <w:sz w:val="26"/>
          <w:szCs w:val="26"/>
        </w:rPr>
        <w:t>/</w:t>
      </w:r>
      <w:r w:rsidRPr="00732F9B">
        <w:rPr>
          <w:rFonts w:ascii="Times New Roman" w:hAnsi="Times New Roman"/>
          <w:spacing w:val="-10"/>
          <w:sz w:val="26"/>
          <w:szCs w:val="26"/>
        </w:rPr>
        <w:t>0,7(0,6</w:t>
      </w:r>
      <w:r w:rsidRPr="00732F9B">
        <w:rPr>
          <w:rFonts w:ascii="Times New Roman" w:hAnsi="Times New Roman"/>
          <w:b/>
          <w:bCs/>
          <w:spacing w:val="-10"/>
          <w:sz w:val="26"/>
          <w:szCs w:val="26"/>
        </w:rPr>
        <w:t>/</w:t>
      </w:r>
      <w:r w:rsidRPr="00732F9B">
        <w:rPr>
          <w:rFonts w:ascii="Times New Roman" w:hAnsi="Times New Roman"/>
          <w:spacing w:val="-10"/>
          <w:sz w:val="26"/>
          <w:szCs w:val="26"/>
        </w:rPr>
        <w:t>0,8)–Ф</w:t>
      </w:r>
      <w:r w:rsidRPr="00732F9B">
        <w:rPr>
          <w:rFonts w:ascii="Times New Roman" w:eastAsia="MS Mincho" w:hAnsi="Times New Roman"/>
          <w:sz w:val="26"/>
          <w:szCs w:val="26"/>
        </w:rPr>
        <w:t xml:space="preserve"> </w:t>
      </w:r>
      <w:r w:rsidRPr="00732F9B">
        <w:rPr>
          <w:rFonts w:ascii="Times New Roman" w:hAnsi="Times New Roman"/>
          <w:sz w:val="26"/>
          <w:szCs w:val="26"/>
        </w:rPr>
        <w:t>что означает</w:t>
      </w:r>
      <w:r w:rsidRPr="00732F9B">
        <w:rPr>
          <w:rFonts w:ascii="Times New Roman" w:eastAsia="MS Mincho" w:hAnsi="Times New Roman"/>
          <w:sz w:val="26"/>
          <w:szCs w:val="26"/>
        </w:rPr>
        <w:t xml:space="preserve"> </w:t>
      </w:r>
      <w:r w:rsidRPr="00732F9B">
        <w:rPr>
          <w:rFonts w:ascii="Times New Roman" w:hAnsi="Times New Roman"/>
          <w:sz w:val="26"/>
          <w:szCs w:val="26"/>
        </w:rPr>
        <w:t>- датчик измерения вибрации ДИВ КЛИЖ402248.001:</w:t>
      </w:r>
    </w:p>
    <w:p w:rsidR="00565E98" w:rsidRPr="00732F9B" w:rsidRDefault="00565E98" w:rsidP="00565E98">
      <w:pPr>
        <w:spacing w:line="360" w:lineRule="auto"/>
        <w:ind w:right="6" w:firstLine="851"/>
        <w:jc w:val="both"/>
        <w:rPr>
          <w:rFonts w:ascii="Times New Roman" w:hAnsi="Times New Roman"/>
          <w:sz w:val="26"/>
          <w:szCs w:val="26"/>
        </w:rPr>
      </w:pPr>
      <w:r w:rsidRPr="00732F9B">
        <w:rPr>
          <w:rFonts w:ascii="Times New Roman" w:hAnsi="Times New Roman"/>
          <w:sz w:val="26"/>
          <w:szCs w:val="26"/>
        </w:rPr>
        <w:t>- в комплекте с вибропреобразователем АР63В1, длина кабеля которого 8 метров,</w:t>
      </w:r>
    </w:p>
    <w:p w:rsidR="00565E98" w:rsidRPr="00732F9B" w:rsidRDefault="00565E98" w:rsidP="00565E98">
      <w:pPr>
        <w:spacing w:line="360" w:lineRule="auto"/>
        <w:ind w:right="6" w:firstLine="851"/>
        <w:jc w:val="both"/>
        <w:rPr>
          <w:rFonts w:ascii="Times New Roman" w:hAnsi="Times New Roman"/>
          <w:sz w:val="26"/>
          <w:szCs w:val="26"/>
        </w:rPr>
      </w:pPr>
      <w:r w:rsidRPr="00732F9B">
        <w:rPr>
          <w:rFonts w:ascii="Times New Roman" w:hAnsi="Times New Roman"/>
          <w:sz w:val="26"/>
          <w:szCs w:val="26"/>
        </w:rPr>
        <w:t xml:space="preserve">- с предустановленным режимом амплитудного значения </w:t>
      </w:r>
      <w:proofErr w:type="spellStart"/>
      <w:r w:rsidRPr="00732F9B">
        <w:rPr>
          <w:rFonts w:ascii="Times New Roman" w:hAnsi="Times New Roman"/>
          <w:sz w:val="26"/>
          <w:szCs w:val="26"/>
        </w:rPr>
        <w:t>виброскорости</w:t>
      </w:r>
      <w:proofErr w:type="spellEnd"/>
      <w:r w:rsidRPr="00732F9B">
        <w:rPr>
          <w:rFonts w:ascii="Times New Roman" w:hAnsi="Times New Roman"/>
          <w:sz w:val="26"/>
          <w:szCs w:val="26"/>
        </w:rPr>
        <w:t>,</w:t>
      </w:r>
    </w:p>
    <w:p w:rsidR="00565E98" w:rsidRPr="00732F9B" w:rsidRDefault="00565E98" w:rsidP="00565E98">
      <w:pPr>
        <w:spacing w:line="360" w:lineRule="auto"/>
        <w:ind w:right="6" w:firstLine="851"/>
        <w:jc w:val="both"/>
        <w:rPr>
          <w:rFonts w:ascii="Times New Roman" w:hAnsi="Times New Roman"/>
          <w:sz w:val="26"/>
          <w:szCs w:val="26"/>
        </w:rPr>
      </w:pPr>
      <w:r w:rsidRPr="00732F9B">
        <w:rPr>
          <w:rFonts w:ascii="Times New Roman" w:hAnsi="Times New Roman"/>
          <w:sz w:val="26"/>
          <w:szCs w:val="26"/>
        </w:rPr>
        <w:t xml:space="preserve">- диапазоны измерения: амплитуды  </w:t>
      </w:r>
      <w:proofErr w:type="spellStart"/>
      <w:r w:rsidRPr="00732F9B">
        <w:rPr>
          <w:rFonts w:ascii="Times New Roman" w:hAnsi="Times New Roman"/>
          <w:sz w:val="26"/>
          <w:szCs w:val="26"/>
        </w:rPr>
        <w:t>виброскорости</w:t>
      </w:r>
      <w:proofErr w:type="spellEnd"/>
      <w:r w:rsidRPr="00732F9B">
        <w:rPr>
          <w:rFonts w:ascii="Times New Roman" w:hAnsi="Times New Roman"/>
          <w:sz w:val="26"/>
          <w:szCs w:val="26"/>
        </w:rPr>
        <w:t xml:space="preserve"> от 2,82 до 56,4 мм/c (в режиме измерения СКЗ </w:t>
      </w:r>
      <w:proofErr w:type="spellStart"/>
      <w:r w:rsidRPr="00732F9B">
        <w:rPr>
          <w:rFonts w:ascii="Times New Roman" w:hAnsi="Times New Roman"/>
          <w:sz w:val="26"/>
          <w:szCs w:val="26"/>
        </w:rPr>
        <w:t>виброскорости</w:t>
      </w:r>
      <w:proofErr w:type="spellEnd"/>
      <w:r w:rsidRPr="00732F9B">
        <w:rPr>
          <w:rFonts w:ascii="Times New Roman" w:hAnsi="Times New Roman"/>
          <w:sz w:val="26"/>
          <w:szCs w:val="26"/>
        </w:rPr>
        <w:t xml:space="preserve"> – от 1 до 40 мм/с), амплитуды </w:t>
      </w:r>
      <w:proofErr w:type="spellStart"/>
      <w:r w:rsidRPr="00732F9B">
        <w:rPr>
          <w:rFonts w:ascii="Times New Roman" w:hAnsi="Times New Roman"/>
          <w:sz w:val="26"/>
          <w:szCs w:val="26"/>
        </w:rPr>
        <w:t>виброускорения</w:t>
      </w:r>
      <w:proofErr w:type="spellEnd"/>
      <w:r w:rsidRPr="00732F9B">
        <w:rPr>
          <w:rFonts w:ascii="Times New Roman" w:hAnsi="Times New Roman"/>
          <w:sz w:val="26"/>
          <w:szCs w:val="26"/>
        </w:rPr>
        <w:t xml:space="preserve"> – от 7 до 141 м/с</w:t>
      </w:r>
      <w:proofErr w:type="gramStart"/>
      <w:r w:rsidRPr="00732F9B">
        <w:rPr>
          <w:rFonts w:ascii="Times New Roman" w:hAnsi="Times New Roman"/>
          <w:sz w:val="26"/>
          <w:szCs w:val="26"/>
        </w:rPr>
        <w:t>2</w:t>
      </w:r>
      <w:proofErr w:type="gramEnd"/>
      <w:r w:rsidRPr="00732F9B">
        <w:rPr>
          <w:rFonts w:ascii="Times New Roman" w:hAnsi="Times New Roman"/>
          <w:sz w:val="26"/>
          <w:szCs w:val="26"/>
        </w:rPr>
        <w:t xml:space="preserve">  (в режиме измерения СКЗ </w:t>
      </w:r>
      <w:proofErr w:type="spellStart"/>
      <w:r w:rsidRPr="00732F9B">
        <w:rPr>
          <w:rFonts w:ascii="Times New Roman" w:hAnsi="Times New Roman"/>
          <w:sz w:val="26"/>
          <w:szCs w:val="26"/>
        </w:rPr>
        <w:t>виброускорения</w:t>
      </w:r>
      <w:proofErr w:type="spellEnd"/>
      <w:r w:rsidRPr="00732F9B">
        <w:rPr>
          <w:rFonts w:ascii="Times New Roman" w:hAnsi="Times New Roman"/>
          <w:sz w:val="26"/>
          <w:szCs w:val="26"/>
        </w:rPr>
        <w:t xml:space="preserve"> – от 5 до 100 мм/с),</w:t>
      </w:r>
    </w:p>
    <w:p w:rsidR="00565E98" w:rsidRPr="00732F9B" w:rsidRDefault="00565E98" w:rsidP="00565E98">
      <w:pPr>
        <w:spacing w:line="360" w:lineRule="auto"/>
        <w:ind w:right="6" w:firstLine="851"/>
        <w:jc w:val="both"/>
        <w:rPr>
          <w:rFonts w:ascii="Times New Roman" w:hAnsi="Times New Roman"/>
          <w:sz w:val="26"/>
          <w:szCs w:val="26"/>
        </w:rPr>
      </w:pPr>
      <w:r w:rsidRPr="00732F9B">
        <w:rPr>
          <w:rFonts w:ascii="Times New Roman" w:hAnsi="Times New Roman"/>
          <w:sz w:val="26"/>
          <w:szCs w:val="26"/>
        </w:rPr>
        <w:t xml:space="preserve">– с установленными значениями </w:t>
      </w:r>
      <w:proofErr w:type="spellStart"/>
      <w:r w:rsidRPr="00732F9B">
        <w:rPr>
          <w:rFonts w:ascii="Times New Roman" w:hAnsi="Times New Roman"/>
          <w:sz w:val="26"/>
          <w:szCs w:val="26"/>
        </w:rPr>
        <w:t>уставок</w:t>
      </w:r>
      <w:proofErr w:type="spellEnd"/>
      <w:r w:rsidRPr="00732F9B">
        <w:rPr>
          <w:rFonts w:ascii="Times New Roman" w:hAnsi="Times New Roman"/>
          <w:sz w:val="26"/>
          <w:szCs w:val="26"/>
        </w:rPr>
        <w:t xml:space="preserve"> для номинального режима работы контролируемого оборудования: предупреждение – 0,5D, авария – 0,7D, для режима пуска (при замыкании контактов выходной колодки IN2 и GND): предупреждение – 0,6D, авария – 0,8D, где D – максимальное значение измеряемой величины для установленного диапазона измерения,</w:t>
      </w:r>
    </w:p>
    <w:p w:rsidR="003D4BE5" w:rsidRDefault="00565E98" w:rsidP="00565E98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32F9B">
        <w:rPr>
          <w:rFonts w:ascii="Times New Roman" w:hAnsi="Times New Roman"/>
          <w:sz w:val="26"/>
          <w:szCs w:val="26"/>
        </w:rPr>
        <w:t>- с включенным ФНЧ c частотой среза 1000 Гц.</w:t>
      </w:r>
    </w:p>
    <w:p w:rsidR="00AF5CFE" w:rsidRDefault="00AF5CFE" w:rsidP="003D4BE5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65E98" w:rsidRDefault="00565E98" w:rsidP="003D4BE5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65E98" w:rsidRDefault="00565E98" w:rsidP="003D4BE5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65E98" w:rsidRDefault="00565E98" w:rsidP="003D4BE5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703DC" w:rsidRPr="000E2491" w:rsidRDefault="004703DC" w:rsidP="00123D8B">
      <w:pPr>
        <w:pStyle w:val="2"/>
      </w:pPr>
      <w:bookmarkStart w:id="10" w:name="_Toc470170501"/>
      <w:bookmarkStart w:id="11" w:name="_Toc508607985"/>
      <w:bookmarkStart w:id="12" w:name="_Toc518890388"/>
      <w:r w:rsidRPr="00123D8B">
        <w:rPr>
          <w:rStyle w:val="61"/>
          <w:b/>
          <w:bCs/>
          <w:szCs w:val="24"/>
        </w:rPr>
        <w:lastRenderedPageBreak/>
        <w:t>Технические</w:t>
      </w:r>
      <w:r w:rsidRPr="000E2491">
        <w:rPr>
          <w:rStyle w:val="61"/>
          <w:b/>
          <w:sz w:val="24"/>
          <w:szCs w:val="24"/>
        </w:rPr>
        <w:t xml:space="preserve"> </w:t>
      </w:r>
      <w:r w:rsidRPr="00AF5CFE">
        <w:t>характеристики</w:t>
      </w:r>
      <w:bookmarkEnd w:id="8"/>
      <w:bookmarkEnd w:id="10"/>
      <w:bookmarkEnd w:id="11"/>
      <w:bookmarkEnd w:id="12"/>
    </w:p>
    <w:p w:rsidR="000E2491" w:rsidRDefault="000E2491" w:rsidP="000E2491">
      <w:pPr>
        <w:spacing w:line="360" w:lineRule="auto"/>
        <w:jc w:val="both"/>
        <w:rPr>
          <w:rFonts w:ascii="Times New Roman" w:hAnsi="Times New Roman"/>
        </w:rPr>
      </w:pPr>
    </w:p>
    <w:p w:rsidR="000E2491" w:rsidRDefault="000E2491" w:rsidP="00EB3441">
      <w:pPr>
        <w:pStyle w:val="3"/>
      </w:pPr>
      <w:r>
        <w:t>Основные параметры и характеристики преобразователей нормирующих соответствуют таблице 1.1.</w:t>
      </w:r>
    </w:p>
    <w:p w:rsidR="000E2491" w:rsidRPr="00123D8B" w:rsidRDefault="000E2491" w:rsidP="000E2491">
      <w:pPr>
        <w:spacing w:line="36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123D8B">
        <w:rPr>
          <w:rFonts w:ascii="Times New Roman" w:hAnsi="Times New Roman"/>
          <w:sz w:val="26"/>
          <w:szCs w:val="26"/>
        </w:rPr>
        <w:t>Таблица 1.1</w:t>
      </w:r>
    </w:p>
    <w:tbl>
      <w:tblPr>
        <w:tblStyle w:val="a7"/>
        <w:tblW w:w="9505" w:type="dxa"/>
        <w:tblInd w:w="108" w:type="dxa"/>
        <w:tblLook w:val="04A0"/>
      </w:tblPr>
      <w:tblGrid>
        <w:gridCol w:w="4962"/>
        <w:gridCol w:w="4543"/>
      </w:tblGrid>
      <w:tr w:rsidR="001D5D71" w:rsidRPr="006E7C39" w:rsidTr="00754A46">
        <w:trPr>
          <w:tblHeader/>
        </w:trPr>
        <w:tc>
          <w:tcPr>
            <w:tcW w:w="4962" w:type="dxa"/>
          </w:tcPr>
          <w:p w:rsidR="001D5D71" w:rsidRPr="006E7C39" w:rsidRDefault="001D5D71" w:rsidP="00754A4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7C39">
              <w:rPr>
                <w:rFonts w:ascii="Times New Roman" w:hAnsi="Times New Roman"/>
                <w:sz w:val="26"/>
                <w:szCs w:val="26"/>
              </w:rPr>
              <w:t>Наименование параметра</w:t>
            </w:r>
          </w:p>
        </w:tc>
        <w:tc>
          <w:tcPr>
            <w:tcW w:w="4543" w:type="dxa"/>
          </w:tcPr>
          <w:p w:rsidR="001D5D71" w:rsidRPr="006E7C39" w:rsidRDefault="001D5D71" w:rsidP="00754A4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7C39">
              <w:rPr>
                <w:rFonts w:ascii="Times New Roman" w:hAnsi="Times New Roman"/>
                <w:sz w:val="26"/>
                <w:szCs w:val="26"/>
              </w:rPr>
              <w:t>Значение параметра</w:t>
            </w:r>
          </w:p>
        </w:tc>
      </w:tr>
      <w:tr w:rsidR="001D5D71" w:rsidRPr="006E7C39" w:rsidTr="00754A46">
        <w:tc>
          <w:tcPr>
            <w:tcW w:w="4962" w:type="dxa"/>
          </w:tcPr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C39">
              <w:rPr>
                <w:rFonts w:ascii="Times New Roman" w:hAnsi="Times New Roman"/>
                <w:sz w:val="26"/>
                <w:szCs w:val="26"/>
              </w:rPr>
              <w:t>1 Режимы измерения</w:t>
            </w:r>
          </w:p>
        </w:tc>
        <w:tc>
          <w:tcPr>
            <w:tcW w:w="4543" w:type="dxa"/>
          </w:tcPr>
          <w:p w:rsidR="001D5D71" w:rsidRDefault="001D5D71" w:rsidP="001D5D71">
            <w:pPr>
              <w:pStyle w:val="ad"/>
              <w:numPr>
                <w:ilvl w:val="0"/>
                <w:numId w:val="3"/>
              </w:numPr>
              <w:ind w:left="207" w:hanging="17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C39">
              <w:rPr>
                <w:rFonts w:ascii="Times New Roman" w:hAnsi="Times New Roman"/>
                <w:sz w:val="26"/>
                <w:szCs w:val="26"/>
              </w:rPr>
              <w:t xml:space="preserve">СКЗ </w:t>
            </w:r>
            <w:proofErr w:type="spellStart"/>
            <w:r w:rsidRPr="006E7C39">
              <w:rPr>
                <w:rFonts w:ascii="Times New Roman" w:hAnsi="Times New Roman"/>
                <w:sz w:val="26"/>
                <w:szCs w:val="26"/>
              </w:rPr>
              <w:t>виброскорости</w:t>
            </w:r>
            <w:proofErr w:type="spellEnd"/>
            <w:r w:rsidRPr="006E7C3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D5D71" w:rsidRPr="006E7C39" w:rsidRDefault="001D5D71" w:rsidP="001D5D71">
            <w:pPr>
              <w:pStyle w:val="ad"/>
              <w:numPr>
                <w:ilvl w:val="0"/>
                <w:numId w:val="3"/>
              </w:numPr>
              <w:ind w:left="207" w:hanging="17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амплитуды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виброскорости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D5D71" w:rsidRDefault="001D5D71" w:rsidP="001D5D71">
            <w:pPr>
              <w:pStyle w:val="ad"/>
              <w:numPr>
                <w:ilvl w:val="0"/>
                <w:numId w:val="3"/>
              </w:numPr>
              <w:ind w:left="207" w:hanging="17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C39">
              <w:rPr>
                <w:rFonts w:ascii="Times New Roman" w:hAnsi="Times New Roman"/>
                <w:sz w:val="26"/>
                <w:szCs w:val="26"/>
              </w:rPr>
              <w:t xml:space="preserve">СКЗ </w:t>
            </w:r>
            <w:proofErr w:type="spellStart"/>
            <w:r w:rsidRPr="006E7C39">
              <w:rPr>
                <w:rFonts w:ascii="Times New Roman" w:hAnsi="Times New Roman"/>
                <w:sz w:val="26"/>
                <w:szCs w:val="26"/>
              </w:rPr>
              <w:t>виброускорения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D5D71" w:rsidRPr="006E7C39" w:rsidRDefault="001D5D71" w:rsidP="001D5D71">
            <w:pPr>
              <w:pStyle w:val="ad"/>
              <w:numPr>
                <w:ilvl w:val="0"/>
                <w:numId w:val="3"/>
              </w:numPr>
              <w:ind w:left="207" w:hanging="17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амплитуды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виброускорения</w:t>
            </w:r>
            <w:proofErr w:type="spellEnd"/>
          </w:p>
        </w:tc>
      </w:tr>
      <w:tr w:rsidR="001D5D71" w:rsidRPr="006E7C39" w:rsidTr="00754A46">
        <w:tc>
          <w:tcPr>
            <w:tcW w:w="4962" w:type="dxa"/>
          </w:tcPr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6E7C39">
              <w:rPr>
                <w:rFonts w:ascii="Times New Roman" w:hAnsi="Times New Roman"/>
                <w:sz w:val="26"/>
                <w:szCs w:val="26"/>
              </w:rPr>
              <w:t>2 Выходы</w:t>
            </w:r>
          </w:p>
        </w:tc>
        <w:tc>
          <w:tcPr>
            <w:tcW w:w="4543" w:type="dxa"/>
          </w:tcPr>
          <w:p w:rsidR="001D5D71" w:rsidRPr="006E7C39" w:rsidRDefault="001D5D71" w:rsidP="001D5D71">
            <w:pPr>
              <w:pStyle w:val="ad"/>
              <w:numPr>
                <w:ilvl w:val="0"/>
                <w:numId w:val="3"/>
              </w:numPr>
              <w:ind w:left="207" w:hanging="17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C39">
              <w:rPr>
                <w:rFonts w:ascii="Times New Roman" w:hAnsi="Times New Roman"/>
                <w:sz w:val="26"/>
                <w:szCs w:val="26"/>
                <w:lang w:val="en-US"/>
              </w:rPr>
              <w:t>RS-485;</w:t>
            </w:r>
          </w:p>
          <w:p w:rsidR="001D5D71" w:rsidRPr="006E7C39" w:rsidRDefault="001D5D71" w:rsidP="001D5D71">
            <w:pPr>
              <w:pStyle w:val="ad"/>
              <w:numPr>
                <w:ilvl w:val="0"/>
                <w:numId w:val="3"/>
              </w:numPr>
              <w:ind w:left="207" w:hanging="17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C39">
              <w:rPr>
                <w:rFonts w:ascii="Times New Roman" w:hAnsi="Times New Roman"/>
                <w:sz w:val="26"/>
                <w:szCs w:val="26"/>
              </w:rPr>
              <w:t>постоянного тока – от 4 до 20 мА;</w:t>
            </w:r>
          </w:p>
          <w:p w:rsidR="001D5D71" w:rsidRPr="006E7C39" w:rsidRDefault="001D5D71" w:rsidP="001D5D71">
            <w:pPr>
              <w:pStyle w:val="ad"/>
              <w:numPr>
                <w:ilvl w:val="0"/>
                <w:numId w:val="3"/>
              </w:numPr>
              <w:ind w:left="207" w:hanging="17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C39">
              <w:rPr>
                <w:rFonts w:ascii="Times New Roman" w:hAnsi="Times New Roman"/>
                <w:sz w:val="26"/>
                <w:szCs w:val="26"/>
              </w:rPr>
              <w:t>напряжения – от 0 до 5 В;</w:t>
            </w:r>
          </w:p>
          <w:p w:rsidR="001D5D71" w:rsidRPr="006E7C39" w:rsidRDefault="001D5D71" w:rsidP="001D5D71">
            <w:pPr>
              <w:pStyle w:val="ad"/>
              <w:numPr>
                <w:ilvl w:val="0"/>
                <w:numId w:val="3"/>
              </w:numPr>
              <w:ind w:left="207" w:hanging="17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C39">
              <w:rPr>
                <w:rFonts w:ascii="Times New Roman" w:hAnsi="Times New Roman"/>
                <w:sz w:val="26"/>
                <w:szCs w:val="26"/>
              </w:rPr>
              <w:t>два дискретных выхода типа «сухой контакт»</w:t>
            </w:r>
          </w:p>
        </w:tc>
      </w:tr>
      <w:tr w:rsidR="001D5D71" w:rsidRPr="006E7C39" w:rsidTr="00754A46">
        <w:tc>
          <w:tcPr>
            <w:tcW w:w="4962" w:type="dxa"/>
          </w:tcPr>
          <w:p w:rsidR="001D5D71" w:rsidRPr="003520E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0E7">
              <w:rPr>
                <w:rFonts w:ascii="Times New Roman" w:hAnsi="Times New Roman"/>
                <w:sz w:val="26"/>
                <w:szCs w:val="26"/>
              </w:rPr>
              <w:t xml:space="preserve">3 Рабочий диапазон измерения СКЗ (амплитуды)  </w:t>
            </w:r>
            <w:proofErr w:type="spellStart"/>
            <w:r w:rsidRPr="003520E7">
              <w:rPr>
                <w:rFonts w:ascii="Times New Roman" w:hAnsi="Times New Roman"/>
                <w:sz w:val="26"/>
                <w:szCs w:val="26"/>
              </w:rPr>
              <w:t>виброскорости</w:t>
            </w:r>
            <w:proofErr w:type="spellEnd"/>
            <w:r w:rsidRPr="003520E7">
              <w:rPr>
                <w:rFonts w:ascii="Times New Roman" w:hAnsi="Times New Roman"/>
                <w:sz w:val="26"/>
                <w:szCs w:val="26"/>
              </w:rPr>
              <w:t>, мм/с</w:t>
            </w:r>
          </w:p>
        </w:tc>
        <w:tc>
          <w:tcPr>
            <w:tcW w:w="4543" w:type="dxa"/>
          </w:tcPr>
          <w:p w:rsidR="001D5D71" w:rsidRPr="00E03B30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3B30">
              <w:rPr>
                <w:rFonts w:ascii="Times New Roman" w:hAnsi="Times New Roman"/>
                <w:sz w:val="26"/>
                <w:szCs w:val="26"/>
              </w:rPr>
              <w:t xml:space="preserve">от 0,05 </w:t>
            </w:r>
            <w:r w:rsidRPr="00E03B30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proofErr w:type="spellStart"/>
            <w:r w:rsidRPr="00E03B30">
              <w:rPr>
                <w:rFonts w:ascii="Times New Roman" w:hAnsi="Times New Roman"/>
                <w:sz w:val="26"/>
                <w:szCs w:val="26"/>
                <w:vertAlign w:val="subscript"/>
              </w:rPr>
              <w:t>max</w:t>
            </w:r>
            <w:proofErr w:type="spellEnd"/>
            <w:r w:rsidRPr="00E03B30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r w:rsidRPr="00E03B30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proofErr w:type="spellStart"/>
            <w:r w:rsidRPr="00E03B30">
              <w:rPr>
                <w:rFonts w:ascii="Times New Roman" w:hAnsi="Times New Roman"/>
                <w:sz w:val="26"/>
                <w:szCs w:val="26"/>
                <w:vertAlign w:val="subscript"/>
              </w:rPr>
              <w:t>max</w:t>
            </w:r>
            <w:proofErr w:type="spellEnd"/>
            <w:r w:rsidRPr="00E03B30">
              <w:rPr>
                <w:rFonts w:ascii="Times New Roman" w:hAnsi="Times New Roman"/>
                <w:sz w:val="26"/>
                <w:szCs w:val="26"/>
              </w:rPr>
              <w:t xml:space="preserve">, где </w:t>
            </w:r>
            <w:r w:rsidRPr="00E03B30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proofErr w:type="spellStart"/>
            <w:r w:rsidRPr="00E03B30">
              <w:rPr>
                <w:rFonts w:ascii="Times New Roman" w:hAnsi="Times New Roman"/>
                <w:sz w:val="26"/>
                <w:szCs w:val="26"/>
                <w:vertAlign w:val="subscript"/>
              </w:rPr>
              <w:t>max</w:t>
            </w:r>
            <w:proofErr w:type="spellEnd"/>
            <w:r w:rsidRPr="00E03B30">
              <w:rPr>
                <w:rFonts w:ascii="Times New Roman" w:hAnsi="Times New Roman"/>
                <w:sz w:val="26"/>
                <w:szCs w:val="26"/>
              </w:rPr>
              <w:t xml:space="preserve"> – от 20 (28,2) до 100 (141)</w:t>
            </w:r>
          </w:p>
        </w:tc>
      </w:tr>
      <w:tr w:rsidR="001D5D71" w:rsidRPr="006E7C39" w:rsidTr="00754A46">
        <w:tc>
          <w:tcPr>
            <w:tcW w:w="4962" w:type="dxa"/>
          </w:tcPr>
          <w:p w:rsidR="001D5D71" w:rsidRPr="003520E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520E7">
              <w:rPr>
                <w:rFonts w:ascii="Times New Roman" w:hAnsi="Times New Roman"/>
                <w:sz w:val="26"/>
                <w:szCs w:val="26"/>
              </w:rPr>
              <w:t xml:space="preserve">4 Рабочий диапазон измерения СКЗ (амплитуды)   </w:t>
            </w:r>
            <w:proofErr w:type="spellStart"/>
            <w:r w:rsidRPr="003520E7">
              <w:rPr>
                <w:rFonts w:ascii="Times New Roman" w:hAnsi="Times New Roman"/>
                <w:sz w:val="26"/>
                <w:szCs w:val="26"/>
              </w:rPr>
              <w:t>виброускорения</w:t>
            </w:r>
            <w:proofErr w:type="spellEnd"/>
            <w:r w:rsidRPr="003520E7">
              <w:rPr>
                <w:rFonts w:ascii="Times New Roman" w:hAnsi="Times New Roman"/>
                <w:sz w:val="26"/>
                <w:szCs w:val="26"/>
              </w:rPr>
              <w:t>, м/с</w:t>
            </w:r>
            <w:r w:rsidRPr="003520E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543" w:type="dxa"/>
          </w:tcPr>
          <w:p w:rsidR="001D5D71" w:rsidRPr="00E03B30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3B30">
              <w:rPr>
                <w:rFonts w:ascii="Times New Roman" w:hAnsi="Times New Roman"/>
                <w:sz w:val="26"/>
                <w:szCs w:val="26"/>
              </w:rPr>
              <w:t xml:space="preserve">от 0,05 </w:t>
            </w:r>
            <w:r w:rsidRPr="00E03B30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proofErr w:type="spellStart"/>
            <w:r w:rsidRPr="00E03B30">
              <w:rPr>
                <w:rFonts w:ascii="Times New Roman" w:hAnsi="Times New Roman"/>
                <w:sz w:val="26"/>
                <w:szCs w:val="26"/>
                <w:vertAlign w:val="subscript"/>
              </w:rPr>
              <w:t>max</w:t>
            </w:r>
            <w:proofErr w:type="spellEnd"/>
            <w:r w:rsidRPr="00E03B30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r w:rsidRPr="00E03B30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proofErr w:type="spellStart"/>
            <w:r w:rsidRPr="00E03B30">
              <w:rPr>
                <w:rFonts w:ascii="Times New Roman" w:hAnsi="Times New Roman"/>
                <w:sz w:val="26"/>
                <w:szCs w:val="26"/>
                <w:vertAlign w:val="subscript"/>
              </w:rPr>
              <w:t>max</w:t>
            </w:r>
            <w:proofErr w:type="spellEnd"/>
            <w:r w:rsidRPr="00E03B30">
              <w:rPr>
                <w:rFonts w:ascii="Times New Roman" w:hAnsi="Times New Roman"/>
                <w:sz w:val="26"/>
                <w:szCs w:val="26"/>
              </w:rPr>
              <w:t xml:space="preserve">, где </w:t>
            </w:r>
            <w:r w:rsidRPr="00E03B30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proofErr w:type="spellStart"/>
            <w:r w:rsidRPr="00E03B30">
              <w:rPr>
                <w:rFonts w:ascii="Times New Roman" w:hAnsi="Times New Roman"/>
                <w:sz w:val="26"/>
                <w:szCs w:val="26"/>
                <w:vertAlign w:val="subscript"/>
              </w:rPr>
              <w:t>max</w:t>
            </w:r>
            <w:proofErr w:type="spellEnd"/>
            <w:r w:rsidRPr="00E03B30">
              <w:rPr>
                <w:rFonts w:ascii="Times New Roman" w:hAnsi="Times New Roman"/>
                <w:sz w:val="26"/>
                <w:szCs w:val="26"/>
              </w:rPr>
              <w:t xml:space="preserve"> – от 20(28,2) до 200 (282)</w:t>
            </w:r>
          </w:p>
        </w:tc>
      </w:tr>
      <w:tr w:rsidR="001D5D71" w:rsidRPr="006E7C39" w:rsidTr="00754A46">
        <w:trPr>
          <w:cantSplit/>
        </w:trPr>
        <w:tc>
          <w:tcPr>
            <w:tcW w:w="4962" w:type="dxa"/>
          </w:tcPr>
          <w:p w:rsidR="001D5D71" w:rsidRPr="003520E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0E7">
              <w:rPr>
                <w:rFonts w:ascii="Times New Roman" w:hAnsi="Times New Roman"/>
                <w:sz w:val="26"/>
                <w:szCs w:val="26"/>
              </w:rPr>
              <w:t xml:space="preserve">5 Номинальное значение коэффициента преобразования </w:t>
            </w:r>
            <w:r w:rsidRPr="003520E7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r w:rsidRPr="003520E7">
              <w:rPr>
                <w:rFonts w:ascii="Times New Roman" w:hAnsi="Times New Roman"/>
                <w:sz w:val="26"/>
                <w:szCs w:val="26"/>
                <w:vertAlign w:val="subscript"/>
              </w:rPr>
              <w:t>1</w:t>
            </w:r>
            <w:r w:rsidRPr="003520E7">
              <w:rPr>
                <w:rFonts w:ascii="Times New Roman" w:hAnsi="Times New Roman"/>
                <w:sz w:val="26"/>
                <w:szCs w:val="26"/>
              </w:rPr>
              <w:t xml:space="preserve"> в цифровой код при измерении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виброскорости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520E7">
              <w:rPr>
                <w:rFonts w:ascii="Times New Roman" w:hAnsi="Times New Roman"/>
                <w:sz w:val="26"/>
                <w:szCs w:val="26"/>
              </w:rPr>
              <w:t>ед./(мм/с)</w:t>
            </w:r>
          </w:p>
        </w:tc>
        <w:tc>
          <w:tcPr>
            <w:tcW w:w="4543" w:type="dxa"/>
          </w:tcPr>
          <w:p w:rsidR="001D5D71" w:rsidRPr="003520E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5D71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 w:rsidRPr="003520E7">
              <w:rPr>
                <w:rFonts w:ascii="Times New Roman" w:hAnsi="Times New Roman"/>
                <w:sz w:val="26"/>
                <w:szCs w:val="26"/>
              </w:rPr>
              <w:t>4095/</w:t>
            </w:r>
            <w:r w:rsidRPr="003520E7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proofErr w:type="spellStart"/>
            <w:r w:rsidRPr="003520E7">
              <w:rPr>
                <w:rFonts w:ascii="Times New Roman" w:hAnsi="Times New Roman"/>
                <w:sz w:val="26"/>
                <w:szCs w:val="26"/>
                <w:vertAlign w:val="subscript"/>
              </w:rPr>
              <w:t>max</w:t>
            </w:r>
            <w:proofErr w:type="spellEnd"/>
            <w:r w:rsidRPr="003520E7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   </w:t>
            </w:r>
          </w:p>
          <w:p w:rsidR="001D5D71" w:rsidRPr="003520E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где</w:t>
            </w:r>
            <w:r w:rsidRPr="00213B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520E7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213B41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213B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максимальное значение диапазона измерения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виброскорости</w:t>
            </w:r>
            <w:proofErr w:type="spellEnd"/>
          </w:p>
        </w:tc>
      </w:tr>
      <w:tr w:rsidR="001D5D71" w:rsidTr="00754A46">
        <w:trPr>
          <w:cantSplit/>
        </w:trPr>
        <w:tc>
          <w:tcPr>
            <w:tcW w:w="4962" w:type="dxa"/>
          </w:tcPr>
          <w:p w:rsidR="001D5D71" w:rsidRPr="003520E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0E7">
              <w:rPr>
                <w:rFonts w:ascii="Times New Roman" w:hAnsi="Times New Roman"/>
                <w:sz w:val="26"/>
                <w:szCs w:val="26"/>
              </w:rPr>
              <w:t xml:space="preserve">6 Номинальное значение коэффициента преобразования </w:t>
            </w:r>
            <w:r w:rsidRPr="003520E7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r w:rsidRPr="003520E7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Pr="003520E7">
              <w:rPr>
                <w:rFonts w:ascii="Times New Roman" w:hAnsi="Times New Roman"/>
                <w:sz w:val="26"/>
                <w:szCs w:val="26"/>
              </w:rPr>
              <w:t xml:space="preserve"> в цифровой код, ед./(м/с</w:t>
            </w:r>
            <w:r w:rsidRPr="003520E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3520E7">
              <w:rPr>
                <w:rFonts w:ascii="Times New Roman" w:hAnsi="Times New Roman"/>
                <w:sz w:val="26"/>
                <w:szCs w:val="26"/>
              </w:rPr>
              <w:t xml:space="preserve">)при измерении </w:t>
            </w:r>
            <w:proofErr w:type="spellStart"/>
            <w:r w:rsidRPr="003520E7">
              <w:rPr>
                <w:rFonts w:ascii="Times New Roman" w:hAnsi="Times New Roman"/>
                <w:sz w:val="26"/>
                <w:szCs w:val="26"/>
              </w:rPr>
              <w:t>виброускорения</w:t>
            </w:r>
            <w:proofErr w:type="spellEnd"/>
            <w:r w:rsidRPr="003520E7">
              <w:rPr>
                <w:rFonts w:ascii="Times New Roman" w:hAnsi="Times New Roman"/>
                <w:sz w:val="26"/>
                <w:szCs w:val="26"/>
              </w:rPr>
              <w:t>, ед./(м/с</w:t>
            </w:r>
            <w:r w:rsidRPr="003520E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3520E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543" w:type="dxa"/>
          </w:tcPr>
          <w:p w:rsidR="001D5D71" w:rsidRPr="003520E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5D71" w:rsidRPr="003520E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 w:rsidRPr="003520E7">
              <w:rPr>
                <w:rFonts w:ascii="Times New Roman" w:hAnsi="Times New Roman"/>
                <w:sz w:val="26"/>
                <w:szCs w:val="26"/>
              </w:rPr>
              <w:t>4095/</w:t>
            </w:r>
            <w:r w:rsidRPr="003520E7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proofErr w:type="spellStart"/>
            <w:r w:rsidRPr="003520E7">
              <w:rPr>
                <w:rFonts w:ascii="Times New Roman" w:hAnsi="Times New Roman"/>
                <w:sz w:val="26"/>
                <w:szCs w:val="26"/>
                <w:vertAlign w:val="subscript"/>
              </w:rPr>
              <w:t>max</w:t>
            </w:r>
            <w:proofErr w:type="spellEnd"/>
            <w:r w:rsidRPr="003520E7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     </w:t>
            </w:r>
          </w:p>
          <w:p w:rsidR="001D5D71" w:rsidRPr="003520E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где</w:t>
            </w:r>
            <w:r w:rsidRPr="00213B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520E7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213B41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максимальное значение диапазона измерения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виброускорения</w:t>
            </w:r>
            <w:proofErr w:type="spellEnd"/>
          </w:p>
        </w:tc>
      </w:tr>
      <w:tr w:rsidR="001D5D71" w:rsidRPr="00213B41" w:rsidTr="00754A46">
        <w:tc>
          <w:tcPr>
            <w:tcW w:w="4962" w:type="dxa"/>
          </w:tcPr>
          <w:p w:rsidR="001D5D71" w:rsidRPr="003520E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0E7">
              <w:rPr>
                <w:rFonts w:ascii="Times New Roman" w:hAnsi="Times New Roman"/>
                <w:sz w:val="26"/>
                <w:szCs w:val="26"/>
              </w:rPr>
              <w:t xml:space="preserve">7 Номинальное значение коэффициента преобразования по выходу постоянного тока при измерении </w:t>
            </w:r>
          </w:p>
          <w:p w:rsidR="001D5D71" w:rsidRPr="003520E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0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3520E7">
              <w:rPr>
                <w:rFonts w:ascii="Times New Roman" w:hAnsi="Times New Roman"/>
                <w:sz w:val="26"/>
                <w:szCs w:val="26"/>
              </w:rPr>
              <w:t>виброскорости</w:t>
            </w:r>
            <w:proofErr w:type="spellEnd"/>
            <w:r w:rsidRPr="003520E7">
              <w:rPr>
                <w:rFonts w:ascii="Times New Roman" w:hAnsi="Times New Roman"/>
                <w:sz w:val="26"/>
                <w:szCs w:val="26"/>
              </w:rPr>
              <w:t>, мА/(мм/с)</w:t>
            </w:r>
          </w:p>
          <w:p w:rsidR="001D5D71" w:rsidRPr="003520E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0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3520E7">
              <w:rPr>
                <w:rFonts w:ascii="Times New Roman" w:hAnsi="Times New Roman"/>
                <w:sz w:val="26"/>
                <w:szCs w:val="26"/>
              </w:rPr>
              <w:t>виброускорения</w:t>
            </w:r>
            <w:proofErr w:type="spellEnd"/>
            <w:r w:rsidRPr="003520E7">
              <w:rPr>
                <w:rFonts w:ascii="Times New Roman" w:hAnsi="Times New Roman"/>
                <w:sz w:val="26"/>
                <w:szCs w:val="26"/>
              </w:rPr>
              <w:t>, мА/(м/с</w:t>
            </w:r>
            <w:r w:rsidRPr="003520E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3520E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543" w:type="dxa"/>
          </w:tcPr>
          <w:p w:rsidR="001D5D71" w:rsidRPr="003520E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5D71" w:rsidRPr="003520E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5D71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5D71" w:rsidRPr="00CF4A7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 w:rsidRPr="00CF4A77">
              <w:rPr>
                <w:rFonts w:ascii="Times New Roman" w:hAnsi="Times New Roman"/>
                <w:sz w:val="26"/>
                <w:szCs w:val="26"/>
              </w:rPr>
              <w:t xml:space="preserve">16/ </w:t>
            </w:r>
            <w:proofErr w:type="spellStart"/>
            <w:r w:rsidRPr="003520E7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213B41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max</w:t>
            </w:r>
            <w:proofErr w:type="spellEnd"/>
          </w:p>
          <w:p w:rsidR="001D5D71" w:rsidRPr="00213B41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4A77">
              <w:rPr>
                <w:rFonts w:ascii="Times New Roman" w:hAnsi="Times New Roman"/>
                <w:sz w:val="26"/>
                <w:szCs w:val="26"/>
              </w:rPr>
              <w:t>16/</w:t>
            </w:r>
            <w:proofErr w:type="spellStart"/>
            <w:r w:rsidRPr="003520E7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213B41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max</w:t>
            </w:r>
            <w:proofErr w:type="spellEnd"/>
            <w:r w:rsidRPr="00CF4A7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D5D71" w:rsidTr="00754A46">
        <w:tc>
          <w:tcPr>
            <w:tcW w:w="4962" w:type="dxa"/>
          </w:tcPr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6D13">
              <w:rPr>
                <w:rFonts w:ascii="Times New Roman" w:hAnsi="Times New Roman"/>
                <w:sz w:val="26"/>
                <w:szCs w:val="26"/>
              </w:rPr>
              <w:t>8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Номинальное значение коэффициента преобразования по выходу напряжения при измерении </w:t>
            </w:r>
          </w:p>
          <w:p w:rsidR="001D5D71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6E7C39">
              <w:rPr>
                <w:rFonts w:ascii="Times New Roman" w:hAnsi="Times New Roman"/>
                <w:sz w:val="26"/>
                <w:szCs w:val="26"/>
              </w:rPr>
              <w:t>виброскорости</w:t>
            </w:r>
            <w:proofErr w:type="spellEnd"/>
            <w:r w:rsidRPr="006E7C39">
              <w:rPr>
                <w:rFonts w:ascii="Times New Roman" w:hAnsi="Times New Roman"/>
                <w:sz w:val="26"/>
                <w:szCs w:val="26"/>
              </w:rPr>
              <w:t>, мВ/(мм/с)</w:t>
            </w:r>
          </w:p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6E7C39">
              <w:rPr>
                <w:rFonts w:ascii="Times New Roman" w:hAnsi="Times New Roman"/>
                <w:sz w:val="26"/>
                <w:szCs w:val="26"/>
              </w:rPr>
              <w:t>виброускорения</w:t>
            </w:r>
            <w:proofErr w:type="spellEnd"/>
            <w:r w:rsidRPr="006E7C39">
              <w:rPr>
                <w:rFonts w:ascii="Times New Roman" w:hAnsi="Times New Roman"/>
                <w:sz w:val="26"/>
                <w:szCs w:val="26"/>
              </w:rPr>
              <w:t>, мВ/(м/с</w:t>
            </w:r>
            <w:r w:rsidRPr="006E7C3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543" w:type="dxa"/>
          </w:tcPr>
          <w:p w:rsidR="001D5D71" w:rsidRPr="003520E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5D71" w:rsidRPr="003520E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5D71" w:rsidRPr="003520E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5D71" w:rsidRPr="003520E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0E7">
              <w:rPr>
                <w:rFonts w:ascii="Times New Roman" w:hAnsi="Times New Roman"/>
                <w:sz w:val="26"/>
                <w:szCs w:val="26"/>
              </w:rPr>
              <w:t>1000/</w:t>
            </w:r>
            <w:r w:rsidRPr="003520E7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proofErr w:type="spellStart"/>
            <w:r w:rsidRPr="003520E7">
              <w:rPr>
                <w:rFonts w:ascii="Times New Roman" w:hAnsi="Times New Roman"/>
                <w:sz w:val="26"/>
                <w:szCs w:val="26"/>
                <w:vertAlign w:val="subscript"/>
              </w:rPr>
              <w:t>max</w:t>
            </w:r>
            <w:proofErr w:type="spellEnd"/>
            <w:r w:rsidRPr="00352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D5D71" w:rsidRPr="00B668F5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0E7">
              <w:rPr>
                <w:rFonts w:ascii="Times New Roman" w:hAnsi="Times New Roman"/>
                <w:sz w:val="26"/>
                <w:szCs w:val="26"/>
              </w:rPr>
              <w:t>1000/</w:t>
            </w:r>
            <w:r w:rsidRPr="003520E7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proofErr w:type="spellStart"/>
            <w:r w:rsidRPr="003520E7">
              <w:rPr>
                <w:rFonts w:ascii="Times New Roman" w:hAnsi="Times New Roman"/>
                <w:sz w:val="26"/>
                <w:szCs w:val="26"/>
                <w:vertAlign w:val="subscript"/>
              </w:rPr>
              <w:t>max</w:t>
            </w:r>
            <w:proofErr w:type="spellEnd"/>
          </w:p>
        </w:tc>
      </w:tr>
      <w:tr w:rsidR="001D5D71" w:rsidTr="00754A46">
        <w:tc>
          <w:tcPr>
            <w:tcW w:w="4962" w:type="dxa"/>
          </w:tcPr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6D13">
              <w:rPr>
                <w:rFonts w:ascii="Times New Roman" w:hAnsi="Times New Roman"/>
                <w:sz w:val="26"/>
                <w:szCs w:val="26"/>
              </w:rPr>
              <w:t>9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Рабочий диапазон частот измерения </w:t>
            </w:r>
            <w:proofErr w:type="spellStart"/>
            <w:r w:rsidRPr="006E7C39">
              <w:rPr>
                <w:rFonts w:ascii="Times New Roman" w:hAnsi="Times New Roman"/>
                <w:sz w:val="26"/>
                <w:szCs w:val="26"/>
              </w:rPr>
              <w:t>виброскорости</w:t>
            </w:r>
            <w:proofErr w:type="spellEnd"/>
            <w:r w:rsidRPr="006E7C39">
              <w:rPr>
                <w:rFonts w:ascii="Times New Roman" w:hAnsi="Times New Roman"/>
                <w:sz w:val="26"/>
                <w:szCs w:val="26"/>
              </w:rPr>
              <w:t>, Гц</w:t>
            </w:r>
          </w:p>
        </w:tc>
        <w:tc>
          <w:tcPr>
            <w:tcW w:w="4543" w:type="dxa"/>
          </w:tcPr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C39">
              <w:rPr>
                <w:rFonts w:ascii="Times New Roman" w:hAnsi="Times New Roman"/>
                <w:sz w:val="26"/>
                <w:szCs w:val="26"/>
              </w:rPr>
              <w:t>от 10 до 2500</w:t>
            </w:r>
          </w:p>
        </w:tc>
      </w:tr>
      <w:tr w:rsidR="001D5D71" w:rsidTr="00754A46">
        <w:tc>
          <w:tcPr>
            <w:tcW w:w="4962" w:type="dxa"/>
          </w:tcPr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C39">
              <w:rPr>
                <w:rFonts w:ascii="Times New Roman" w:hAnsi="Times New Roman"/>
                <w:sz w:val="26"/>
                <w:szCs w:val="26"/>
              </w:rPr>
              <w:t>1</w:t>
            </w:r>
            <w:r w:rsidRPr="00ED6D13">
              <w:rPr>
                <w:rFonts w:ascii="Times New Roman" w:hAnsi="Times New Roman"/>
                <w:sz w:val="26"/>
                <w:szCs w:val="26"/>
              </w:rPr>
              <w:t>0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Рабочий диапазон частот измерения </w:t>
            </w:r>
            <w:proofErr w:type="spellStart"/>
            <w:r w:rsidRPr="006E7C39">
              <w:rPr>
                <w:rFonts w:ascii="Times New Roman" w:hAnsi="Times New Roman"/>
                <w:sz w:val="26"/>
                <w:szCs w:val="26"/>
              </w:rPr>
              <w:t>виброускорения</w:t>
            </w:r>
            <w:proofErr w:type="spellEnd"/>
            <w:r w:rsidRPr="006E7C39">
              <w:rPr>
                <w:rFonts w:ascii="Times New Roman" w:hAnsi="Times New Roman"/>
                <w:sz w:val="26"/>
                <w:szCs w:val="26"/>
              </w:rPr>
              <w:t>, Гц</w:t>
            </w:r>
          </w:p>
        </w:tc>
        <w:tc>
          <w:tcPr>
            <w:tcW w:w="4543" w:type="dxa"/>
          </w:tcPr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C39">
              <w:rPr>
                <w:rFonts w:ascii="Times New Roman" w:hAnsi="Times New Roman"/>
                <w:sz w:val="26"/>
                <w:szCs w:val="26"/>
              </w:rPr>
              <w:t>от 10 до 2500</w:t>
            </w:r>
          </w:p>
        </w:tc>
      </w:tr>
      <w:tr w:rsidR="001D5D71" w:rsidRPr="00F725CF" w:rsidTr="001D5D71">
        <w:trPr>
          <w:cantSplit/>
        </w:trPr>
        <w:tc>
          <w:tcPr>
            <w:tcW w:w="4962" w:type="dxa"/>
          </w:tcPr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C39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Pr="00ED6D13">
              <w:rPr>
                <w:rFonts w:ascii="Times New Roman" w:hAnsi="Times New Roman"/>
                <w:sz w:val="26"/>
                <w:szCs w:val="26"/>
              </w:rPr>
              <w:t>1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Пределы допускаемой основной относительной погрешности измерения в рабочем диапазоне на базовой частоте f</w:t>
            </w:r>
            <w:r w:rsidRPr="006E7C39">
              <w:rPr>
                <w:rFonts w:ascii="Times New Roman" w:hAnsi="Times New Roman"/>
                <w:sz w:val="26"/>
                <w:szCs w:val="26"/>
                <w:vertAlign w:val="subscript"/>
              </w:rPr>
              <w:t>баз</w:t>
            </w:r>
            <w:r>
              <w:rPr>
                <w:rFonts w:ascii="Times New Roman" w:hAnsi="Times New Roman"/>
                <w:sz w:val="26"/>
                <w:szCs w:val="26"/>
              </w:rPr>
              <w:t>=159,2 Гц, %:</w:t>
            </w:r>
          </w:p>
          <w:p w:rsidR="001D5D71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измерениии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E7C39">
              <w:rPr>
                <w:rFonts w:ascii="Times New Roman" w:hAnsi="Times New Roman"/>
                <w:sz w:val="26"/>
                <w:szCs w:val="26"/>
              </w:rPr>
              <w:t>виброскорости</w:t>
            </w:r>
            <w:proofErr w:type="spellEnd"/>
          </w:p>
          <w:p w:rsidR="001D5D71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5D71" w:rsidRPr="00F725CF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5D71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при измерении 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E7C39">
              <w:rPr>
                <w:rFonts w:ascii="Times New Roman" w:hAnsi="Times New Roman"/>
                <w:sz w:val="26"/>
                <w:szCs w:val="26"/>
              </w:rPr>
              <w:t>виброускорения</w:t>
            </w:r>
            <w:proofErr w:type="spellEnd"/>
          </w:p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1D5D71" w:rsidRPr="003A05AA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5D71" w:rsidRPr="003A05AA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5D71" w:rsidRPr="003A05AA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5D71" w:rsidRPr="003A05AA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5D71" w:rsidRPr="00D51882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±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5+0,25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изм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  <w:p w:rsidR="001D5D71" w:rsidRPr="00D51882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5D71" w:rsidRPr="003A05AA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±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5+0,25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изм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  <w:p w:rsidR="001D5D71" w:rsidRPr="003A05AA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  <w:u w:val="single"/>
                <w:vertAlign w:val="sub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где</w:t>
            </w:r>
            <w:r w:rsidRPr="00213B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520E7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изм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213B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520E7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изм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измеренные значения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виброскорости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виброускорения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u w:val="single"/>
                <w:vertAlign w:val="subscript"/>
              </w:rPr>
              <w:t xml:space="preserve"> </w:t>
            </w:r>
          </w:p>
        </w:tc>
      </w:tr>
      <w:tr w:rsidR="001D5D71" w:rsidTr="00754A46">
        <w:trPr>
          <w:cantSplit/>
        </w:trPr>
        <w:tc>
          <w:tcPr>
            <w:tcW w:w="4962" w:type="dxa"/>
          </w:tcPr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C39">
              <w:rPr>
                <w:rFonts w:ascii="Times New Roman" w:hAnsi="Times New Roman"/>
                <w:sz w:val="26"/>
                <w:szCs w:val="26"/>
              </w:rPr>
              <w:t>1</w:t>
            </w:r>
            <w:r w:rsidRPr="00ED6D13">
              <w:rPr>
                <w:rFonts w:ascii="Times New Roman" w:hAnsi="Times New Roman"/>
                <w:sz w:val="26"/>
                <w:szCs w:val="26"/>
              </w:rPr>
              <w:t>2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Пределы допускаемой неравномерности амплитудно-частотной характеристики измерения </w:t>
            </w:r>
            <w:proofErr w:type="spellStart"/>
            <w:r w:rsidRPr="006E7C39">
              <w:rPr>
                <w:rFonts w:ascii="Times New Roman" w:hAnsi="Times New Roman"/>
                <w:sz w:val="26"/>
                <w:szCs w:val="26"/>
              </w:rPr>
              <w:t>виброскорости</w:t>
            </w:r>
            <w:proofErr w:type="spellEnd"/>
            <w:r w:rsidRPr="006E7C39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6E7C39">
              <w:rPr>
                <w:rFonts w:ascii="Times New Roman" w:hAnsi="Times New Roman"/>
                <w:sz w:val="26"/>
                <w:szCs w:val="26"/>
              </w:rPr>
              <w:t>виброускорения</w:t>
            </w:r>
            <w:proofErr w:type="spellEnd"/>
            <w:r w:rsidRPr="006E7C39">
              <w:rPr>
                <w:rFonts w:ascii="Times New Roman" w:hAnsi="Times New Roman"/>
                <w:sz w:val="26"/>
                <w:szCs w:val="26"/>
              </w:rPr>
              <w:t>, %</w:t>
            </w:r>
          </w:p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C39">
              <w:rPr>
                <w:rFonts w:ascii="Times New Roman" w:hAnsi="Times New Roman"/>
                <w:sz w:val="26"/>
                <w:szCs w:val="26"/>
              </w:rPr>
              <w:t>– в диапазоне частот от 10 Гц до 20 Гц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от 2000 до 2500 Гц;</w:t>
            </w:r>
          </w:p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C39">
              <w:rPr>
                <w:rFonts w:ascii="Times New Roman" w:hAnsi="Times New Roman"/>
                <w:sz w:val="26"/>
                <w:szCs w:val="26"/>
              </w:rPr>
              <w:t xml:space="preserve">– в диапазоне частот от 20 Гц до 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>00 Гц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4543" w:type="dxa"/>
          </w:tcPr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5D71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5D71" w:rsidRPr="00B3721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7217">
              <w:rPr>
                <w:rFonts w:ascii="Times New Roman" w:hAnsi="Times New Roman"/>
                <w:sz w:val="26"/>
                <w:szCs w:val="26"/>
              </w:rPr>
              <w:t>от плюс 12,5 до минус 25</w:t>
            </w:r>
          </w:p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37217">
              <w:rPr>
                <w:rFonts w:ascii="Times New Roman" w:hAnsi="Times New Roman"/>
                <w:sz w:val="26"/>
                <w:szCs w:val="26"/>
              </w:rPr>
              <w:t>±12,5</w:t>
            </w:r>
          </w:p>
        </w:tc>
      </w:tr>
      <w:tr w:rsidR="001D5D71" w:rsidTr="00754A46">
        <w:trPr>
          <w:cantSplit/>
        </w:trPr>
        <w:tc>
          <w:tcPr>
            <w:tcW w:w="4962" w:type="dxa"/>
          </w:tcPr>
          <w:p w:rsidR="001D5D71" w:rsidRPr="003520E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0E7">
              <w:rPr>
                <w:rFonts w:ascii="Times New Roman" w:hAnsi="Times New Roman"/>
                <w:sz w:val="26"/>
                <w:szCs w:val="26"/>
              </w:rPr>
              <w:t xml:space="preserve">13 Пределы неравномерности амплитудно-частотной характеристики измерения </w:t>
            </w:r>
            <w:proofErr w:type="spellStart"/>
            <w:r w:rsidRPr="003520E7">
              <w:rPr>
                <w:rFonts w:ascii="Times New Roman" w:hAnsi="Times New Roman"/>
                <w:sz w:val="26"/>
                <w:szCs w:val="26"/>
              </w:rPr>
              <w:t>виброскорости</w:t>
            </w:r>
            <w:proofErr w:type="spellEnd"/>
            <w:r w:rsidRPr="003520E7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3520E7">
              <w:rPr>
                <w:rFonts w:ascii="Times New Roman" w:hAnsi="Times New Roman"/>
                <w:sz w:val="26"/>
                <w:szCs w:val="26"/>
              </w:rPr>
              <w:t>виброускорения</w:t>
            </w:r>
            <w:proofErr w:type="spellEnd"/>
            <w:r w:rsidRPr="003520E7">
              <w:rPr>
                <w:rFonts w:ascii="Times New Roman" w:hAnsi="Times New Roman"/>
                <w:sz w:val="26"/>
                <w:szCs w:val="26"/>
              </w:rPr>
              <w:t xml:space="preserve"> с включенным ФНЧ, %</w:t>
            </w:r>
          </w:p>
          <w:p w:rsidR="001D5D71" w:rsidRPr="003520E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0E7">
              <w:rPr>
                <w:rFonts w:ascii="Times New Roman" w:hAnsi="Times New Roman"/>
                <w:sz w:val="26"/>
                <w:szCs w:val="26"/>
              </w:rPr>
              <w:t>– в диапазоне частот от 10 Гц до 20 Гц</w:t>
            </w:r>
          </w:p>
          <w:p w:rsidR="001D5D71" w:rsidRPr="003520E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0E7">
              <w:rPr>
                <w:rFonts w:ascii="Times New Roman" w:hAnsi="Times New Roman"/>
                <w:sz w:val="26"/>
                <w:szCs w:val="26"/>
              </w:rPr>
              <w:t>– в диапазоне частот от 20 Гц до 1000 Гц;</w:t>
            </w:r>
          </w:p>
        </w:tc>
        <w:tc>
          <w:tcPr>
            <w:tcW w:w="4543" w:type="dxa"/>
          </w:tcPr>
          <w:p w:rsidR="001D5D71" w:rsidRPr="003520E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5D71" w:rsidRPr="003520E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5D71" w:rsidRPr="003520E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5D71" w:rsidRPr="003520E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5D71" w:rsidRPr="003520E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0E7">
              <w:rPr>
                <w:rFonts w:ascii="Times New Roman" w:hAnsi="Times New Roman"/>
                <w:sz w:val="26"/>
                <w:szCs w:val="26"/>
              </w:rPr>
              <w:t>от плюс 12,5 до минус 25</w:t>
            </w:r>
          </w:p>
          <w:p w:rsidR="001D5D71" w:rsidRPr="003520E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0E7">
              <w:rPr>
                <w:rFonts w:ascii="Times New Roman" w:hAnsi="Times New Roman"/>
                <w:sz w:val="26"/>
                <w:szCs w:val="26"/>
              </w:rPr>
              <w:t>±12,5</w:t>
            </w:r>
          </w:p>
        </w:tc>
      </w:tr>
      <w:tr w:rsidR="001D5D71" w:rsidTr="00754A46">
        <w:trPr>
          <w:cantSplit/>
        </w:trPr>
        <w:tc>
          <w:tcPr>
            <w:tcW w:w="4962" w:type="dxa"/>
          </w:tcPr>
          <w:p w:rsidR="001D5D71" w:rsidRPr="003520E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0E7">
              <w:rPr>
                <w:rFonts w:ascii="Times New Roman" w:hAnsi="Times New Roman"/>
                <w:sz w:val="26"/>
                <w:szCs w:val="26"/>
              </w:rPr>
              <w:t>14 Спад АЧХ фильтра за пределами полосы пропускания, не менее, дБ/</w:t>
            </w:r>
            <w:proofErr w:type="spellStart"/>
            <w:r w:rsidRPr="003520E7">
              <w:rPr>
                <w:rFonts w:ascii="Times New Roman" w:hAnsi="Times New Roman"/>
                <w:sz w:val="26"/>
                <w:szCs w:val="26"/>
              </w:rPr>
              <w:t>окт</w:t>
            </w:r>
            <w:proofErr w:type="spellEnd"/>
          </w:p>
        </w:tc>
        <w:tc>
          <w:tcPr>
            <w:tcW w:w="4543" w:type="dxa"/>
          </w:tcPr>
          <w:p w:rsidR="001D5D71" w:rsidRPr="003520E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0E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1D5D71" w:rsidTr="00754A46">
        <w:trPr>
          <w:cantSplit/>
        </w:trPr>
        <w:tc>
          <w:tcPr>
            <w:tcW w:w="4962" w:type="dxa"/>
          </w:tcPr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C3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Характеристики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дискретных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выходов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типа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“сухой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контакт”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C39">
              <w:rPr>
                <w:rFonts w:ascii="Times New Roman" w:hAnsi="Times New Roman" w:hint="eastAsia"/>
                <w:sz w:val="26"/>
                <w:szCs w:val="26"/>
              </w:rPr>
              <w:t>–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количество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дискретных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выходов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E7C39">
              <w:rPr>
                <w:rFonts w:ascii="Times New Roman" w:hAnsi="Times New Roman" w:hint="eastAsia"/>
                <w:sz w:val="26"/>
                <w:szCs w:val="26"/>
              </w:rPr>
              <w:t>шт</w:t>
            </w:r>
            <w:proofErr w:type="spellEnd"/>
          </w:p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C39">
              <w:rPr>
                <w:rFonts w:ascii="Times New Roman" w:hAnsi="Times New Roman" w:hint="eastAsia"/>
                <w:sz w:val="26"/>
                <w:szCs w:val="26"/>
              </w:rPr>
              <w:t>–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максимальное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коммутируемое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напряжение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постоянного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тока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В</w:t>
            </w:r>
          </w:p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C39">
              <w:rPr>
                <w:rFonts w:ascii="Times New Roman" w:hAnsi="Times New Roman" w:hint="eastAsia"/>
                <w:sz w:val="26"/>
                <w:szCs w:val="26"/>
              </w:rPr>
              <w:t>–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максимальный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коммутируемый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ток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не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менее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А</w:t>
            </w:r>
          </w:p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C39">
              <w:rPr>
                <w:rFonts w:ascii="Times New Roman" w:hAnsi="Times New Roman" w:hint="eastAsia"/>
                <w:sz w:val="26"/>
                <w:szCs w:val="26"/>
              </w:rPr>
              <w:t>–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максимальная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коммутируемая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мощность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ВА</w:t>
            </w:r>
          </w:p>
        </w:tc>
        <w:tc>
          <w:tcPr>
            <w:tcW w:w="4543" w:type="dxa"/>
          </w:tcPr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C39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1D5D71" w:rsidRPr="00B3721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7217">
              <w:rPr>
                <w:rFonts w:ascii="Times New Roman" w:hAnsi="Times New Roman"/>
                <w:sz w:val="26"/>
                <w:szCs w:val="26"/>
              </w:rPr>
              <w:t>250</w:t>
            </w:r>
          </w:p>
          <w:p w:rsidR="001D5D71" w:rsidRPr="00B3721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5D71" w:rsidRPr="00B3721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7217">
              <w:rPr>
                <w:rFonts w:ascii="Times New Roman" w:hAnsi="Times New Roman"/>
                <w:sz w:val="26"/>
                <w:szCs w:val="26"/>
              </w:rPr>
              <w:t>0,15</w:t>
            </w:r>
          </w:p>
          <w:p w:rsidR="001D5D71" w:rsidRPr="00B3721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72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1D5D71" w:rsidTr="00754A46">
        <w:trPr>
          <w:cantSplit/>
        </w:trPr>
        <w:tc>
          <w:tcPr>
            <w:tcW w:w="4962" w:type="dxa"/>
          </w:tcPr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C3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Сопротивление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нагрузки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Ом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C39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выходе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постоянного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тока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C39">
              <w:rPr>
                <w:rFonts w:ascii="Times New Roman" w:hAnsi="Times New Roman"/>
                <w:sz w:val="26"/>
                <w:szCs w:val="26"/>
              </w:rPr>
              <w:t>на выходе напряжения</w:t>
            </w:r>
          </w:p>
        </w:tc>
        <w:tc>
          <w:tcPr>
            <w:tcW w:w="4543" w:type="dxa"/>
          </w:tcPr>
          <w:p w:rsidR="001D5D71" w:rsidRPr="00B3721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5D71" w:rsidRPr="00B3721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7217">
              <w:rPr>
                <w:rFonts w:ascii="Times New Roman" w:hAnsi="Times New Roman"/>
                <w:sz w:val="26"/>
                <w:szCs w:val="26"/>
              </w:rPr>
              <w:t>не более 510</w:t>
            </w:r>
          </w:p>
          <w:p w:rsidR="001D5D71" w:rsidRPr="00B3721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3B41">
              <w:rPr>
                <w:rFonts w:ascii="Times New Roman" w:hAnsi="Times New Roman"/>
                <w:sz w:val="26"/>
                <w:szCs w:val="26"/>
              </w:rPr>
              <w:t>не менее 10 000</w:t>
            </w:r>
          </w:p>
        </w:tc>
      </w:tr>
      <w:tr w:rsidR="001D5D71" w:rsidTr="00754A46">
        <w:trPr>
          <w:cantSplit/>
        </w:trPr>
        <w:tc>
          <w:tcPr>
            <w:tcW w:w="4962" w:type="dxa"/>
          </w:tcPr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C3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Параметры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выхода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цифрового кода:</w:t>
            </w:r>
          </w:p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C39">
              <w:rPr>
                <w:rFonts w:ascii="Times New Roman" w:hAnsi="Times New Roman" w:hint="eastAsia"/>
                <w:sz w:val="26"/>
                <w:szCs w:val="26"/>
              </w:rPr>
              <w:t>–количество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разрядов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кода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результата измерения</w:t>
            </w:r>
          </w:p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C39">
              <w:rPr>
                <w:rFonts w:ascii="Times New Roman" w:hAnsi="Times New Roman" w:hint="eastAsia"/>
                <w:sz w:val="26"/>
                <w:szCs w:val="26"/>
              </w:rPr>
              <w:t>–интерфейс</w:t>
            </w:r>
          </w:p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C39">
              <w:rPr>
                <w:rFonts w:ascii="Times New Roman" w:hAnsi="Times New Roman" w:hint="eastAsia"/>
                <w:sz w:val="26"/>
                <w:szCs w:val="26"/>
              </w:rPr>
              <w:t>–скорость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обмена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бит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>/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с</w:t>
            </w:r>
          </w:p>
        </w:tc>
        <w:tc>
          <w:tcPr>
            <w:tcW w:w="4543" w:type="dxa"/>
          </w:tcPr>
          <w:p w:rsidR="001D5D71" w:rsidRPr="00B3721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5D71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5D71" w:rsidRPr="00B3721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7217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1D5D71" w:rsidRPr="00B3721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7217">
              <w:rPr>
                <w:rFonts w:ascii="Times New Roman" w:hAnsi="Times New Roman"/>
                <w:sz w:val="26"/>
                <w:szCs w:val="26"/>
              </w:rPr>
              <w:t>RS</w:t>
            </w:r>
            <w:r w:rsidRPr="00B37217">
              <w:rPr>
                <w:rFonts w:ascii="Times New Roman" w:hAnsi="Times New Roman" w:hint="eastAsia"/>
                <w:sz w:val="26"/>
                <w:szCs w:val="26"/>
              </w:rPr>
              <w:t>–</w:t>
            </w:r>
            <w:r w:rsidRPr="00B37217">
              <w:rPr>
                <w:rFonts w:ascii="Times New Roman" w:hAnsi="Times New Roman"/>
                <w:sz w:val="26"/>
                <w:szCs w:val="26"/>
              </w:rPr>
              <w:t>485</w:t>
            </w:r>
          </w:p>
          <w:p w:rsidR="001D5D71" w:rsidRPr="00B3721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3B41">
              <w:rPr>
                <w:rFonts w:ascii="Times New Roman" w:hAnsi="Times New Roman"/>
                <w:sz w:val="26"/>
                <w:szCs w:val="26"/>
              </w:rPr>
              <w:t>1200, 2400, 4800,</w:t>
            </w:r>
            <w:r w:rsidRPr="00B37217">
              <w:rPr>
                <w:rFonts w:ascii="Times New Roman" w:hAnsi="Times New Roman"/>
                <w:sz w:val="26"/>
                <w:szCs w:val="26"/>
              </w:rPr>
              <w:t xml:space="preserve"> 9600, 19200, 38400, 57600, 115200</w:t>
            </w:r>
          </w:p>
        </w:tc>
      </w:tr>
      <w:tr w:rsidR="001D5D71" w:rsidTr="00754A46">
        <w:trPr>
          <w:cantSplit/>
        </w:trPr>
        <w:tc>
          <w:tcPr>
            <w:tcW w:w="4962" w:type="dxa"/>
          </w:tcPr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C39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Диапазон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рабочих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температур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П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Н,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°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4543" w:type="dxa"/>
          </w:tcPr>
          <w:p w:rsidR="001D5D71" w:rsidRPr="00B3721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7217">
              <w:rPr>
                <w:rFonts w:ascii="Times New Roman" w:hAnsi="Times New Roman" w:hint="eastAsia"/>
                <w:sz w:val="26"/>
                <w:szCs w:val="26"/>
              </w:rPr>
              <w:t>от</w:t>
            </w:r>
            <w:r w:rsidRPr="00B37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37217">
              <w:rPr>
                <w:rFonts w:ascii="Times New Roman" w:hAnsi="Times New Roman" w:hint="eastAsia"/>
                <w:sz w:val="26"/>
                <w:szCs w:val="26"/>
              </w:rPr>
              <w:t>минус</w:t>
            </w:r>
            <w:r w:rsidRPr="00B37217">
              <w:rPr>
                <w:rFonts w:ascii="Times New Roman" w:hAnsi="Times New Roman"/>
                <w:sz w:val="26"/>
                <w:szCs w:val="26"/>
              </w:rPr>
              <w:t xml:space="preserve"> 40 </w:t>
            </w:r>
            <w:r w:rsidRPr="00B37217">
              <w:rPr>
                <w:rFonts w:ascii="Times New Roman" w:hAnsi="Times New Roman" w:hint="eastAsia"/>
                <w:sz w:val="26"/>
                <w:szCs w:val="26"/>
              </w:rPr>
              <w:t>до</w:t>
            </w:r>
            <w:r w:rsidRPr="00B37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37217">
              <w:rPr>
                <w:rFonts w:ascii="Times New Roman" w:hAnsi="Times New Roman" w:hint="eastAsia"/>
                <w:sz w:val="26"/>
                <w:szCs w:val="26"/>
              </w:rPr>
              <w:t>плюс</w:t>
            </w:r>
            <w:r w:rsidRPr="00B37217">
              <w:rPr>
                <w:rFonts w:ascii="Times New Roman" w:hAnsi="Times New Roman"/>
                <w:sz w:val="26"/>
                <w:szCs w:val="26"/>
              </w:rPr>
              <w:t xml:space="preserve"> 70</w:t>
            </w:r>
          </w:p>
        </w:tc>
      </w:tr>
      <w:tr w:rsidR="001D5D71" w:rsidTr="00754A46">
        <w:trPr>
          <w:cantSplit/>
        </w:trPr>
        <w:tc>
          <w:tcPr>
            <w:tcW w:w="4962" w:type="dxa"/>
          </w:tcPr>
          <w:p w:rsidR="001D5D71" w:rsidRPr="006E7C39" w:rsidRDefault="001D5D71" w:rsidP="00754A46">
            <w:pPr>
              <w:pStyle w:val="a4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6E7C39">
              <w:rPr>
                <w:sz w:val="26"/>
                <w:szCs w:val="26"/>
              </w:rPr>
              <w:t xml:space="preserve"> </w:t>
            </w:r>
            <w:r w:rsidRPr="006E7C39">
              <w:rPr>
                <w:rFonts w:hint="eastAsia"/>
                <w:sz w:val="26"/>
                <w:szCs w:val="26"/>
              </w:rPr>
              <w:t>Напряжение</w:t>
            </w:r>
            <w:r w:rsidRPr="006E7C39">
              <w:rPr>
                <w:sz w:val="26"/>
                <w:szCs w:val="26"/>
              </w:rPr>
              <w:t xml:space="preserve"> </w:t>
            </w:r>
            <w:r w:rsidRPr="006E7C39">
              <w:rPr>
                <w:rFonts w:hint="eastAsia"/>
                <w:sz w:val="26"/>
                <w:szCs w:val="26"/>
              </w:rPr>
              <w:t>питания</w:t>
            </w:r>
            <w:r w:rsidRPr="006E7C39">
              <w:rPr>
                <w:sz w:val="26"/>
                <w:szCs w:val="26"/>
              </w:rPr>
              <w:t xml:space="preserve"> </w:t>
            </w:r>
            <w:r w:rsidRPr="006E7C39">
              <w:rPr>
                <w:rFonts w:hint="eastAsia"/>
                <w:sz w:val="26"/>
                <w:szCs w:val="26"/>
              </w:rPr>
              <w:t>постоянного</w:t>
            </w:r>
            <w:r w:rsidRPr="006E7C39">
              <w:rPr>
                <w:sz w:val="26"/>
                <w:szCs w:val="26"/>
              </w:rPr>
              <w:t xml:space="preserve"> </w:t>
            </w:r>
            <w:r w:rsidRPr="006E7C39">
              <w:rPr>
                <w:rFonts w:hint="eastAsia"/>
                <w:sz w:val="26"/>
                <w:szCs w:val="26"/>
              </w:rPr>
              <w:t>тока</w:t>
            </w:r>
            <w:r w:rsidRPr="006E7C39">
              <w:rPr>
                <w:sz w:val="26"/>
                <w:szCs w:val="26"/>
              </w:rPr>
              <w:t xml:space="preserve">, </w:t>
            </w:r>
            <w:r w:rsidRPr="006E7C39">
              <w:rPr>
                <w:rFonts w:hint="eastAsia"/>
                <w:sz w:val="26"/>
                <w:szCs w:val="26"/>
              </w:rPr>
              <w:t>В</w:t>
            </w:r>
          </w:p>
          <w:p w:rsidR="001D5D71" w:rsidRPr="006E7C39" w:rsidRDefault="001D5D71" w:rsidP="00754A46">
            <w:pPr>
              <w:pStyle w:val="a4"/>
              <w:spacing w:after="0" w:line="240" w:lineRule="auto"/>
              <w:rPr>
                <w:sz w:val="26"/>
                <w:szCs w:val="26"/>
              </w:rPr>
            </w:pPr>
            <w:r w:rsidRPr="006E7C39">
              <w:rPr>
                <w:rFonts w:hint="eastAsia"/>
                <w:sz w:val="26"/>
                <w:szCs w:val="26"/>
              </w:rPr>
              <w:t>Номинальное</w:t>
            </w:r>
            <w:r w:rsidRPr="006E7C39">
              <w:rPr>
                <w:sz w:val="26"/>
                <w:szCs w:val="26"/>
              </w:rPr>
              <w:t xml:space="preserve"> </w:t>
            </w:r>
            <w:r w:rsidRPr="006E7C39">
              <w:rPr>
                <w:rFonts w:hint="eastAsia"/>
                <w:sz w:val="26"/>
                <w:szCs w:val="26"/>
              </w:rPr>
              <w:t>напряжение</w:t>
            </w:r>
            <w:r w:rsidRPr="006E7C39">
              <w:rPr>
                <w:sz w:val="26"/>
                <w:szCs w:val="26"/>
              </w:rPr>
              <w:t xml:space="preserve"> </w:t>
            </w:r>
            <w:r w:rsidRPr="006E7C39">
              <w:rPr>
                <w:rFonts w:hint="eastAsia"/>
                <w:sz w:val="26"/>
                <w:szCs w:val="26"/>
              </w:rPr>
              <w:t>питания</w:t>
            </w:r>
          </w:p>
          <w:p w:rsidR="001D5D71" w:rsidRPr="006E7C39" w:rsidRDefault="001D5D71" w:rsidP="00754A46">
            <w:pPr>
              <w:pStyle w:val="a4"/>
              <w:spacing w:after="0" w:line="240" w:lineRule="auto"/>
              <w:rPr>
                <w:sz w:val="26"/>
                <w:szCs w:val="26"/>
              </w:rPr>
            </w:pPr>
            <w:r w:rsidRPr="006E7C39">
              <w:rPr>
                <w:rFonts w:hint="eastAsia"/>
                <w:sz w:val="26"/>
                <w:szCs w:val="26"/>
              </w:rPr>
              <w:t>постоянного</w:t>
            </w:r>
            <w:r w:rsidRPr="006E7C39">
              <w:rPr>
                <w:sz w:val="26"/>
                <w:szCs w:val="26"/>
              </w:rPr>
              <w:t xml:space="preserve"> </w:t>
            </w:r>
            <w:r w:rsidRPr="006E7C39">
              <w:rPr>
                <w:rFonts w:hint="eastAsia"/>
                <w:sz w:val="26"/>
                <w:szCs w:val="26"/>
              </w:rPr>
              <w:t>тока</w:t>
            </w:r>
            <w:r w:rsidRPr="006E7C39">
              <w:rPr>
                <w:sz w:val="26"/>
                <w:szCs w:val="26"/>
              </w:rPr>
              <w:t xml:space="preserve">, </w:t>
            </w:r>
            <w:r w:rsidRPr="006E7C39">
              <w:rPr>
                <w:rFonts w:hint="eastAsia"/>
                <w:sz w:val="26"/>
                <w:szCs w:val="26"/>
              </w:rPr>
              <w:t>В</w:t>
            </w:r>
          </w:p>
        </w:tc>
        <w:tc>
          <w:tcPr>
            <w:tcW w:w="4543" w:type="dxa"/>
          </w:tcPr>
          <w:p w:rsidR="001D5D71" w:rsidRPr="00B3721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7217">
              <w:rPr>
                <w:rFonts w:ascii="Times New Roman" w:hAnsi="Times New Roman" w:hint="eastAsia"/>
                <w:sz w:val="26"/>
                <w:szCs w:val="26"/>
              </w:rPr>
              <w:t>от</w:t>
            </w:r>
            <w:r w:rsidRPr="00B37217">
              <w:rPr>
                <w:rFonts w:ascii="Times New Roman" w:hAnsi="Times New Roman"/>
                <w:sz w:val="26"/>
                <w:szCs w:val="26"/>
              </w:rPr>
              <w:t xml:space="preserve"> 18 </w:t>
            </w:r>
            <w:r w:rsidRPr="00B37217">
              <w:rPr>
                <w:rFonts w:ascii="Times New Roman" w:hAnsi="Times New Roman" w:hint="eastAsia"/>
                <w:sz w:val="26"/>
                <w:szCs w:val="26"/>
              </w:rPr>
              <w:t>до</w:t>
            </w:r>
            <w:r w:rsidRPr="00B37217">
              <w:rPr>
                <w:rFonts w:ascii="Times New Roman" w:hAnsi="Times New Roman"/>
                <w:sz w:val="26"/>
                <w:szCs w:val="26"/>
              </w:rPr>
              <w:t xml:space="preserve"> 36</w:t>
            </w:r>
          </w:p>
          <w:p w:rsidR="001D5D71" w:rsidRPr="00B3721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5D71" w:rsidRPr="00B3721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721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1D5D71" w:rsidTr="00754A46">
        <w:trPr>
          <w:cantSplit/>
        </w:trPr>
        <w:tc>
          <w:tcPr>
            <w:tcW w:w="4962" w:type="dxa"/>
          </w:tcPr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Потребляемая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мощность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не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более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Вт</w:t>
            </w:r>
          </w:p>
        </w:tc>
        <w:tc>
          <w:tcPr>
            <w:tcW w:w="4543" w:type="dxa"/>
          </w:tcPr>
          <w:p w:rsidR="001D5D71" w:rsidRPr="00213B41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3B4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D5D71" w:rsidTr="00754A46">
        <w:trPr>
          <w:cantSplit/>
        </w:trPr>
        <w:tc>
          <w:tcPr>
            <w:tcW w:w="4962" w:type="dxa"/>
          </w:tcPr>
          <w:p w:rsidR="001D5D71" w:rsidRPr="006E7C39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C3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Ток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потребления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не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более</w:t>
            </w:r>
            <w:r w:rsidRPr="006E7C3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E7C39">
              <w:rPr>
                <w:rFonts w:ascii="Times New Roman" w:hAnsi="Times New Roman" w:hint="eastAsia"/>
                <w:sz w:val="26"/>
                <w:szCs w:val="26"/>
              </w:rPr>
              <w:t>мА</w:t>
            </w:r>
          </w:p>
        </w:tc>
        <w:tc>
          <w:tcPr>
            <w:tcW w:w="4543" w:type="dxa"/>
          </w:tcPr>
          <w:p w:rsidR="001D5D71" w:rsidRPr="00213B41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3B41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D5D71" w:rsidTr="00754A46">
        <w:trPr>
          <w:cantSplit/>
        </w:trPr>
        <w:tc>
          <w:tcPr>
            <w:tcW w:w="9505" w:type="dxa"/>
            <w:gridSpan w:val="2"/>
          </w:tcPr>
          <w:p w:rsidR="001D5D71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  <w:p w:rsidR="001D5D71" w:rsidRPr="00B37217" w:rsidRDefault="001D5D71" w:rsidP="00754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FDA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proofErr w:type="spellStart"/>
            <w:r w:rsidRPr="00BE3FDA">
              <w:rPr>
                <w:rFonts w:ascii="Times New Roman" w:hAnsi="Times New Roman"/>
                <w:sz w:val="26"/>
                <w:szCs w:val="26"/>
                <w:vertAlign w:val="subscript"/>
              </w:rPr>
              <w:t>max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BE3FDA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proofErr w:type="spellStart"/>
            <w:r w:rsidRPr="00BE3FDA">
              <w:rPr>
                <w:rFonts w:ascii="Times New Roman" w:hAnsi="Times New Roman"/>
                <w:sz w:val="26"/>
                <w:szCs w:val="26"/>
                <w:vertAlign w:val="subscript"/>
              </w:rPr>
              <w:t>max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максимальные значения диапазонов измерения - приведены в паспорте КЛИЖ.403348.001ПС</w:t>
            </w:r>
          </w:p>
        </w:tc>
      </w:tr>
    </w:tbl>
    <w:p w:rsidR="000E2491" w:rsidRDefault="000E2491" w:rsidP="000E2491">
      <w:pPr>
        <w:spacing w:line="360" w:lineRule="auto"/>
        <w:ind w:left="540"/>
        <w:jc w:val="both"/>
        <w:rPr>
          <w:rFonts w:ascii="Times New Roman" w:hAnsi="Times New Roman"/>
        </w:rPr>
      </w:pPr>
    </w:p>
    <w:p w:rsidR="00834173" w:rsidRPr="006C18F1" w:rsidRDefault="00834173" w:rsidP="00EB3441">
      <w:pPr>
        <w:pStyle w:val="3"/>
      </w:pPr>
      <w:r w:rsidRPr="006E7C39">
        <w:rPr>
          <w:szCs w:val="26"/>
        </w:rPr>
        <w:t xml:space="preserve">Основные параметры и характеристики </w:t>
      </w:r>
      <w:r>
        <w:rPr>
          <w:szCs w:val="26"/>
        </w:rPr>
        <w:t>вибро</w:t>
      </w:r>
      <w:r w:rsidRPr="006E7C39">
        <w:rPr>
          <w:szCs w:val="26"/>
        </w:rPr>
        <w:t xml:space="preserve">преобразователей </w:t>
      </w:r>
      <w:proofErr w:type="spellStart"/>
      <w:r w:rsidRPr="006E7C39">
        <w:rPr>
          <w:szCs w:val="26"/>
        </w:rPr>
        <w:t>соответствов</w:t>
      </w:r>
      <w:r>
        <w:rPr>
          <w:szCs w:val="26"/>
        </w:rPr>
        <w:t>уют</w:t>
      </w:r>
      <w:proofErr w:type="spellEnd"/>
      <w:r w:rsidRPr="006E7C39">
        <w:rPr>
          <w:szCs w:val="26"/>
        </w:rPr>
        <w:t xml:space="preserve"> таблице 1.</w:t>
      </w:r>
      <w:r>
        <w:rPr>
          <w:szCs w:val="26"/>
        </w:rPr>
        <w:t>2.</w:t>
      </w:r>
    </w:p>
    <w:p w:rsidR="006C18F1" w:rsidRDefault="006C18F1" w:rsidP="006C18F1">
      <w:pPr>
        <w:pStyle w:val="TNR13"/>
        <w:rPr>
          <w:lang w:val="en-US"/>
        </w:rPr>
      </w:pPr>
      <w:proofErr w:type="spellStart"/>
      <w:r>
        <w:rPr>
          <w:lang w:val="en-US"/>
        </w:rPr>
        <w:t>Таблица</w:t>
      </w:r>
      <w:proofErr w:type="spellEnd"/>
      <w:r>
        <w:rPr>
          <w:lang w:val="en-US"/>
        </w:rPr>
        <w:t xml:space="preserve"> 1.2</w:t>
      </w:r>
    </w:p>
    <w:tbl>
      <w:tblPr>
        <w:tblStyle w:val="a7"/>
        <w:tblW w:w="0" w:type="auto"/>
        <w:tblLook w:val="04A0"/>
      </w:tblPr>
      <w:tblGrid>
        <w:gridCol w:w="4716"/>
        <w:gridCol w:w="3059"/>
        <w:gridCol w:w="2056"/>
      </w:tblGrid>
      <w:tr w:rsidR="006C18F1" w:rsidTr="00542675">
        <w:trPr>
          <w:cantSplit/>
          <w:tblHeader/>
        </w:trPr>
        <w:tc>
          <w:tcPr>
            <w:tcW w:w="4786" w:type="dxa"/>
            <w:vMerge w:val="restart"/>
            <w:vAlign w:val="center"/>
          </w:tcPr>
          <w:p w:rsidR="006C18F1" w:rsidRDefault="006C18F1" w:rsidP="00542675">
            <w:pPr>
              <w:pStyle w:val="R13"/>
              <w:jc w:val="center"/>
            </w:pPr>
            <w:r w:rsidRPr="006E7C39">
              <w:t>Наименование параметра</w:t>
            </w:r>
          </w:p>
        </w:tc>
        <w:tc>
          <w:tcPr>
            <w:tcW w:w="5210" w:type="dxa"/>
            <w:gridSpan w:val="2"/>
            <w:vAlign w:val="center"/>
          </w:tcPr>
          <w:p w:rsidR="006C18F1" w:rsidRDefault="006C18F1" w:rsidP="00542675">
            <w:pPr>
              <w:pStyle w:val="R13"/>
              <w:jc w:val="center"/>
            </w:pPr>
            <w:r w:rsidRPr="006E7C39">
              <w:t>Значение параметра</w:t>
            </w:r>
          </w:p>
        </w:tc>
      </w:tr>
      <w:tr w:rsidR="006C18F1" w:rsidTr="00542675">
        <w:trPr>
          <w:cantSplit/>
          <w:tblHeader/>
        </w:trPr>
        <w:tc>
          <w:tcPr>
            <w:tcW w:w="4786" w:type="dxa"/>
            <w:vMerge/>
            <w:vAlign w:val="center"/>
          </w:tcPr>
          <w:p w:rsidR="006C18F1" w:rsidRDefault="006C18F1" w:rsidP="00542675">
            <w:pPr>
              <w:pStyle w:val="R13"/>
              <w:jc w:val="center"/>
            </w:pPr>
          </w:p>
        </w:tc>
        <w:tc>
          <w:tcPr>
            <w:tcW w:w="3119" w:type="dxa"/>
            <w:vAlign w:val="center"/>
          </w:tcPr>
          <w:p w:rsidR="006C18F1" w:rsidRDefault="006C18F1" w:rsidP="00542675">
            <w:pPr>
              <w:pStyle w:val="R13"/>
              <w:jc w:val="center"/>
            </w:pPr>
            <w:r>
              <w:t>АР63В</w:t>
            </w:r>
          </w:p>
        </w:tc>
        <w:tc>
          <w:tcPr>
            <w:tcW w:w="2091" w:type="dxa"/>
            <w:vAlign w:val="center"/>
          </w:tcPr>
          <w:p w:rsidR="006C18F1" w:rsidRDefault="006C18F1" w:rsidP="00542675">
            <w:pPr>
              <w:pStyle w:val="R13"/>
              <w:jc w:val="center"/>
            </w:pPr>
            <w:r>
              <w:t>АК317-2</w:t>
            </w:r>
          </w:p>
        </w:tc>
      </w:tr>
      <w:tr w:rsidR="006C18F1" w:rsidTr="00542675">
        <w:trPr>
          <w:cantSplit/>
        </w:trPr>
        <w:tc>
          <w:tcPr>
            <w:tcW w:w="4786" w:type="dxa"/>
          </w:tcPr>
          <w:p w:rsidR="006C18F1" w:rsidRDefault="006C18F1" w:rsidP="00542675">
            <w:pPr>
              <w:pStyle w:val="R13"/>
              <w:spacing w:line="240" w:lineRule="auto"/>
            </w:pPr>
            <w:r>
              <w:t>1 Диапазон рабочих температур</w:t>
            </w:r>
            <w:r w:rsidRPr="006E7C39">
              <w:t xml:space="preserve">, </w:t>
            </w:r>
            <w:r w:rsidRPr="006E7C39">
              <w:rPr>
                <w:rFonts w:hint="eastAsia"/>
              </w:rPr>
              <w:t>°</w:t>
            </w:r>
            <w:r w:rsidRPr="006E7C39">
              <w:t>C</w:t>
            </w:r>
          </w:p>
        </w:tc>
        <w:tc>
          <w:tcPr>
            <w:tcW w:w="3119" w:type="dxa"/>
          </w:tcPr>
          <w:p w:rsidR="006C18F1" w:rsidRDefault="006C18F1" w:rsidP="00542675">
            <w:pPr>
              <w:pStyle w:val="R13"/>
              <w:spacing w:line="240" w:lineRule="auto"/>
            </w:pPr>
            <w:proofErr w:type="gramStart"/>
            <w:r>
              <w:t>от</w:t>
            </w:r>
            <w:proofErr w:type="gramEnd"/>
            <w:r>
              <w:t xml:space="preserve"> минус 60 до плюс 400</w:t>
            </w:r>
          </w:p>
        </w:tc>
        <w:tc>
          <w:tcPr>
            <w:tcW w:w="2091" w:type="dxa"/>
          </w:tcPr>
          <w:p w:rsidR="006C18F1" w:rsidRDefault="006C18F1" w:rsidP="00542675">
            <w:pPr>
              <w:pStyle w:val="R13"/>
              <w:spacing w:line="240" w:lineRule="auto"/>
            </w:pPr>
            <w:proofErr w:type="gramStart"/>
            <w:r>
              <w:t>от</w:t>
            </w:r>
            <w:proofErr w:type="gramEnd"/>
            <w:r>
              <w:t xml:space="preserve"> минус 60 до плюс 160</w:t>
            </w:r>
          </w:p>
        </w:tc>
      </w:tr>
      <w:tr w:rsidR="006C18F1" w:rsidTr="00542675">
        <w:trPr>
          <w:cantSplit/>
        </w:trPr>
        <w:tc>
          <w:tcPr>
            <w:tcW w:w="4786" w:type="dxa"/>
          </w:tcPr>
          <w:p w:rsidR="006C18F1" w:rsidRDefault="006C18F1" w:rsidP="00542675">
            <w:pPr>
              <w:pStyle w:val="R13"/>
              <w:spacing w:line="240" w:lineRule="auto"/>
            </w:pPr>
            <w:r>
              <w:t xml:space="preserve">2 </w:t>
            </w:r>
            <w:r w:rsidRPr="005A6CA1">
              <w:t>Коэффициент влияния изменения температуры окружающего воздуха</w:t>
            </w:r>
            <w:r>
              <w:t xml:space="preserve">, не более, </w:t>
            </w:r>
            <w:r w:rsidRPr="005A6CA1">
              <w:t>%/°</w:t>
            </w:r>
            <w:proofErr w:type="gramStart"/>
            <w:r w:rsidRPr="005A6CA1">
              <w:t>С</w:t>
            </w:r>
            <w:proofErr w:type="gramEnd"/>
          </w:p>
        </w:tc>
        <w:tc>
          <w:tcPr>
            <w:tcW w:w="3119" w:type="dxa"/>
          </w:tcPr>
          <w:p w:rsidR="006C18F1" w:rsidRDefault="006C18F1" w:rsidP="00542675">
            <w:pPr>
              <w:pStyle w:val="R13"/>
              <w:spacing w:line="240" w:lineRule="auto"/>
            </w:pPr>
            <w:r>
              <w:t xml:space="preserve">-плюс 0,05 в диапазоне </w:t>
            </w:r>
            <w:proofErr w:type="gramStart"/>
            <w:r>
              <w:t>от</w:t>
            </w:r>
            <w:proofErr w:type="gramEnd"/>
            <w:r>
              <w:t xml:space="preserve"> плюс 20 до плюс 400</w:t>
            </w:r>
            <w:r w:rsidRPr="006E7C39">
              <w:rPr>
                <w:rFonts w:hint="eastAsia"/>
              </w:rPr>
              <w:t>°</w:t>
            </w:r>
            <w:r w:rsidRPr="006E7C39">
              <w:t>C</w:t>
            </w:r>
          </w:p>
          <w:p w:rsidR="006C18F1" w:rsidRDefault="006C18F1" w:rsidP="00542675">
            <w:pPr>
              <w:pStyle w:val="R13"/>
              <w:spacing w:line="240" w:lineRule="auto"/>
            </w:pPr>
            <w:r>
              <w:t xml:space="preserve">-минус 0,15 в диапазоне </w:t>
            </w:r>
            <w:proofErr w:type="gramStart"/>
            <w:r>
              <w:t>от</w:t>
            </w:r>
            <w:proofErr w:type="gramEnd"/>
            <w:r>
              <w:t xml:space="preserve"> плюс 20 до минус 60</w:t>
            </w:r>
            <w:r w:rsidRPr="006E7C39">
              <w:rPr>
                <w:rFonts w:hint="eastAsia"/>
              </w:rPr>
              <w:t>°</w:t>
            </w:r>
            <w:r w:rsidRPr="006E7C39">
              <w:t>C</w:t>
            </w:r>
          </w:p>
        </w:tc>
        <w:tc>
          <w:tcPr>
            <w:tcW w:w="2091" w:type="dxa"/>
            <w:vAlign w:val="center"/>
          </w:tcPr>
          <w:p w:rsidR="006C18F1" w:rsidRDefault="006C18F1" w:rsidP="00542675">
            <w:pPr>
              <w:pStyle w:val="R13"/>
              <w:spacing w:line="240" w:lineRule="auto"/>
              <w:jc w:val="center"/>
            </w:pPr>
            <w:r>
              <w:t>0,045</w:t>
            </w:r>
          </w:p>
        </w:tc>
      </w:tr>
      <w:tr w:rsidR="006C18F1" w:rsidTr="00542675">
        <w:trPr>
          <w:cantSplit/>
        </w:trPr>
        <w:tc>
          <w:tcPr>
            <w:tcW w:w="4786" w:type="dxa"/>
          </w:tcPr>
          <w:p w:rsidR="006C18F1" w:rsidRDefault="006C18F1" w:rsidP="00542675">
            <w:pPr>
              <w:pStyle w:val="R13"/>
              <w:spacing w:line="240" w:lineRule="auto"/>
            </w:pPr>
            <w:r>
              <w:t xml:space="preserve">3 </w:t>
            </w:r>
            <w:r w:rsidRPr="00094437">
              <w:t>Относительный коэффициент поперечного преобразования</w:t>
            </w:r>
            <w:r>
              <w:t>, не более, %</w:t>
            </w:r>
          </w:p>
        </w:tc>
        <w:tc>
          <w:tcPr>
            <w:tcW w:w="3119" w:type="dxa"/>
            <w:vAlign w:val="center"/>
          </w:tcPr>
          <w:p w:rsidR="006C18F1" w:rsidRDefault="006C18F1" w:rsidP="00542675">
            <w:pPr>
              <w:pStyle w:val="R13"/>
              <w:spacing w:line="240" w:lineRule="auto"/>
              <w:jc w:val="center"/>
            </w:pPr>
            <w:r>
              <w:t>5</w:t>
            </w:r>
          </w:p>
        </w:tc>
        <w:tc>
          <w:tcPr>
            <w:tcW w:w="2091" w:type="dxa"/>
            <w:vAlign w:val="center"/>
          </w:tcPr>
          <w:p w:rsidR="006C18F1" w:rsidRDefault="006C18F1" w:rsidP="00542675">
            <w:pPr>
              <w:pStyle w:val="R13"/>
              <w:spacing w:line="240" w:lineRule="auto"/>
              <w:jc w:val="center"/>
            </w:pPr>
            <w:r>
              <w:t>2,5</w:t>
            </w:r>
          </w:p>
        </w:tc>
      </w:tr>
      <w:tr w:rsidR="006C18F1" w:rsidTr="00542675">
        <w:trPr>
          <w:cantSplit/>
        </w:trPr>
        <w:tc>
          <w:tcPr>
            <w:tcW w:w="4786" w:type="dxa"/>
          </w:tcPr>
          <w:p w:rsidR="006C18F1" w:rsidRPr="00755B71" w:rsidRDefault="006C18F1" w:rsidP="00542675">
            <w:pPr>
              <w:pStyle w:val="R13"/>
              <w:spacing w:line="240" w:lineRule="auto"/>
            </w:pPr>
            <w:r>
              <w:t xml:space="preserve">4 </w:t>
            </w:r>
            <w:r w:rsidRPr="00755B71">
              <w:t>Коэффициент влияния деформации основания вибропреобразователя</w:t>
            </w:r>
            <w:r>
              <w:t xml:space="preserve"> при деформации в зоне крепления датчика 250 мкм/м, не более, </w:t>
            </w:r>
            <w:r w:rsidRPr="00755B71">
              <w:t>м·с</w:t>
            </w:r>
            <w:r w:rsidRPr="00755B71">
              <w:rPr>
                <w:vertAlign w:val="superscript"/>
              </w:rPr>
              <w:t>-2</w:t>
            </w:r>
            <w:r w:rsidRPr="00755B71">
              <w:t>/(мкм·м</w:t>
            </w:r>
            <w:r w:rsidRPr="00755B71">
              <w:rPr>
                <w:vertAlign w:val="superscript"/>
              </w:rPr>
              <w:t>-1</w:t>
            </w:r>
            <w:r w:rsidRPr="00755B71">
              <w:t>)</w:t>
            </w:r>
          </w:p>
        </w:tc>
        <w:tc>
          <w:tcPr>
            <w:tcW w:w="3119" w:type="dxa"/>
            <w:vAlign w:val="center"/>
          </w:tcPr>
          <w:p w:rsidR="006C18F1" w:rsidRDefault="006C18F1" w:rsidP="00542675">
            <w:pPr>
              <w:pStyle w:val="R13"/>
              <w:spacing w:line="240" w:lineRule="auto"/>
              <w:jc w:val="center"/>
            </w:pPr>
            <w:r>
              <w:t>0,5</w:t>
            </w:r>
          </w:p>
        </w:tc>
        <w:tc>
          <w:tcPr>
            <w:tcW w:w="2091" w:type="dxa"/>
            <w:vAlign w:val="center"/>
          </w:tcPr>
          <w:p w:rsidR="006C18F1" w:rsidRDefault="006C18F1" w:rsidP="00542675">
            <w:pPr>
              <w:pStyle w:val="R13"/>
              <w:spacing w:line="240" w:lineRule="auto"/>
              <w:jc w:val="center"/>
            </w:pPr>
            <w:r w:rsidRPr="0081017D">
              <w:t>3</w:t>
            </w:r>
            <w:r w:rsidRPr="0081017D">
              <w:sym w:font="Symbol" w:char="F0B4"/>
            </w:r>
            <w:r w:rsidRPr="0081017D">
              <w:t>10</w:t>
            </w:r>
            <w:r w:rsidRPr="0081017D">
              <w:rPr>
                <w:vertAlign w:val="superscript"/>
              </w:rPr>
              <w:t>–3</w:t>
            </w:r>
          </w:p>
        </w:tc>
      </w:tr>
      <w:tr w:rsidR="006C18F1" w:rsidTr="00542675">
        <w:trPr>
          <w:cantSplit/>
        </w:trPr>
        <w:tc>
          <w:tcPr>
            <w:tcW w:w="4786" w:type="dxa"/>
          </w:tcPr>
          <w:p w:rsidR="006C18F1" w:rsidRDefault="006C18F1" w:rsidP="00542675">
            <w:pPr>
              <w:pStyle w:val="R13"/>
              <w:spacing w:line="240" w:lineRule="auto"/>
            </w:pPr>
            <w:r>
              <w:t xml:space="preserve">5 </w:t>
            </w:r>
            <w:r w:rsidRPr="0081017D">
              <w:t>Коэффициент влияния магнитного поля</w:t>
            </w:r>
            <w:r>
              <w:t xml:space="preserve"> напряженностью 400</w:t>
            </w:r>
            <w:proofErr w:type="gramStart"/>
            <w:r>
              <w:t xml:space="preserve"> А</w:t>
            </w:r>
            <w:proofErr w:type="gramEnd"/>
            <w:r>
              <w:t xml:space="preserve">/м, не более, </w:t>
            </w:r>
            <w:r w:rsidRPr="0081017D">
              <w:t>м</w:t>
            </w:r>
            <w:r w:rsidRPr="0081017D">
              <w:sym w:font="Symbol" w:char="F0D7"/>
            </w:r>
            <w:r w:rsidRPr="0081017D">
              <w:t>с</w:t>
            </w:r>
            <w:r w:rsidRPr="0081017D">
              <w:rPr>
                <w:vertAlign w:val="superscript"/>
              </w:rPr>
              <w:t>–2</w:t>
            </w:r>
            <w:r w:rsidRPr="0081017D">
              <w:t>/(А</w:t>
            </w:r>
            <w:r w:rsidRPr="0081017D">
              <w:sym w:font="Symbol" w:char="F0D7"/>
            </w:r>
            <w:r w:rsidRPr="0081017D">
              <w:t>м</w:t>
            </w:r>
            <w:r w:rsidRPr="0081017D">
              <w:rPr>
                <w:vertAlign w:val="superscript"/>
              </w:rPr>
              <w:t>–1</w:t>
            </w:r>
            <w:r w:rsidRPr="0081017D">
              <w:t>)</w:t>
            </w:r>
            <w:r>
              <w:t xml:space="preserve"> </w:t>
            </w:r>
          </w:p>
        </w:tc>
        <w:tc>
          <w:tcPr>
            <w:tcW w:w="3119" w:type="dxa"/>
            <w:vAlign w:val="center"/>
          </w:tcPr>
          <w:p w:rsidR="006C18F1" w:rsidRDefault="006C18F1" w:rsidP="00542675">
            <w:pPr>
              <w:pStyle w:val="R13"/>
              <w:spacing w:line="240" w:lineRule="auto"/>
              <w:jc w:val="center"/>
            </w:pPr>
            <w:r>
              <w:t>1</w:t>
            </w:r>
            <w:r w:rsidRPr="0081017D">
              <w:sym w:font="Symbol" w:char="F0B4"/>
            </w:r>
            <w:r w:rsidRPr="0081017D">
              <w:t>10</w:t>
            </w:r>
            <w:r w:rsidRPr="0081017D">
              <w:rPr>
                <w:vertAlign w:val="superscript"/>
              </w:rPr>
              <w:t>–3</w:t>
            </w:r>
          </w:p>
        </w:tc>
        <w:tc>
          <w:tcPr>
            <w:tcW w:w="2091" w:type="dxa"/>
            <w:vAlign w:val="center"/>
          </w:tcPr>
          <w:p w:rsidR="006C18F1" w:rsidRDefault="006C18F1" w:rsidP="00542675">
            <w:pPr>
              <w:pStyle w:val="R13"/>
              <w:spacing w:line="240" w:lineRule="auto"/>
              <w:jc w:val="center"/>
            </w:pPr>
            <w:r w:rsidRPr="0081017D">
              <w:t>5</w:t>
            </w:r>
            <w:r w:rsidRPr="0081017D">
              <w:sym w:font="Symbol" w:char="F0B4"/>
            </w:r>
            <w:r w:rsidRPr="0081017D">
              <w:t>10</w:t>
            </w:r>
            <w:r w:rsidRPr="0081017D">
              <w:rPr>
                <w:vertAlign w:val="superscript"/>
              </w:rPr>
              <w:t>–5</w:t>
            </w:r>
          </w:p>
        </w:tc>
      </w:tr>
      <w:tr w:rsidR="006C18F1" w:rsidTr="00542675">
        <w:trPr>
          <w:cantSplit/>
        </w:trPr>
        <w:tc>
          <w:tcPr>
            <w:tcW w:w="4786" w:type="dxa"/>
          </w:tcPr>
          <w:p w:rsidR="006C18F1" w:rsidRDefault="006C18F1" w:rsidP="00542675">
            <w:pPr>
              <w:pStyle w:val="R13"/>
              <w:spacing w:line="240" w:lineRule="auto"/>
            </w:pPr>
            <w:r>
              <w:t xml:space="preserve">6 </w:t>
            </w:r>
            <w:r w:rsidRPr="0081017D">
              <w:t>Коэффициент влияния акустического поля</w:t>
            </w:r>
            <w:r>
              <w:t xml:space="preserve">, не более, </w:t>
            </w:r>
            <w:proofErr w:type="gramStart"/>
            <w:r w:rsidRPr="0081017D">
              <w:t>м</w:t>
            </w:r>
            <w:proofErr w:type="gramEnd"/>
            <w:r w:rsidRPr="0081017D">
              <w:sym w:font="Symbol" w:char="F0D7"/>
            </w:r>
            <w:r w:rsidRPr="0081017D">
              <w:t>с</w:t>
            </w:r>
            <w:r w:rsidRPr="0081017D">
              <w:rPr>
                <w:vertAlign w:val="superscript"/>
              </w:rPr>
              <w:t>–2</w:t>
            </w:r>
            <w:r w:rsidRPr="0081017D">
              <w:t>/дБ</w:t>
            </w:r>
          </w:p>
        </w:tc>
        <w:tc>
          <w:tcPr>
            <w:tcW w:w="3119" w:type="dxa"/>
            <w:vAlign w:val="center"/>
          </w:tcPr>
          <w:p w:rsidR="006C18F1" w:rsidRDefault="006C18F1" w:rsidP="00542675">
            <w:pPr>
              <w:pStyle w:val="R13"/>
              <w:spacing w:line="240" w:lineRule="auto"/>
              <w:jc w:val="center"/>
            </w:pPr>
            <w:r>
              <w:t>5</w:t>
            </w:r>
            <w:r w:rsidRPr="00FB0664">
              <w:sym w:font="Symbol" w:char="F0B4"/>
            </w:r>
            <w:r w:rsidRPr="00FB0664">
              <w:t>10</w:t>
            </w:r>
            <w:r w:rsidRPr="00FB0664">
              <w:rPr>
                <w:vertAlign w:val="superscript"/>
              </w:rPr>
              <w:t>–3</w:t>
            </w:r>
          </w:p>
        </w:tc>
        <w:tc>
          <w:tcPr>
            <w:tcW w:w="2091" w:type="dxa"/>
            <w:vAlign w:val="center"/>
          </w:tcPr>
          <w:p w:rsidR="006C18F1" w:rsidRDefault="006C18F1" w:rsidP="00542675">
            <w:pPr>
              <w:pStyle w:val="R13"/>
              <w:spacing w:line="240" w:lineRule="auto"/>
              <w:jc w:val="center"/>
            </w:pPr>
            <w:r w:rsidRPr="00FB0664">
              <w:t>1</w:t>
            </w:r>
            <w:r w:rsidRPr="00FB0664">
              <w:sym w:font="Symbol" w:char="F0B4"/>
            </w:r>
            <w:r w:rsidRPr="00FB0664">
              <w:t>10</w:t>
            </w:r>
            <w:r w:rsidRPr="00FB0664">
              <w:rPr>
                <w:vertAlign w:val="superscript"/>
              </w:rPr>
              <w:t>–3</w:t>
            </w:r>
          </w:p>
        </w:tc>
      </w:tr>
    </w:tbl>
    <w:p w:rsidR="006C18F1" w:rsidRDefault="006C18F1" w:rsidP="006C18F1">
      <w:pPr>
        <w:pStyle w:val="TNR13"/>
      </w:pPr>
    </w:p>
    <w:p w:rsidR="00124665" w:rsidRPr="001D5D71" w:rsidRDefault="00124665" w:rsidP="001D5D71">
      <w:pPr>
        <w:pStyle w:val="3"/>
        <w:widowControl/>
        <w:tabs>
          <w:tab w:val="clear" w:pos="0"/>
          <w:tab w:val="clear" w:pos="540"/>
        </w:tabs>
        <w:outlineLvl w:val="9"/>
      </w:pPr>
      <w:r w:rsidRPr="0056751E">
        <w:t>Вибропреобразовател</w:t>
      </w:r>
      <w:r>
        <w:t>и</w:t>
      </w:r>
      <w:r w:rsidRPr="0056751E">
        <w:t xml:space="preserve"> </w:t>
      </w:r>
      <w:r>
        <w:t>устойчивы</w:t>
      </w:r>
      <w:r w:rsidR="001D5D71">
        <w:t xml:space="preserve"> </w:t>
      </w:r>
      <w:r w:rsidRPr="001D5D71">
        <w:rPr>
          <w:szCs w:val="26"/>
        </w:rPr>
        <w:t xml:space="preserve">к воздействию амплитуды </w:t>
      </w:r>
      <w:proofErr w:type="spellStart"/>
      <w:r w:rsidRPr="001D5D71">
        <w:rPr>
          <w:szCs w:val="26"/>
        </w:rPr>
        <w:t>виброускорения</w:t>
      </w:r>
      <w:proofErr w:type="spellEnd"/>
      <w:r w:rsidRPr="001D5D71">
        <w:rPr>
          <w:szCs w:val="26"/>
        </w:rPr>
        <w:t xml:space="preserve"> до 10000 м/с2.</w:t>
      </w:r>
    </w:p>
    <w:p w:rsidR="00124665" w:rsidRPr="00CA4C7C" w:rsidRDefault="00124665" w:rsidP="00CA4C7C">
      <w:pPr>
        <w:pStyle w:val="3"/>
        <w:widowControl/>
        <w:tabs>
          <w:tab w:val="clear" w:pos="0"/>
          <w:tab w:val="clear" w:pos="540"/>
        </w:tabs>
        <w:outlineLvl w:val="9"/>
      </w:pPr>
      <w:r w:rsidRPr="0056751E">
        <w:lastRenderedPageBreak/>
        <w:t>Вибропреобразовател</w:t>
      </w:r>
      <w:r>
        <w:t>и</w:t>
      </w:r>
      <w:r w:rsidRPr="0056751E">
        <w:t xml:space="preserve"> проч</w:t>
      </w:r>
      <w:r>
        <w:t>ны</w:t>
      </w:r>
      <w:r w:rsidR="00CA4C7C">
        <w:t xml:space="preserve"> </w:t>
      </w:r>
      <w:r w:rsidRPr="00CA4C7C">
        <w:rPr>
          <w:szCs w:val="26"/>
        </w:rPr>
        <w:t>к воздействию относительной влажности воздуха 98 % при температуре 35 ºС и более низких температурах без конденсации влаги;</w:t>
      </w:r>
    </w:p>
    <w:p w:rsidR="00124665" w:rsidRDefault="00124665" w:rsidP="00124665">
      <w:pPr>
        <w:pStyle w:val="3"/>
        <w:widowControl/>
        <w:tabs>
          <w:tab w:val="clear" w:pos="0"/>
          <w:tab w:val="clear" w:pos="540"/>
        </w:tabs>
        <w:outlineLvl w:val="9"/>
      </w:pPr>
      <w:r w:rsidRPr="0056751E">
        <w:t>Габаритные размеры вибропреобразовател</w:t>
      </w:r>
      <w:r>
        <w:t>ей</w:t>
      </w:r>
      <w:r w:rsidRPr="0056751E">
        <w:t xml:space="preserve"> не более</w:t>
      </w:r>
      <w:r>
        <w:t>:</w:t>
      </w:r>
    </w:p>
    <w:p w:rsidR="00124665" w:rsidRDefault="00124665" w:rsidP="00F071A0">
      <w:pPr>
        <w:pStyle w:val="3"/>
        <w:widowControl/>
        <w:numPr>
          <w:ilvl w:val="0"/>
          <w:numId w:val="19"/>
        </w:numPr>
        <w:tabs>
          <w:tab w:val="clear" w:pos="540"/>
        </w:tabs>
        <w:outlineLvl w:val="9"/>
      </w:pPr>
      <w:r>
        <w:t xml:space="preserve">АР63В – </w:t>
      </w:r>
      <w:r w:rsidRPr="0056751E">
        <w:t>Ø37,5×31,5</w:t>
      </w:r>
      <w:r w:rsidRPr="0070072B">
        <w:t xml:space="preserve"> </w:t>
      </w:r>
      <w:r w:rsidRPr="0056751E">
        <w:t>мм</w:t>
      </w:r>
      <w:r>
        <w:t>;</w:t>
      </w:r>
    </w:p>
    <w:p w:rsidR="00124665" w:rsidRDefault="00124665" w:rsidP="00F071A0">
      <w:pPr>
        <w:pStyle w:val="TNR13"/>
        <w:numPr>
          <w:ilvl w:val="0"/>
          <w:numId w:val="20"/>
        </w:numPr>
        <w:ind w:left="1406"/>
      </w:pPr>
      <w:r>
        <w:t xml:space="preserve">АК317-2 – </w:t>
      </w:r>
      <w:r w:rsidRPr="0056751E">
        <w:t>Ø</w:t>
      </w:r>
      <w:r>
        <w:t>41</w:t>
      </w:r>
      <w:r w:rsidRPr="0056751E">
        <w:t>×3</w:t>
      </w:r>
      <w:r>
        <w:t>4</w:t>
      </w:r>
      <w:r w:rsidRPr="0070072B">
        <w:t xml:space="preserve"> </w:t>
      </w:r>
      <w:r w:rsidRPr="0056751E">
        <w:t>мм</w:t>
      </w:r>
      <w:r>
        <w:t>.</w:t>
      </w:r>
    </w:p>
    <w:p w:rsidR="00D7750A" w:rsidRDefault="00D7750A" w:rsidP="00EB3441">
      <w:pPr>
        <w:pStyle w:val="3"/>
      </w:pPr>
      <w:proofErr w:type="gramStart"/>
      <w:r w:rsidRPr="00D7750A">
        <w:t>П</w:t>
      </w:r>
      <w:r>
        <w:t>реобразователь</w:t>
      </w:r>
      <w:proofErr w:type="gramEnd"/>
      <w:r>
        <w:t xml:space="preserve"> нормирующий</w:t>
      </w:r>
      <w:r w:rsidRPr="00D7750A">
        <w:t xml:space="preserve"> устойчив к воздей</w:t>
      </w:r>
      <w:r>
        <w:t>с</w:t>
      </w:r>
      <w:r w:rsidRPr="00D7750A">
        <w:t>твию</w:t>
      </w:r>
      <w:r>
        <w:t>:</w:t>
      </w:r>
    </w:p>
    <w:p w:rsidR="00D7750A" w:rsidRPr="00123D8B" w:rsidRDefault="00D7750A" w:rsidP="00F071A0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sz w:val="26"/>
          <w:szCs w:val="26"/>
        </w:rPr>
      </w:pPr>
      <w:r w:rsidRPr="00123D8B">
        <w:rPr>
          <w:sz w:val="26"/>
          <w:szCs w:val="26"/>
        </w:rPr>
        <w:t>повышенной влажности 95% при температуре 35</w:t>
      </w:r>
      <w:r w:rsidRPr="00123D8B">
        <w:rPr>
          <w:sz w:val="26"/>
          <w:szCs w:val="26"/>
          <w:vertAlign w:val="superscript"/>
        </w:rPr>
        <w:t>º</w:t>
      </w:r>
      <w:r w:rsidRPr="00123D8B">
        <w:rPr>
          <w:sz w:val="26"/>
          <w:szCs w:val="26"/>
          <w:lang w:val="en-US"/>
        </w:rPr>
        <w:t>C</w:t>
      </w:r>
      <w:r w:rsidRPr="00123D8B">
        <w:rPr>
          <w:sz w:val="26"/>
          <w:szCs w:val="26"/>
        </w:rPr>
        <w:t>;</w:t>
      </w:r>
    </w:p>
    <w:p w:rsidR="00D7750A" w:rsidRPr="00123D8B" w:rsidRDefault="00D7750A" w:rsidP="00F071A0">
      <w:pPr>
        <w:pStyle w:val="a4"/>
        <w:numPr>
          <w:ilvl w:val="0"/>
          <w:numId w:val="4"/>
        </w:numPr>
        <w:tabs>
          <w:tab w:val="left" w:pos="993"/>
        </w:tabs>
        <w:spacing w:after="100" w:afterAutospacing="1"/>
        <w:ind w:left="0" w:firstLine="709"/>
        <w:rPr>
          <w:sz w:val="26"/>
          <w:szCs w:val="26"/>
        </w:rPr>
      </w:pPr>
      <w:r w:rsidRPr="00123D8B">
        <w:rPr>
          <w:sz w:val="26"/>
          <w:szCs w:val="26"/>
        </w:rPr>
        <w:t>магнитного поля с частотой 50 Гц и напряженностью до 80</w:t>
      </w:r>
      <w:proofErr w:type="gramStart"/>
      <w:r w:rsidRPr="00123D8B">
        <w:rPr>
          <w:sz w:val="26"/>
          <w:szCs w:val="26"/>
        </w:rPr>
        <w:t xml:space="preserve"> А</w:t>
      </w:r>
      <w:proofErr w:type="gramEnd"/>
      <w:r w:rsidRPr="00123D8B">
        <w:rPr>
          <w:sz w:val="26"/>
          <w:szCs w:val="26"/>
        </w:rPr>
        <w:t>/м;</w:t>
      </w:r>
    </w:p>
    <w:p w:rsidR="00D7750A" w:rsidRPr="00123D8B" w:rsidRDefault="00D7750A" w:rsidP="00F071A0">
      <w:pPr>
        <w:pStyle w:val="a4"/>
        <w:numPr>
          <w:ilvl w:val="0"/>
          <w:numId w:val="4"/>
        </w:numPr>
        <w:tabs>
          <w:tab w:val="left" w:pos="993"/>
        </w:tabs>
        <w:spacing w:after="100" w:afterAutospacing="1"/>
        <w:ind w:left="0" w:firstLine="709"/>
        <w:rPr>
          <w:sz w:val="26"/>
          <w:szCs w:val="26"/>
        </w:rPr>
      </w:pPr>
      <w:r w:rsidRPr="00123D8B">
        <w:rPr>
          <w:sz w:val="26"/>
          <w:szCs w:val="26"/>
        </w:rPr>
        <w:t xml:space="preserve">синусоидальной вибрации в </w:t>
      </w:r>
      <w:r w:rsidR="00694271" w:rsidRPr="00123D8B">
        <w:rPr>
          <w:sz w:val="26"/>
          <w:szCs w:val="26"/>
        </w:rPr>
        <w:t>диапазоне</w:t>
      </w:r>
      <w:r w:rsidRPr="00123D8B">
        <w:rPr>
          <w:sz w:val="26"/>
          <w:szCs w:val="26"/>
        </w:rPr>
        <w:t xml:space="preserve"> частот от 10 до 500 Гц с амплитудой смещения на низких частотах 0,35 мм и ускорением 49 м/с</w:t>
      </w:r>
      <w:proofErr w:type="gramStart"/>
      <w:r w:rsidRPr="00123D8B">
        <w:rPr>
          <w:sz w:val="26"/>
          <w:szCs w:val="26"/>
          <w:vertAlign w:val="superscript"/>
        </w:rPr>
        <w:t>2</w:t>
      </w:r>
      <w:proofErr w:type="gramEnd"/>
      <w:r w:rsidRPr="00123D8B">
        <w:rPr>
          <w:sz w:val="26"/>
          <w:szCs w:val="26"/>
        </w:rPr>
        <w:t xml:space="preserve"> – группа F3 по ГОСТ 12997;</w:t>
      </w:r>
    </w:p>
    <w:p w:rsidR="009E5E0D" w:rsidRPr="00AA3A51" w:rsidRDefault="00D7750A" w:rsidP="00F071A0">
      <w:pPr>
        <w:numPr>
          <w:ilvl w:val="2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123D8B">
        <w:rPr>
          <w:rFonts w:ascii="Times New Roman" w:hAnsi="Times New Roman"/>
          <w:sz w:val="26"/>
          <w:szCs w:val="26"/>
        </w:rPr>
        <w:t>акустического шума частотой от 50 до 10000 Гц с уровнем до 120 дБ.</w:t>
      </w:r>
    </w:p>
    <w:p w:rsidR="00B22372" w:rsidRDefault="00B22372" w:rsidP="00EB3441">
      <w:pPr>
        <w:pStyle w:val="3"/>
      </w:pPr>
      <w:r>
        <w:t xml:space="preserve">ДИВ </w:t>
      </w:r>
      <w:r w:rsidRPr="00123D8B">
        <w:t>в транспортной таре прочен к воздействию:</w:t>
      </w:r>
    </w:p>
    <w:p w:rsidR="00B22372" w:rsidRPr="00123D8B" w:rsidRDefault="00B22372" w:rsidP="00F071A0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NewRomanPSMT" w:hAnsi="Times New Roman"/>
          <w:sz w:val="26"/>
          <w:szCs w:val="26"/>
        </w:rPr>
      </w:pPr>
      <w:r w:rsidRPr="00123D8B">
        <w:rPr>
          <w:rFonts w:ascii="Times New Roman" w:eastAsia="TimesNewRomanPSMT" w:hAnsi="Times New Roman"/>
          <w:sz w:val="26"/>
          <w:szCs w:val="26"/>
        </w:rPr>
        <w:t>синусоидальной вибрации с частотой от 10 до 55 Гц с амплитудой перемещения до 0,35 мм;</w:t>
      </w:r>
    </w:p>
    <w:p w:rsidR="00B22372" w:rsidRPr="00123D8B" w:rsidRDefault="00B22372" w:rsidP="00F071A0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123D8B">
        <w:rPr>
          <w:rFonts w:ascii="Times New Roman" w:eastAsia="TimesNewRomanPSMT" w:hAnsi="Times New Roman"/>
          <w:sz w:val="26"/>
          <w:szCs w:val="26"/>
        </w:rPr>
        <w:t>механических ударов в количестве 1000 с ускорением 100 м/с</w:t>
      </w:r>
      <w:proofErr w:type="gramStart"/>
      <w:r w:rsidRPr="002E4BAE">
        <w:rPr>
          <w:rFonts w:ascii="Times New Roman" w:eastAsia="TimesNewRomanPSMT" w:hAnsi="Times New Roman"/>
          <w:sz w:val="26"/>
          <w:szCs w:val="26"/>
          <w:vertAlign w:val="superscript"/>
        </w:rPr>
        <w:t>2</w:t>
      </w:r>
      <w:proofErr w:type="gramEnd"/>
      <w:r w:rsidRPr="00123D8B">
        <w:rPr>
          <w:rFonts w:ascii="Times New Roman" w:eastAsia="TimesNewRomanPSMT" w:hAnsi="Times New Roman"/>
          <w:sz w:val="26"/>
          <w:szCs w:val="26"/>
        </w:rPr>
        <w:t xml:space="preserve"> длительностью до 16 мс</w:t>
      </w:r>
      <w:r w:rsidRPr="00123D8B">
        <w:rPr>
          <w:rFonts w:eastAsia="TimesNewRomanPSMT"/>
          <w:sz w:val="26"/>
          <w:szCs w:val="26"/>
        </w:rPr>
        <w:t>.</w:t>
      </w:r>
    </w:p>
    <w:p w:rsidR="001E328E" w:rsidRPr="00F62881" w:rsidRDefault="001E328E" w:rsidP="00EB3441">
      <w:pPr>
        <w:pStyle w:val="3"/>
      </w:pPr>
      <w:r>
        <w:t xml:space="preserve">Масса ДИВ не более </w:t>
      </w:r>
      <w:r w:rsidRPr="00D76395">
        <w:t>1,</w:t>
      </w:r>
      <w:r w:rsidR="00D76395" w:rsidRPr="00D76395">
        <w:t>0</w:t>
      </w:r>
      <w:r w:rsidRPr="00D76395">
        <w:t xml:space="preserve"> кг, в том числе:</w:t>
      </w:r>
    </w:p>
    <w:p w:rsidR="001E328E" w:rsidRPr="00D76395" w:rsidRDefault="001E328E" w:rsidP="00F071A0">
      <w:pPr>
        <w:pStyle w:val="ad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NewRomanPSMT" w:hAnsi="Times New Roman"/>
          <w:sz w:val="26"/>
          <w:szCs w:val="26"/>
        </w:rPr>
      </w:pPr>
      <w:proofErr w:type="gramStart"/>
      <w:r w:rsidRPr="00123D8B">
        <w:rPr>
          <w:rFonts w:ascii="Times New Roman" w:eastAsia="TimesNewRomanPSMT" w:hAnsi="Times New Roman"/>
          <w:sz w:val="26"/>
          <w:szCs w:val="26"/>
        </w:rPr>
        <w:t>ПН</w:t>
      </w:r>
      <w:proofErr w:type="gramEnd"/>
      <w:r w:rsidRPr="00123D8B">
        <w:rPr>
          <w:rFonts w:ascii="Times New Roman" w:eastAsia="TimesNewRomanPSMT" w:hAnsi="Times New Roman"/>
          <w:sz w:val="26"/>
          <w:szCs w:val="26"/>
        </w:rPr>
        <w:t xml:space="preserve"> – не </w:t>
      </w:r>
      <w:r w:rsidRPr="00D76395">
        <w:rPr>
          <w:rFonts w:ascii="Times New Roman" w:eastAsia="TimesNewRomanPSMT" w:hAnsi="Times New Roman"/>
          <w:sz w:val="26"/>
          <w:szCs w:val="26"/>
        </w:rPr>
        <w:t>более 0,</w:t>
      </w:r>
      <w:r w:rsidR="00D76395">
        <w:rPr>
          <w:rFonts w:ascii="Times New Roman" w:eastAsia="TimesNewRomanPSMT" w:hAnsi="Times New Roman"/>
          <w:sz w:val="26"/>
          <w:szCs w:val="26"/>
          <w:lang w:val="en-US"/>
        </w:rPr>
        <w:t>5</w:t>
      </w:r>
      <w:r w:rsidRPr="00D76395">
        <w:rPr>
          <w:rFonts w:ascii="Times New Roman" w:eastAsia="TimesNewRomanPSMT" w:hAnsi="Times New Roman"/>
          <w:sz w:val="26"/>
          <w:szCs w:val="26"/>
        </w:rPr>
        <w:t xml:space="preserve"> кг;</w:t>
      </w:r>
    </w:p>
    <w:p w:rsidR="001E328E" w:rsidRPr="00D76395" w:rsidRDefault="001E328E" w:rsidP="00F071A0">
      <w:pPr>
        <w:pStyle w:val="ad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NewRomanPSMT" w:hAnsi="Times New Roman"/>
          <w:sz w:val="26"/>
          <w:szCs w:val="26"/>
        </w:rPr>
      </w:pPr>
      <w:r w:rsidRPr="00D76395">
        <w:rPr>
          <w:rFonts w:ascii="Times New Roman" w:eastAsia="TimesNewRomanPSMT" w:hAnsi="Times New Roman"/>
          <w:sz w:val="26"/>
          <w:szCs w:val="26"/>
        </w:rPr>
        <w:t>ВП – не более 0,</w:t>
      </w:r>
      <w:r w:rsidR="00D76395" w:rsidRPr="00D76395">
        <w:rPr>
          <w:rFonts w:ascii="Times New Roman" w:eastAsia="TimesNewRomanPSMT" w:hAnsi="Times New Roman"/>
          <w:sz w:val="26"/>
          <w:szCs w:val="26"/>
        </w:rPr>
        <w:t>5</w:t>
      </w:r>
      <w:r w:rsidRPr="00D76395">
        <w:rPr>
          <w:rFonts w:ascii="Times New Roman" w:eastAsia="TimesNewRomanPSMT" w:hAnsi="Times New Roman"/>
          <w:sz w:val="26"/>
          <w:szCs w:val="26"/>
        </w:rPr>
        <w:t xml:space="preserve"> кг</w:t>
      </w:r>
      <w:r w:rsidR="00D76395" w:rsidRPr="00D76395">
        <w:rPr>
          <w:rFonts w:ascii="Times New Roman" w:eastAsia="TimesNewRomanPSMT" w:hAnsi="Times New Roman"/>
          <w:sz w:val="26"/>
          <w:szCs w:val="26"/>
        </w:rPr>
        <w:t xml:space="preserve"> (при длине кабеля 0,7м)</w:t>
      </w:r>
      <w:r w:rsidR="00D76395">
        <w:rPr>
          <w:rFonts w:ascii="Times New Roman" w:eastAsia="TimesNewRomanPSMT" w:hAnsi="Times New Roman"/>
          <w:sz w:val="26"/>
          <w:szCs w:val="26"/>
        </w:rPr>
        <w:t>.</w:t>
      </w:r>
    </w:p>
    <w:p w:rsidR="00E069E2" w:rsidRDefault="00E069E2" w:rsidP="00EB3441">
      <w:pPr>
        <w:pStyle w:val="3"/>
      </w:pPr>
      <w:r>
        <w:t>Время установления рабочего режима ДИВ – не более 1 мин, режим работы – непрерывный, круглосуточный.</w:t>
      </w:r>
    </w:p>
    <w:p w:rsidR="00E0065A" w:rsidRPr="00123D8B" w:rsidRDefault="00E0065A" w:rsidP="00EB3441">
      <w:pPr>
        <w:pStyle w:val="3"/>
      </w:pPr>
      <w:r w:rsidRPr="00123D8B">
        <w:t>Требования к надежности</w:t>
      </w:r>
    </w:p>
    <w:p w:rsidR="00E0065A" w:rsidRPr="00123D8B" w:rsidRDefault="00E0065A" w:rsidP="00F071A0">
      <w:pPr>
        <w:pStyle w:val="a4"/>
        <w:numPr>
          <w:ilvl w:val="3"/>
          <w:numId w:val="5"/>
        </w:numPr>
        <w:tabs>
          <w:tab w:val="clear" w:pos="720"/>
        </w:tabs>
        <w:spacing w:after="0"/>
        <w:ind w:left="0" w:firstLine="567"/>
        <w:rPr>
          <w:sz w:val="26"/>
          <w:szCs w:val="26"/>
        </w:rPr>
      </w:pPr>
      <w:r w:rsidRPr="00123D8B">
        <w:rPr>
          <w:sz w:val="26"/>
          <w:szCs w:val="26"/>
        </w:rPr>
        <w:t>Средняя наработка на отказ не менее 50 000 ч.</w:t>
      </w:r>
    </w:p>
    <w:p w:rsidR="00E0065A" w:rsidRPr="00123D8B" w:rsidRDefault="00E0065A" w:rsidP="00F071A0">
      <w:pPr>
        <w:pStyle w:val="a4"/>
        <w:numPr>
          <w:ilvl w:val="3"/>
          <w:numId w:val="5"/>
        </w:numPr>
        <w:tabs>
          <w:tab w:val="clear" w:pos="720"/>
        </w:tabs>
        <w:spacing w:after="0"/>
        <w:ind w:left="0" w:firstLine="567"/>
        <w:rPr>
          <w:sz w:val="26"/>
          <w:szCs w:val="26"/>
        </w:rPr>
      </w:pPr>
      <w:r w:rsidRPr="00123D8B">
        <w:rPr>
          <w:sz w:val="26"/>
          <w:szCs w:val="26"/>
        </w:rPr>
        <w:t>Назначенный срок службы не менее 12 лет.</w:t>
      </w:r>
    </w:p>
    <w:p w:rsidR="00E0065A" w:rsidRDefault="00E0065A" w:rsidP="0065061C">
      <w:pPr>
        <w:pStyle w:val="a4"/>
        <w:spacing w:after="0"/>
        <w:ind w:left="567"/>
        <w:rPr>
          <w:sz w:val="26"/>
          <w:szCs w:val="26"/>
        </w:rPr>
      </w:pPr>
    </w:p>
    <w:p w:rsidR="00CA4C7C" w:rsidRDefault="00CA4C7C" w:rsidP="0065061C">
      <w:pPr>
        <w:pStyle w:val="a4"/>
        <w:spacing w:after="0"/>
        <w:ind w:left="567"/>
        <w:rPr>
          <w:sz w:val="26"/>
          <w:szCs w:val="26"/>
        </w:rPr>
      </w:pPr>
    </w:p>
    <w:p w:rsidR="00CA4C7C" w:rsidRDefault="00CA4C7C" w:rsidP="0065061C">
      <w:pPr>
        <w:pStyle w:val="a4"/>
        <w:spacing w:after="0"/>
        <w:ind w:left="567"/>
        <w:rPr>
          <w:sz w:val="26"/>
          <w:szCs w:val="26"/>
        </w:rPr>
      </w:pPr>
    </w:p>
    <w:p w:rsidR="00CA4C7C" w:rsidRPr="00123D8B" w:rsidRDefault="00CA4C7C" w:rsidP="0065061C">
      <w:pPr>
        <w:pStyle w:val="a4"/>
        <w:spacing w:after="0"/>
        <w:ind w:left="567"/>
        <w:rPr>
          <w:sz w:val="26"/>
          <w:szCs w:val="26"/>
        </w:rPr>
      </w:pPr>
    </w:p>
    <w:p w:rsidR="004472E4" w:rsidRDefault="004472E4">
      <w:pPr>
        <w:rPr>
          <w:rFonts w:ascii="Times New Roman" w:hAnsi="Times New Roman"/>
          <w:b/>
          <w:bCs/>
          <w:szCs w:val="24"/>
        </w:rPr>
      </w:pPr>
    </w:p>
    <w:p w:rsidR="004472E4" w:rsidRDefault="004472E4" w:rsidP="00D769B4">
      <w:pPr>
        <w:pStyle w:val="2"/>
      </w:pPr>
      <w:bookmarkStart w:id="13" w:name="_Toc508607986"/>
      <w:bookmarkStart w:id="14" w:name="_Toc518890389"/>
      <w:r w:rsidRPr="00E74ADA">
        <w:t>Характеристики программного обеспечения</w:t>
      </w:r>
      <w:bookmarkEnd w:id="13"/>
      <w:bookmarkEnd w:id="14"/>
    </w:p>
    <w:p w:rsidR="00123D8B" w:rsidRDefault="00123D8B" w:rsidP="00DA5DC9">
      <w:pPr>
        <w:pStyle w:val="TNR13"/>
      </w:pPr>
    </w:p>
    <w:p w:rsidR="004472E4" w:rsidRPr="00942621" w:rsidRDefault="004472E4" w:rsidP="00942621">
      <w:pPr>
        <w:pStyle w:val="3"/>
        <w:rPr>
          <w:rStyle w:val="33"/>
        </w:rPr>
      </w:pPr>
      <w:r w:rsidRPr="00123D8B">
        <w:t xml:space="preserve"> </w:t>
      </w:r>
      <w:r w:rsidRPr="00942621">
        <w:t xml:space="preserve">ДИВ обеспечивает обмен данными по интерфейсу RS-485 по базовому протоколу MODICON MODBUS RTU в соответствии с </w:t>
      </w:r>
      <w:proofErr w:type="spellStart"/>
      <w:r w:rsidRPr="00942621">
        <w:t>Modicon</w:t>
      </w:r>
      <w:proofErr w:type="spellEnd"/>
      <w:r w:rsidRPr="00942621">
        <w:t xml:space="preserve"> </w:t>
      </w:r>
      <w:proofErr w:type="spellStart"/>
      <w:r w:rsidRPr="00942621">
        <w:t>Modbus</w:t>
      </w:r>
      <w:proofErr w:type="spellEnd"/>
      <w:r w:rsidRPr="00942621">
        <w:t xml:space="preserve"> </w:t>
      </w:r>
      <w:r w:rsidRPr="00175C9A">
        <w:rPr>
          <w:lang w:val="en-US"/>
        </w:rPr>
        <w:t>Reference</w:t>
      </w:r>
      <w:r w:rsidRPr="00942621">
        <w:t xml:space="preserve"> </w:t>
      </w:r>
      <w:r w:rsidRPr="00175C9A">
        <w:rPr>
          <w:lang w:val="en-US"/>
        </w:rPr>
        <w:t>Guide</w:t>
      </w:r>
      <w:r w:rsidRPr="00942621">
        <w:t xml:space="preserve"> (PI-MBUS-300 </w:t>
      </w:r>
      <w:r w:rsidRPr="00175C9A">
        <w:rPr>
          <w:lang w:val="en-US"/>
        </w:rPr>
        <w:t>Rev</w:t>
      </w:r>
      <w:r w:rsidRPr="00F31598">
        <w:t>.</w:t>
      </w:r>
      <w:r w:rsidRPr="00175C9A">
        <w:rPr>
          <w:lang w:val="en-US"/>
        </w:rPr>
        <w:t>C</w:t>
      </w:r>
      <w:r w:rsidRPr="00942621">
        <w:t>).</w:t>
      </w:r>
    </w:p>
    <w:p w:rsidR="004472E4" w:rsidRPr="00BB7750" w:rsidRDefault="0008795D" w:rsidP="00EB3441">
      <w:pPr>
        <w:pStyle w:val="3"/>
        <w:rPr>
          <w:rStyle w:val="33"/>
          <w:b w:val="0"/>
        </w:rPr>
      </w:pPr>
      <w:r w:rsidRPr="00BB7750">
        <w:rPr>
          <w:rStyle w:val="33"/>
          <w:b w:val="0"/>
        </w:rPr>
        <w:t xml:space="preserve">ПО </w:t>
      </w:r>
      <w:r w:rsidR="004472E4" w:rsidRPr="00BB7750">
        <w:rPr>
          <w:rStyle w:val="33"/>
          <w:b w:val="0"/>
        </w:rPr>
        <w:t>ДИВ име</w:t>
      </w:r>
      <w:r w:rsidRPr="00BB7750">
        <w:rPr>
          <w:rStyle w:val="33"/>
          <w:b w:val="0"/>
        </w:rPr>
        <w:t>е</w:t>
      </w:r>
      <w:r w:rsidR="004472E4" w:rsidRPr="00BB7750">
        <w:rPr>
          <w:rStyle w:val="33"/>
          <w:b w:val="0"/>
        </w:rPr>
        <w:t>т идентификационны</w:t>
      </w:r>
      <w:r w:rsidRPr="00BB7750">
        <w:rPr>
          <w:rStyle w:val="33"/>
          <w:b w:val="0"/>
        </w:rPr>
        <w:t>е</w:t>
      </w:r>
      <w:r w:rsidR="004472E4" w:rsidRPr="00BB7750">
        <w:rPr>
          <w:rStyle w:val="33"/>
          <w:b w:val="0"/>
        </w:rPr>
        <w:t xml:space="preserve"> данны</w:t>
      </w:r>
      <w:r w:rsidRPr="00BB7750">
        <w:rPr>
          <w:rStyle w:val="33"/>
          <w:b w:val="0"/>
        </w:rPr>
        <w:t>е</w:t>
      </w:r>
      <w:r w:rsidR="00685C63" w:rsidRPr="00BB7750">
        <w:rPr>
          <w:rStyle w:val="33"/>
          <w:b w:val="0"/>
        </w:rPr>
        <w:t xml:space="preserve"> </w:t>
      </w:r>
      <w:r w:rsidR="004472E4" w:rsidRPr="00BB7750">
        <w:rPr>
          <w:rStyle w:val="33"/>
          <w:b w:val="0"/>
        </w:rPr>
        <w:t xml:space="preserve">– наименование, версия и контрольная сумма в соответствии с </w:t>
      </w:r>
      <w:proofErr w:type="gramStart"/>
      <w:r w:rsidR="004472E4" w:rsidRPr="00BB7750">
        <w:rPr>
          <w:rStyle w:val="33"/>
          <w:b w:val="0"/>
        </w:rPr>
        <w:t>приведенными</w:t>
      </w:r>
      <w:proofErr w:type="gramEnd"/>
      <w:r w:rsidR="004472E4" w:rsidRPr="00BB7750">
        <w:rPr>
          <w:rStyle w:val="33"/>
          <w:b w:val="0"/>
        </w:rPr>
        <w:t xml:space="preserve"> в таблице 1.</w:t>
      </w:r>
      <w:r w:rsidR="00BB7750" w:rsidRPr="00BB7750">
        <w:rPr>
          <w:rStyle w:val="33"/>
          <w:b w:val="0"/>
        </w:rPr>
        <w:t>3</w:t>
      </w:r>
      <w:r w:rsidR="004472E4" w:rsidRPr="00BB7750">
        <w:rPr>
          <w:rStyle w:val="33"/>
          <w:b w:val="0"/>
        </w:rPr>
        <w:t>.</w:t>
      </w:r>
    </w:p>
    <w:p w:rsidR="00123D8B" w:rsidRPr="00DA5DC9" w:rsidRDefault="00123D8B" w:rsidP="00C60F10">
      <w:pPr>
        <w:pStyle w:val="TNR13"/>
      </w:pPr>
      <w:bookmarkStart w:id="15" w:name="_Toc508607987"/>
      <w:r w:rsidRPr="00DA5DC9">
        <w:t>Таблица 1.</w:t>
      </w:r>
      <w:bookmarkEnd w:id="15"/>
      <w:r w:rsidR="00BB7750">
        <w:t>3</w:t>
      </w:r>
    </w:p>
    <w:tbl>
      <w:tblPr>
        <w:tblStyle w:val="a7"/>
        <w:tblW w:w="10312" w:type="dxa"/>
        <w:tblLook w:val="04A0"/>
      </w:tblPr>
      <w:tblGrid>
        <w:gridCol w:w="2802"/>
        <w:gridCol w:w="1840"/>
        <w:gridCol w:w="1718"/>
        <w:gridCol w:w="1918"/>
        <w:gridCol w:w="2034"/>
      </w:tblGrid>
      <w:tr w:rsidR="00123D8B" w:rsidRPr="00123D8B" w:rsidTr="0028307E">
        <w:trPr>
          <w:cantSplit/>
        </w:trPr>
        <w:tc>
          <w:tcPr>
            <w:tcW w:w="2802" w:type="dxa"/>
          </w:tcPr>
          <w:p w:rsidR="00123D8B" w:rsidRPr="00123D8B" w:rsidRDefault="00123D8B" w:rsidP="00F7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D8B">
              <w:rPr>
                <w:rFonts w:ascii="Times New Roman" w:hAnsi="Times New Roman" w:hint="eastAsia"/>
                <w:sz w:val="26"/>
                <w:szCs w:val="26"/>
              </w:rPr>
              <w:t>Идентификационное</w:t>
            </w:r>
          </w:p>
          <w:p w:rsidR="00123D8B" w:rsidRPr="00123D8B" w:rsidRDefault="00123D8B" w:rsidP="00F7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D8B">
              <w:rPr>
                <w:rFonts w:ascii="Times New Roman" w:hAnsi="Times New Roman" w:hint="eastAsia"/>
                <w:sz w:val="26"/>
                <w:szCs w:val="26"/>
              </w:rPr>
              <w:t>наименование</w:t>
            </w:r>
            <w:r w:rsidRPr="00123D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123D8B">
              <w:rPr>
                <w:rFonts w:ascii="Times New Roman" w:hAnsi="Times New Roman" w:hint="eastAsia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1840" w:type="dxa"/>
          </w:tcPr>
          <w:p w:rsidR="00123D8B" w:rsidRPr="00123D8B" w:rsidRDefault="00123D8B" w:rsidP="00F7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D8B">
              <w:rPr>
                <w:rFonts w:ascii="Times New Roman" w:hAnsi="Times New Roman" w:hint="eastAsia"/>
                <w:sz w:val="26"/>
                <w:szCs w:val="26"/>
              </w:rPr>
              <w:t>Наименование</w:t>
            </w:r>
            <w:r w:rsidRPr="00123D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123D8B">
              <w:rPr>
                <w:rFonts w:ascii="Times New Roman" w:hAnsi="Times New Roman" w:hint="eastAsia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1718" w:type="dxa"/>
          </w:tcPr>
          <w:p w:rsidR="00123D8B" w:rsidRPr="00123D8B" w:rsidRDefault="00123D8B" w:rsidP="0069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D8B">
              <w:rPr>
                <w:rFonts w:ascii="Times New Roman" w:hAnsi="Times New Roman" w:hint="eastAsia"/>
                <w:sz w:val="26"/>
                <w:szCs w:val="26"/>
              </w:rPr>
              <w:t>Номер</w:t>
            </w:r>
            <w:r w:rsidRPr="00123D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D8B">
              <w:rPr>
                <w:rFonts w:ascii="Times New Roman" w:hAnsi="Times New Roman" w:hint="eastAsia"/>
                <w:sz w:val="26"/>
                <w:szCs w:val="26"/>
              </w:rPr>
              <w:t>версии</w:t>
            </w:r>
            <w:r w:rsidR="00694271" w:rsidRPr="006942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D8B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123D8B">
              <w:rPr>
                <w:rFonts w:ascii="Times New Roman" w:hAnsi="Times New Roman" w:hint="eastAsia"/>
                <w:sz w:val="26"/>
                <w:szCs w:val="26"/>
              </w:rPr>
              <w:t>идентифика</w:t>
            </w:r>
            <w:r w:rsidRPr="00123D8B">
              <w:rPr>
                <w:rFonts w:ascii="Times New Roman" w:hAnsi="Times New Roman"/>
                <w:sz w:val="26"/>
                <w:szCs w:val="26"/>
              </w:rPr>
              <w:t>-</w:t>
            </w:r>
            <w:r w:rsidRPr="00123D8B">
              <w:rPr>
                <w:rFonts w:ascii="Times New Roman" w:hAnsi="Times New Roman" w:hint="eastAsia"/>
                <w:sz w:val="26"/>
                <w:szCs w:val="26"/>
              </w:rPr>
              <w:t>ционный</w:t>
            </w:r>
            <w:proofErr w:type="spellEnd"/>
            <w:r w:rsidRPr="00123D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D8B">
              <w:rPr>
                <w:rFonts w:ascii="Times New Roman" w:hAnsi="Times New Roman" w:hint="eastAsia"/>
                <w:sz w:val="26"/>
                <w:szCs w:val="26"/>
              </w:rPr>
              <w:t>номер</w:t>
            </w:r>
            <w:r w:rsidRPr="00123D8B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gramStart"/>
            <w:r w:rsidRPr="00123D8B">
              <w:rPr>
                <w:rFonts w:ascii="Times New Roman" w:hAnsi="Times New Roman" w:hint="eastAsia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1918" w:type="dxa"/>
          </w:tcPr>
          <w:p w:rsidR="00123D8B" w:rsidRPr="00123D8B" w:rsidRDefault="00123D8B" w:rsidP="0069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D8B">
              <w:rPr>
                <w:rFonts w:ascii="Times New Roman" w:hAnsi="Times New Roman" w:hint="eastAsia"/>
                <w:sz w:val="26"/>
                <w:szCs w:val="26"/>
              </w:rPr>
              <w:t>Цифровой</w:t>
            </w:r>
            <w:r w:rsidR="00694271" w:rsidRPr="006942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D8B">
              <w:rPr>
                <w:rFonts w:ascii="Times New Roman" w:hAnsi="Times New Roman" w:hint="eastAsia"/>
                <w:sz w:val="26"/>
                <w:szCs w:val="26"/>
              </w:rPr>
              <w:t>идентификатор</w:t>
            </w:r>
            <w:r w:rsidR="00694271" w:rsidRPr="006942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123D8B">
              <w:rPr>
                <w:rFonts w:ascii="Times New Roman" w:hAnsi="Times New Roman" w:hint="eastAsia"/>
                <w:sz w:val="26"/>
                <w:szCs w:val="26"/>
              </w:rPr>
              <w:t>ПО</w:t>
            </w:r>
            <w:proofErr w:type="gramEnd"/>
            <w:r w:rsidRPr="00123D8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123D8B">
              <w:rPr>
                <w:rFonts w:ascii="Times New Roman" w:hAnsi="Times New Roman" w:hint="eastAsia"/>
                <w:sz w:val="26"/>
                <w:szCs w:val="26"/>
              </w:rPr>
              <w:t>контрольная</w:t>
            </w:r>
            <w:r w:rsidRPr="00123D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D8B">
              <w:rPr>
                <w:rFonts w:ascii="Times New Roman" w:hAnsi="Times New Roman" w:hint="eastAsia"/>
                <w:sz w:val="26"/>
                <w:szCs w:val="26"/>
              </w:rPr>
              <w:t>сумма</w:t>
            </w:r>
            <w:r w:rsidRPr="00123D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D8B">
              <w:rPr>
                <w:rFonts w:ascii="Times New Roman" w:hAnsi="Times New Roman" w:hint="eastAsia"/>
                <w:sz w:val="26"/>
                <w:szCs w:val="26"/>
              </w:rPr>
              <w:t>исполняемого</w:t>
            </w:r>
            <w:r w:rsidR="00694271" w:rsidRPr="006942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D8B">
              <w:rPr>
                <w:rFonts w:ascii="Times New Roman" w:hAnsi="Times New Roman" w:hint="eastAsia"/>
                <w:sz w:val="26"/>
                <w:szCs w:val="26"/>
              </w:rPr>
              <w:t>кода</w:t>
            </w:r>
            <w:r w:rsidRPr="00123D8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034" w:type="dxa"/>
          </w:tcPr>
          <w:p w:rsidR="00123D8B" w:rsidRPr="00123D8B" w:rsidRDefault="00123D8B" w:rsidP="0069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D8B">
              <w:rPr>
                <w:rFonts w:ascii="Times New Roman" w:hAnsi="Times New Roman" w:hint="eastAsia"/>
                <w:sz w:val="26"/>
                <w:szCs w:val="26"/>
              </w:rPr>
              <w:t>Алгоритм</w:t>
            </w:r>
            <w:r w:rsidR="00694271" w:rsidRPr="00DF60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D8B">
              <w:rPr>
                <w:rFonts w:ascii="Times New Roman" w:hAnsi="Times New Roman" w:hint="eastAsia"/>
                <w:sz w:val="26"/>
                <w:szCs w:val="26"/>
              </w:rPr>
              <w:t>вычисления</w:t>
            </w:r>
            <w:r w:rsidR="00694271" w:rsidRPr="00DF60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D8B">
              <w:rPr>
                <w:rFonts w:ascii="Times New Roman" w:hAnsi="Times New Roman" w:hint="eastAsia"/>
                <w:sz w:val="26"/>
                <w:szCs w:val="26"/>
              </w:rPr>
              <w:t>цифрового</w:t>
            </w:r>
            <w:r w:rsidR="00694271" w:rsidRPr="00DF60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D8B">
              <w:rPr>
                <w:rFonts w:ascii="Times New Roman" w:hAnsi="Times New Roman" w:hint="eastAsia"/>
                <w:sz w:val="26"/>
                <w:szCs w:val="26"/>
              </w:rPr>
              <w:t>идентификатора</w:t>
            </w:r>
            <w:r w:rsidRPr="00123D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123D8B">
              <w:rPr>
                <w:rFonts w:ascii="Times New Roman" w:hAnsi="Times New Roman" w:hint="eastAsia"/>
                <w:sz w:val="26"/>
                <w:szCs w:val="26"/>
              </w:rPr>
              <w:t>ПО</w:t>
            </w:r>
            <w:proofErr w:type="gramEnd"/>
          </w:p>
        </w:tc>
      </w:tr>
      <w:tr w:rsidR="00377C31" w:rsidRPr="00123D8B" w:rsidTr="0028307E">
        <w:tc>
          <w:tcPr>
            <w:tcW w:w="2802" w:type="dxa"/>
            <w:vAlign w:val="center"/>
          </w:tcPr>
          <w:p w:rsidR="00377C31" w:rsidRPr="00123D8B" w:rsidRDefault="0028307E" w:rsidP="00F72E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61FAC">
              <w:rPr>
                <w:rFonts w:ascii="Times New Roman" w:hAnsi="Times New Roman"/>
                <w:sz w:val="26"/>
                <w:szCs w:val="26"/>
                <w:lang w:val="en-US"/>
              </w:rPr>
              <w:t>643.37627780.00004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61FAC">
              <w:rPr>
                <w:rFonts w:ascii="Times New Roman" w:hAnsi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1840" w:type="dxa"/>
            <w:vAlign w:val="center"/>
          </w:tcPr>
          <w:p w:rsidR="00377C31" w:rsidRPr="006E7C39" w:rsidRDefault="00377C31" w:rsidP="005426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div_1.0</w:t>
            </w:r>
          </w:p>
        </w:tc>
        <w:tc>
          <w:tcPr>
            <w:tcW w:w="1718" w:type="dxa"/>
            <w:vAlign w:val="center"/>
          </w:tcPr>
          <w:p w:rsidR="00377C31" w:rsidRPr="00D70CA8" w:rsidRDefault="00377C31" w:rsidP="005426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1.0</w:t>
            </w:r>
          </w:p>
        </w:tc>
        <w:tc>
          <w:tcPr>
            <w:tcW w:w="1918" w:type="dxa"/>
            <w:vAlign w:val="center"/>
          </w:tcPr>
          <w:p w:rsidR="00377C31" w:rsidRPr="004D39CD" w:rsidRDefault="004D39CD" w:rsidP="00F72E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0х3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/>
                <w:sz w:val="26"/>
                <w:szCs w:val="26"/>
              </w:rPr>
              <w:t>54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2034" w:type="dxa"/>
            <w:vAlign w:val="center"/>
          </w:tcPr>
          <w:p w:rsidR="00377C31" w:rsidRPr="00123D8B" w:rsidRDefault="00377C31" w:rsidP="00F72E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23D8B">
              <w:rPr>
                <w:rFonts w:ascii="Times New Roman" w:hAnsi="Times New Roman"/>
                <w:sz w:val="26"/>
                <w:szCs w:val="26"/>
              </w:rPr>
              <w:t>CRC16</w:t>
            </w:r>
          </w:p>
        </w:tc>
      </w:tr>
    </w:tbl>
    <w:p w:rsidR="00123D8B" w:rsidRPr="00F73B11" w:rsidRDefault="00123D8B" w:rsidP="00AF5CFE">
      <w:pPr>
        <w:pStyle w:val="13"/>
        <w:rPr>
          <w:sz w:val="26"/>
          <w:szCs w:val="26"/>
        </w:rPr>
      </w:pPr>
    </w:p>
    <w:p w:rsidR="004472E4" w:rsidRPr="00BB7750" w:rsidRDefault="00425AD5" w:rsidP="00EB3441">
      <w:pPr>
        <w:pStyle w:val="3"/>
        <w:rPr>
          <w:rStyle w:val="33"/>
          <w:b w:val="0"/>
        </w:rPr>
      </w:pPr>
      <w:r w:rsidRPr="00BB7750">
        <w:rPr>
          <w:rStyle w:val="33"/>
          <w:b w:val="0"/>
        </w:rPr>
        <w:t xml:space="preserve">ПО </w:t>
      </w:r>
      <w:r w:rsidR="004472E4" w:rsidRPr="00BB7750">
        <w:rPr>
          <w:rStyle w:val="33"/>
          <w:b w:val="0"/>
        </w:rPr>
        <w:t>ДИВ име</w:t>
      </w:r>
      <w:r w:rsidRPr="00BB7750">
        <w:rPr>
          <w:rStyle w:val="33"/>
          <w:b w:val="0"/>
        </w:rPr>
        <w:t>е</w:t>
      </w:r>
      <w:r w:rsidR="004472E4" w:rsidRPr="00BB7750">
        <w:rPr>
          <w:rStyle w:val="33"/>
          <w:b w:val="0"/>
        </w:rPr>
        <w:t>т уров</w:t>
      </w:r>
      <w:r w:rsidRPr="00BB7750">
        <w:rPr>
          <w:rStyle w:val="33"/>
          <w:b w:val="0"/>
        </w:rPr>
        <w:t>е</w:t>
      </w:r>
      <w:r w:rsidR="004472E4" w:rsidRPr="00BB7750">
        <w:rPr>
          <w:rStyle w:val="33"/>
          <w:b w:val="0"/>
        </w:rPr>
        <w:t>н</w:t>
      </w:r>
      <w:r w:rsidRPr="00BB7750">
        <w:rPr>
          <w:rStyle w:val="33"/>
          <w:b w:val="0"/>
        </w:rPr>
        <w:t>ь</w:t>
      </w:r>
      <w:r w:rsidR="004472E4" w:rsidRPr="00BB7750">
        <w:rPr>
          <w:rStyle w:val="33"/>
          <w:b w:val="0"/>
        </w:rPr>
        <w:t xml:space="preserve"> защиты</w:t>
      </w:r>
      <w:proofErr w:type="gramStart"/>
      <w:r w:rsidR="004472E4" w:rsidRPr="00BB7750">
        <w:rPr>
          <w:rStyle w:val="33"/>
          <w:b w:val="0"/>
        </w:rPr>
        <w:t xml:space="preserve"> С</w:t>
      </w:r>
      <w:proofErr w:type="gramEnd"/>
      <w:r w:rsidR="004472E4" w:rsidRPr="00BB7750">
        <w:rPr>
          <w:rStyle w:val="33"/>
          <w:b w:val="0"/>
        </w:rPr>
        <w:t xml:space="preserve"> от непреднамеренных и преднамеренных изменений в соответствии с Р50.2-077.</w:t>
      </w:r>
      <w:bookmarkStart w:id="16" w:name="_GoBack"/>
      <w:bookmarkEnd w:id="16"/>
    </w:p>
    <w:p w:rsidR="00377C31" w:rsidRDefault="00377C31" w:rsidP="00377C31">
      <w:pPr>
        <w:pStyle w:val="TNR13"/>
      </w:pPr>
    </w:p>
    <w:p w:rsidR="00377C31" w:rsidRPr="00123D8B" w:rsidRDefault="00377C31" w:rsidP="00377C31">
      <w:pPr>
        <w:pStyle w:val="TNR13"/>
      </w:pPr>
    </w:p>
    <w:p w:rsidR="00055A4D" w:rsidRDefault="00055A4D" w:rsidP="00D769B4">
      <w:pPr>
        <w:pStyle w:val="2"/>
      </w:pPr>
      <w:bookmarkStart w:id="17" w:name="_Toc508607988"/>
      <w:bookmarkStart w:id="18" w:name="_Toc518890390"/>
      <w:r w:rsidRPr="008F7475">
        <w:t>Соста</w:t>
      </w:r>
      <w:r w:rsidR="00631CF6" w:rsidRPr="008F7475">
        <w:t>в</w:t>
      </w:r>
      <w:bookmarkEnd w:id="17"/>
      <w:bookmarkEnd w:id="18"/>
      <w:r w:rsidR="00631CF6" w:rsidRPr="008F7475">
        <w:t xml:space="preserve"> </w:t>
      </w:r>
    </w:p>
    <w:p w:rsidR="00C955E2" w:rsidRPr="008F7475" w:rsidRDefault="00C955E2" w:rsidP="00C955E2">
      <w:pPr>
        <w:pStyle w:val="ad"/>
        <w:spacing w:line="360" w:lineRule="auto"/>
        <w:ind w:left="567"/>
        <w:jc w:val="both"/>
        <w:rPr>
          <w:rFonts w:ascii="Times New Roman" w:hAnsi="Times New Roman"/>
          <w:b/>
        </w:rPr>
      </w:pPr>
    </w:p>
    <w:p w:rsidR="00AF02AF" w:rsidRDefault="00AF02AF" w:rsidP="00942621">
      <w:pPr>
        <w:pStyle w:val="3"/>
      </w:pPr>
      <w:r>
        <w:t xml:space="preserve">В состав </w:t>
      </w:r>
      <w:r w:rsidR="008F7475" w:rsidRPr="00942621">
        <w:t xml:space="preserve">ДИВ </w:t>
      </w:r>
      <w:r>
        <w:t>входят:</w:t>
      </w:r>
    </w:p>
    <w:p w:rsidR="00AF02AF" w:rsidRDefault="00AF02AF" w:rsidP="00F071A0">
      <w:pPr>
        <w:pStyle w:val="TNR13"/>
        <w:numPr>
          <w:ilvl w:val="0"/>
          <w:numId w:val="21"/>
        </w:numPr>
      </w:pPr>
      <w:r>
        <w:t>преобразователь нормирующий</w:t>
      </w:r>
      <w:r w:rsidR="00B70AB3" w:rsidRPr="00B70AB3">
        <w:rPr>
          <w:rStyle w:val="5"/>
        </w:rPr>
        <w:t xml:space="preserve"> </w:t>
      </w:r>
      <w:r w:rsidR="00B70AB3" w:rsidRPr="009B48CB">
        <w:rPr>
          <w:rStyle w:val="5"/>
        </w:rPr>
        <w:t>КЛИЖ.408118.001</w:t>
      </w:r>
      <w:r>
        <w:t>;</w:t>
      </w:r>
    </w:p>
    <w:p w:rsidR="00AF02AF" w:rsidRDefault="00AF02AF" w:rsidP="00F071A0">
      <w:pPr>
        <w:pStyle w:val="TNR13"/>
        <w:numPr>
          <w:ilvl w:val="0"/>
          <w:numId w:val="21"/>
        </w:numPr>
        <w:rPr>
          <w:rStyle w:val="5"/>
        </w:rPr>
      </w:pPr>
      <w:r>
        <w:t>вибропреобразователь</w:t>
      </w:r>
      <w:r w:rsidR="00B70AB3">
        <w:t xml:space="preserve"> </w:t>
      </w:r>
      <w:r w:rsidR="00B70AB3" w:rsidRPr="00AD25D0">
        <w:rPr>
          <w:rStyle w:val="5"/>
        </w:rPr>
        <w:t xml:space="preserve">в соответствии </w:t>
      </w:r>
      <w:r w:rsidR="00B70AB3">
        <w:rPr>
          <w:rStyle w:val="5"/>
        </w:rPr>
        <w:t>с табл.1.</w:t>
      </w:r>
      <w:r w:rsidR="00645BDC" w:rsidRPr="00754A46">
        <w:rPr>
          <w:rStyle w:val="5"/>
        </w:rPr>
        <w:t>4</w:t>
      </w:r>
      <w:r w:rsidR="00754A46">
        <w:rPr>
          <w:rStyle w:val="5"/>
        </w:rPr>
        <w:t xml:space="preserve"> (тип вибропреобразователя определяется при заказе)</w:t>
      </w:r>
      <w:r>
        <w:rPr>
          <w:rStyle w:val="5"/>
        </w:rPr>
        <w:t>;</w:t>
      </w:r>
    </w:p>
    <w:p w:rsidR="00055A4D" w:rsidRPr="00942621" w:rsidRDefault="00B70AB3" w:rsidP="00F071A0">
      <w:pPr>
        <w:pStyle w:val="TNR13"/>
        <w:numPr>
          <w:ilvl w:val="0"/>
          <w:numId w:val="21"/>
        </w:numPr>
      </w:pPr>
      <w:r>
        <w:rPr>
          <w:rStyle w:val="5"/>
        </w:rPr>
        <w:t>жгут КЛИЖ.685621.034</w:t>
      </w:r>
      <w:r w:rsidR="008F7475" w:rsidRPr="00942621">
        <w:t>.</w:t>
      </w:r>
    </w:p>
    <w:p w:rsidR="008F7475" w:rsidRDefault="00A47C6D" w:rsidP="00942621">
      <w:pPr>
        <w:pStyle w:val="3"/>
      </w:pPr>
      <w:r>
        <w:t>Комплектность вибропреобразователей приведена в таблице 1.</w:t>
      </w:r>
      <w:r w:rsidR="00BB7750">
        <w:t>4</w:t>
      </w:r>
      <w:r>
        <w:t>.</w:t>
      </w:r>
    </w:p>
    <w:p w:rsidR="0028307E" w:rsidRDefault="0028307E" w:rsidP="00A47C6D">
      <w:pPr>
        <w:pStyle w:val="TNR13"/>
        <w:ind w:firstLine="0"/>
      </w:pPr>
    </w:p>
    <w:p w:rsidR="0028307E" w:rsidRDefault="0028307E" w:rsidP="00A47C6D">
      <w:pPr>
        <w:pStyle w:val="TNR13"/>
        <w:ind w:firstLine="0"/>
      </w:pPr>
    </w:p>
    <w:p w:rsidR="0028307E" w:rsidRDefault="0028307E" w:rsidP="00A47C6D">
      <w:pPr>
        <w:pStyle w:val="TNR13"/>
        <w:ind w:firstLine="0"/>
      </w:pPr>
    </w:p>
    <w:p w:rsidR="0028307E" w:rsidRDefault="0028307E" w:rsidP="00A47C6D">
      <w:pPr>
        <w:pStyle w:val="TNR13"/>
        <w:ind w:firstLine="0"/>
      </w:pPr>
    </w:p>
    <w:p w:rsidR="00A47C6D" w:rsidRDefault="00A47C6D" w:rsidP="00A47C6D">
      <w:pPr>
        <w:pStyle w:val="TNR13"/>
        <w:ind w:firstLine="0"/>
      </w:pPr>
      <w:r>
        <w:t>Таблица 1.</w:t>
      </w:r>
      <w:r w:rsidR="00BB7750">
        <w:t>4</w:t>
      </w:r>
    </w:p>
    <w:tbl>
      <w:tblPr>
        <w:tblStyle w:val="a7"/>
        <w:tblW w:w="9747" w:type="dxa"/>
        <w:tblLayout w:type="fixed"/>
        <w:tblLook w:val="04A0"/>
      </w:tblPr>
      <w:tblGrid>
        <w:gridCol w:w="2951"/>
        <w:gridCol w:w="1410"/>
        <w:gridCol w:w="3969"/>
        <w:gridCol w:w="1417"/>
      </w:tblGrid>
      <w:tr w:rsidR="00754A46" w:rsidTr="00754A46">
        <w:tc>
          <w:tcPr>
            <w:tcW w:w="2951" w:type="dxa"/>
            <w:vAlign w:val="center"/>
          </w:tcPr>
          <w:p w:rsidR="00754A46" w:rsidRDefault="00754A46" w:rsidP="00754A46">
            <w:pPr>
              <w:pStyle w:val="R13"/>
              <w:spacing w:line="240" w:lineRule="auto"/>
              <w:jc w:val="center"/>
            </w:pPr>
            <w:r>
              <w:t>Наименование</w:t>
            </w:r>
          </w:p>
        </w:tc>
        <w:tc>
          <w:tcPr>
            <w:tcW w:w="1410" w:type="dxa"/>
            <w:vAlign w:val="center"/>
          </w:tcPr>
          <w:p w:rsidR="00754A46" w:rsidRDefault="00754A46" w:rsidP="00754A46">
            <w:pPr>
              <w:pStyle w:val="R13"/>
              <w:spacing w:line="240" w:lineRule="auto"/>
              <w:jc w:val="center"/>
            </w:pPr>
            <w:r>
              <w:t>Условный номер</w:t>
            </w:r>
          </w:p>
        </w:tc>
        <w:tc>
          <w:tcPr>
            <w:tcW w:w="3969" w:type="dxa"/>
            <w:vAlign w:val="center"/>
          </w:tcPr>
          <w:p w:rsidR="00754A46" w:rsidRDefault="00754A46" w:rsidP="00754A46">
            <w:pPr>
              <w:pStyle w:val="R13"/>
              <w:spacing w:line="240" w:lineRule="auto"/>
              <w:jc w:val="center"/>
            </w:pPr>
            <w:r>
              <w:t>Комплектность</w:t>
            </w:r>
          </w:p>
        </w:tc>
        <w:tc>
          <w:tcPr>
            <w:tcW w:w="1417" w:type="dxa"/>
            <w:vAlign w:val="center"/>
          </w:tcPr>
          <w:p w:rsidR="00754A46" w:rsidRDefault="00754A46" w:rsidP="00754A46">
            <w:pPr>
              <w:pStyle w:val="R13"/>
              <w:spacing w:line="240" w:lineRule="auto"/>
              <w:jc w:val="center"/>
            </w:pPr>
            <w:r>
              <w:t>Кол-во в комплекте, шт.</w:t>
            </w:r>
          </w:p>
        </w:tc>
      </w:tr>
      <w:tr w:rsidR="00754A46" w:rsidTr="00754A46">
        <w:tc>
          <w:tcPr>
            <w:tcW w:w="2951" w:type="dxa"/>
          </w:tcPr>
          <w:p w:rsidR="00754A46" w:rsidRDefault="00754A46" w:rsidP="00542675">
            <w:pPr>
              <w:pStyle w:val="R13"/>
              <w:spacing w:line="240" w:lineRule="auto"/>
            </w:pPr>
            <w:r>
              <w:t>Вибропреобразователь пьезоэлектрический АР63В</w:t>
            </w:r>
          </w:p>
        </w:tc>
        <w:tc>
          <w:tcPr>
            <w:tcW w:w="1410" w:type="dxa"/>
          </w:tcPr>
          <w:p w:rsidR="00754A46" w:rsidRDefault="00754A46" w:rsidP="00754A46">
            <w:pPr>
              <w:pStyle w:val="R13"/>
              <w:spacing w:line="240" w:lineRule="auto"/>
              <w:jc w:val="center"/>
            </w:pPr>
            <w:r>
              <w:t>0</w:t>
            </w:r>
          </w:p>
        </w:tc>
        <w:tc>
          <w:tcPr>
            <w:tcW w:w="3969" w:type="dxa"/>
          </w:tcPr>
          <w:p w:rsidR="00754A46" w:rsidRDefault="00754A46" w:rsidP="00754A46">
            <w:pPr>
              <w:pStyle w:val="R13"/>
              <w:spacing w:line="240" w:lineRule="auto"/>
            </w:pPr>
            <w:r>
              <w:t>Вибропреобразователь АР63В</w:t>
            </w:r>
          </w:p>
          <w:p w:rsidR="00754A46" w:rsidRPr="00754A46" w:rsidRDefault="00754A46" w:rsidP="00A85FAE">
            <w:pPr>
              <w:pStyle w:val="R13"/>
              <w:spacing w:line="240" w:lineRule="auto"/>
              <w:rPr>
                <w:strike/>
              </w:rPr>
            </w:pPr>
            <w:r>
              <w:t>Винт крепежный М</w:t>
            </w:r>
            <w:proofErr w:type="gramStart"/>
            <w:r>
              <w:t>4</w:t>
            </w:r>
            <w:proofErr w:type="gramEnd"/>
            <w:r>
              <w:t>×12</w:t>
            </w:r>
          </w:p>
        </w:tc>
        <w:tc>
          <w:tcPr>
            <w:tcW w:w="1417" w:type="dxa"/>
          </w:tcPr>
          <w:p w:rsidR="00754A46" w:rsidRDefault="00754A46" w:rsidP="00542675">
            <w:pPr>
              <w:pStyle w:val="R13"/>
              <w:spacing w:line="240" w:lineRule="auto"/>
            </w:pPr>
            <w:r>
              <w:t>1</w:t>
            </w:r>
          </w:p>
          <w:p w:rsidR="00754A46" w:rsidRDefault="00754A46" w:rsidP="00A85FAE">
            <w:pPr>
              <w:pStyle w:val="R13"/>
              <w:spacing w:line="240" w:lineRule="auto"/>
            </w:pPr>
            <w:r>
              <w:t>2</w:t>
            </w:r>
          </w:p>
        </w:tc>
      </w:tr>
      <w:tr w:rsidR="00754A46" w:rsidTr="00754A46">
        <w:tc>
          <w:tcPr>
            <w:tcW w:w="2951" w:type="dxa"/>
          </w:tcPr>
          <w:p w:rsidR="00754A46" w:rsidRDefault="00754A46" w:rsidP="00542675">
            <w:pPr>
              <w:pStyle w:val="R13"/>
              <w:spacing w:line="240" w:lineRule="auto"/>
            </w:pPr>
            <w:r>
              <w:t>Вибропреобразователь пьезоэлектрический АК317-2</w:t>
            </w:r>
          </w:p>
        </w:tc>
        <w:tc>
          <w:tcPr>
            <w:tcW w:w="1410" w:type="dxa"/>
          </w:tcPr>
          <w:p w:rsidR="00754A46" w:rsidRDefault="00754A46" w:rsidP="00754A46">
            <w:pPr>
              <w:pStyle w:val="R13"/>
              <w:spacing w:line="240" w:lineRule="auto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754A46" w:rsidRDefault="00754A46" w:rsidP="00754A46">
            <w:pPr>
              <w:pStyle w:val="R13"/>
              <w:spacing w:line="240" w:lineRule="auto"/>
            </w:pPr>
            <w:r>
              <w:t>Вибропреобразователь АК317-2</w:t>
            </w:r>
          </w:p>
          <w:p w:rsidR="00754A46" w:rsidRDefault="00754A46" w:rsidP="00754A46">
            <w:pPr>
              <w:pStyle w:val="R13"/>
              <w:spacing w:line="240" w:lineRule="auto"/>
            </w:pPr>
            <w:r>
              <w:t>В</w:t>
            </w:r>
            <w:r w:rsidRPr="00D679F7">
              <w:t>инт М</w:t>
            </w:r>
            <w:proofErr w:type="gramStart"/>
            <w:r w:rsidRPr="00D679F7">
              <w:t>4</w:t>
            </w:r>
            <w:proofErr w:type="gramEnd"/>
            <w:r w:rsidRPr="00D679F7">
              <w:sym w:font="Symbol" w:char="F0B4"/>
            </w:r>
            <w:r w:rsidRPr="00D679F7">
              <w:t>6</w:t>
            </w:r>
            <w:r w:rsidRPr="00D679F7">
              <w:rPr>
                <w:lang w:val="en-US"/>
              </w:rPr>
              <w:t>g</w:t>
            </w:r>
            <w:r w:rsidRPr="00D679F7">
              <w:sym w:font="Symbol" w:char="F0B4"/>
            </w:r>
            <w:r w:rsidRPr="00D679F7">
              <w:t>15</w:t>
            </w:r>
            <w:r w:rsidRPr="0092555C">
              <w:t>.58.016</w:t>
            </w:r>
            <w:r>
              <w:t xml:space="preserve"> </w:t>
            </w:r>
            <w:r w:rsidRPr="0092555C">
              <w:t>ГОСТ 7805-70</w:t>
            </w:r>
          </w:p>
          <w:p w:rsidR="00754A46" w:rsidRDefault="00754A46" w:rsidP="00754A46">
            <w:pPr>
              <w:pStyle w:val="R13"/>
              <w:spacing w:line="240" w:lineRule="auto"/>
            </w:pPr>
            <w:r>
              <w:t>Ш</w:t>
            </w:r>
            <w:r w:rsidRPr="00D679F7">
              <w:t>айба 4.65 Г.02.9</w:t>
            </w:r>
            <w:r>
              <w:t xml:space="preserve"> </w:t>
            </w:r>
            <w:r w:rsidRPr="0092555C">
              <w:t>ГОСТ 6402-70</w:t>
            </w:r>
          </w:p>
          <w:p w:rsidR="00754A46" w:rsidRDefault="00754A46" w:rsidP="00A85FAE">
            <w:pPr>
              <w:pStyle w:val="R13"/>
              <w:spacing w:line="240" w:lineRule="auto"/>
            </w:pPr>
            <w:r>
              <w:t>Ш</w:t>
            </w:r>
            <w:r w:rsidRPr="0092555C">
              <w:t>айба 4.01.05</w:t>
            </w:r>
            <w:r>
              <w:t xml:space="preserve"> </w:t>
            </w:r>
            <w:r w:rsidRPr="0092555C">
              <w:t>ГОСТ 11371-78</w:t>
            </w:r>
          </w:p>
        </w:tc>
        <w:tc>
          <w:tcPr>
            <w:tcW w:w="1417" w:type="dxa"/>
          </w:tcPr>
          <w:p w:rsidR="00754A46" w:rsidRDefault="00754A46" w:rsidP="00542675">
            <w:pPr>
              <w:pStyle w:val="R13"/>
              <w:spacing w:line="240" w:lineRule="auto"/>
            </w:pPr>
            <w:r>
              <w:t>1</w:t>
            </w:r>
          </w:p>
          <w:p w:rsidR="00754A46" w:rsidRDefault="00754A46" w:rsidP="00542675">
            <w:pPr>
              <w:pStyle w:val="R13"/>
              <w:spacing w:line="240" w:lineRule="auto"/>
            </w:pPr>
            <w:r>
              <w:t>3</w:t>
            </w:r>
          </w:p>
          <w:p w:rsidR="00754A46" w:rsidRDefault="00754A46" w:rsidP="00542675">
            <w:pPr>
              <w:pStyle w:val="R13"/>
              <w:spacing w:line="240" w:lineRule="auto"/>
            </w:pPr>
          </w:p>
          <w:p w:rsidR="00754A46" w:rsidRDefault="00754A46" w:rsidP="00542675">
            <w:pPr>
              <w:pStyle w:val="R13"/>
              <w:spacing w:line="240" w:lineRule="auto"/>
            </w:pPr>
            <w:r>
              <w:t>3</w:t>
            </w:r>
          </w:p>
          <w:p w:rsidR="00754A46" w:rsidRDefault="00754A46" w:rsidP="00A85FAE">
            <w:pPr>
              <w:pStyle w:val="R13"/>
              <w:spacing w:line="240" w:lineRule="auto"/>
            </w:pPr>
            <w:r>
              <w:t>3</w:t>
            </w:r>
          </w:p>
        </w:tc>
      </w:tr>
    </w:tbl>
    <w:p w:rsidR="00A47C6D" w:rsidRPr="00942621" w:rsidRDefault="00A47C6D" w:rsidP="00A47C6D">
      <w:pPr>
        <w:pStyle w:val="TNR13"/>
      </w:pPr>
    </w:p>
    <w:p w:rsidR="00D532DB" w:rsidRPr="00942621" w:rsidRDefault="00D532DB" w:rsidP="00942621">
      <w:pPr>
        <w:pStyle w:val="3"/>
      </w:pPr>
      <w:r w:rsidRPr="00942621">
        <w:t xml:space="preserve">В комплект поставки ДИВ входит компакт-диск </w:t>
      </w:r>
      <w:r w:rsidR="00F0235B" w:rsidRPr="00EC34FF">
        <w:t>КЛИЖ.46</w:t>
      </w:r>
      <w:r w:rsidR="00EC34FF" w:rsidRPr="00EC34FF">
        <w:t>7371</w:t>
      </w:r>
      <w:r w:rsidR="00F0235B" w:rsidRPr="00EC34FF">
        <w:t>.00</w:t>
      </w:r>
      <w:r w:rsidR="00EC34FF" w:rsidRPr="00EC34FF">
        <w:t>1</w:t>
      </w:r>
      <w:r w:rsidR="00F0235B" w:rsidRPr="00942621">
        <w:t xml:space="preserve"> </w:t>
      </w:r>
      <w:r w:rsidRPr="00942621">
        <w:t xml:space="preserve"> </w:t>
      </w:r>
      <w:r w:rsidR="00F0235B" w:rsidRPr="00942621">
        <w:t xml:space="preserve">с </w:t>
      </w:r>
      <w:r w:rsidRPr="00942621">
        <w:t>пользовательской программой, электронными копиями руководства по эксплуатации</w:t>
      </w:r>
      <w:r w:rsidR="00F0235B" w:rsidRPr="00942621">
        <w:t xml:space="preserve">, </w:t>
      </w:r>
      <w:r w:rsidR="00526B94">
        <w:t>приложения КЛИЖ.402248.001 РЭ</w:t>
      </w:r>
      <w:proofErr w:type="gramStart"/>
      <w:r w:rsidR="00640C01">
        <w:rPr>
          <w:lang w:val="en-US"/>
        </w:rPr>
        <w:t>I</w:t>
      </w:r>
      <w:proofErr w:type="gramEnd"/>
      <w:r w:rsidR="00526B94">
        <w:t xml:space="preserve"> «Поверка», </w:t>
      </w:r>
      <w:r w:rsidR="00F0235B" w:rsidRPr="00942621">
        <w:t>свидетельства об утверждении типа.</w:t>
      </w:r>
    </w:p>
    <w:p w:rsidR="00F0235B" w:rsidRPr="00942621" w:rsidRDefault="004F35BB" w:rsidP="00942621">
      <w:pPr>
        <w:pStyle w:val="3"/>
      </w:pPr>
      <w:r w:rsidRPr="00942621">
        <w:t xml:space="preserve">Состав ДИВ и характеристики приведены в </w:t>
      </w:r>
      <w:r w:rsidR="0060396E">
        <w:t>паспорте</w:t>
      </w:r>
      <w:r w:rsidRPr="00942621">
        <w:t xml:space="preserve"> </w:t>
      </w:r>
      <w:r w:rsidR="00A826B3" w:rsidRPr="0060396E">
        <w:t>КЛИЖ402248.001</w:t>
      </w:r>
      <w:r w:rsidR="0060396E">
        <w:t>ПС</w:t>
      </w:r>
      <w:r w:rsidRPr="00942621">
        <w:t>.</w:t>
      </w:r>
    </w:p>
    <w:p w:rsidR="00123D8B" w:rsidRDefault="00123D8B" w:rsidP="00A826B3">
      <w:pPr>
        <w:pStyle w:val="51"/>
        <w:shd w:val="clear" w:color="auto" w:fill="auto"/>
        <w:tabs>
          <w:tab w:val="left" w:pos="1167"/>
        </w:tabs>
        <w:spacing w:before="0" w:line="360" w:lineRule="auto"/>
        <w:ind w:firstLine="0"/>
        <w:rPr>
          <w:sz w:val="24"/>
          <w:szCs w:val="24"/>
        </w:rPr>
      </w:pPr>
    </w:p>
    <w:p w:rsidR="00A826B3" w:rsidRPr="00123D8B" w:rsidRDefault="00A826B3" w:rsidP="005E6077">
      <w:pPr>
        <w:pStyle w:val="51"/>
        <w:shd w:val="clear" w:color="auto" w:fill="auto"/>
        <w:tabs>
          <w:tab w:val="left" w:pos="1167"/>
        </w:tabs>
        <w:spacing w:before="0" w:line="360" w:lineRule="auto"/>
        <w:ind w:firstLine="567"/>
      </w:pPr>
      <w:r w:rsidRPr="00123D8B">
        <w:t>Примечания</w:t>
      </w:r>
    </w:p>
    <w:p w:rsidR="00A826B3" w:rsidRPr="00123D8B" w:rsidRDefault="00A826B3" w:rsidP="005E6077">
      <w:pPr>
        <w:pStyle w:val="51"/>
        <w:shd w:val="clear" w:color="auto" w:fill="auto"/>
        <w:tabs>
          <w:tab w:val="left" w:pos="1167"/>
        </w:tabs>
        <w:spacing w:before="0" w:line="360" w:lineRule="auto"/>
        <w:ind w:firstLine="567"/>
        <w:rPr>
          <w:rStyle w:val="5"/>
          <w:color w:val="000000"/>
        </w:rPr>
      </w:pPr>
      <w:r w:rsidRPr="00123D8B">
        <w:t>1</w:t>
      </w:r>
      <w:proofErr w:type="gramStart"/>
      <w:r w:rsidRPr="00123D8B">
        <w:t xml:space="preserve"> </w:t>
      </w:r>
      <w:r w:rsidRPr="00123D8B">
        <w:rPr>
          <w:rStyle w:val="5"/>
          <w:color w:val="000000"/>
        </w:rPr>
        <w:t>П</w:t>
      </w:r>
      <w:proofErr w:type="gramEnd"/>
      <w:r w:rsidRPr="00123D8B">
        <w:rPr>
          <w:rStyle w:val="5"/>
          <w:color w:val="000000"/>
        </w:rPr>
        <w:t>ри заказе в один адрес до пяти комплектов ДИВ поставляется один компакт-диск, на партию более пяти – два компакт-диска. Дополнительное количество компакт-дисков может быть определено заказом.</w:t>
      </w:r>
    </w:p>
    <w:p w:rsidR="00A826B3" w:rsidRDefault="00123D8B" w:rsidP="00123D8B">
      <w:pPr>
        <w:pStyle w:val="51"/>
        <w:shd w:val="clear" w:color="auto" w:fill="auto"/>
        <w:tabs>
          <w:tab w:val="left" w:pos="1167"/>
        </w:tabs>
        <w:spacing w:before="0" w:line="360" w:lineRule="auto"/>
        <w:ind w:firstLine="567"/>
        <w:rPr>
          <w:rStyle w:val="5"/>
          <w:color w:val="000000"/>
        </w:rPr>
      </w:pPr>
      <w:r w:rsidRPr="00123D8B">
        <w:rPr>
          <w:rStyle w:val="5"/>
          <w:color w:val="000000"/>
        </w:rPr>
        <w:t>2</w:t>
      </w:r>
      <w:r>
        <w:t xml:space="preserve"> </w:t>
      </w:r>
      <w:r w:rsidR="00A826B3" w:rsidRPr="00123D8B">
        <w:t>Р</w:t>
      </w:r>
      <w:r w:rsidR="00A826B3" w:rsidRPr="00123D8B">
        <w:rPr>
          <w:rStyle w:val="5"/>
          <w:color w:val="000000"/>
        </w:rPr>
        <w:t>уководство по эксплуатации КЛИЖ.402248.001РЭ поставляется по отдельному заказу.</w:t>
      </w:r>
    </w:p>
    <w:p w:rsidR="00123D8B" w:rsidRPr="00123D8B" w:rsidRDefault="00123D8B" w:rsidP="00123D8B">
      <w:pPr>
        <w:pStyle w:val="51"/>
        <w:shd w:val="clear" w:color="auto" w:fill="auto"/>
        <w:tabs>
          <w:tab w:val="left" w:pos="1167"/>
        </w:tabs>
        <w:spacing w:before="0" w:line="360" w:lineRule="auto"/>
        <w:ind w:firstLine="567"/>
      </w:pPr>
    </w:p>
    <w:p w:rsidR="00B54C2A" w:rsidRPr="008C6A4F" w:rsidRDefault="00B54C2A" w:rsidP="00AF5CFE">
      <w:pPr>
        <w:pStyle w:val="2"/>
        <w:keepNext/>
      </w:pPr>
      <w:bookmarkStart w:id="19" w:name="bookmark12"/>
      <w:bookmarkStart w:id="20" w:name="_Toc508607989"/>
      <w:bookmarkStart w:id="21" w:name="_Toc518890391"/>
      <w:r w:rsidRPr="00B54C2A">
        <w:t>Устройство и работа</w:t>
      </w:r>
      <w:bookmarkEnd w:id="19"/>
      <w:bookmarkEnd w:id="20"/>
      <w:bookmarkEnd w:id="21"/>
    </w:p>
    <w:p w:rsidR="008C6A4F" w:rsidRPr="00B54C2A" w:rsidRDefault="008C6A4F" w:rsidP="00DA5DC9">
      <w:pPr>
        <w:pStyle w:val="TNR13"/>
      </w:pPr>
    </w:p>
    <w:p w:rsidR="00A46A27" w:rsidRPr="00123D8B" w:rsidRDefault="00A46A27" w:rsidP="00EB3441">
      <w:pPr>
        <w:pStyle w:val="3"/>
      </w:pPr>
      <w:r w:rsidRPr="00123D8B">
        <w:t xml:space="preserve">Датчик измерения вибрации ДИВ представляет собой комплект сборочных узлов, выполняющий функции измерения и контроля СКЗ </w:t>
      </w:r>
      <w:proofErr w:type="spellStart"/>
      <w:r w:rsidRPr="00123D8B">
        <w:t>виброскорости</w:t>
      </w:r>
      <w:proofErr w:type="spellEnd"/>
      <w:r w:rsidRPr="00123D8B">
        <w:t xml:space="preserve"> и </w:t>
      </w:r>
      <w:proofErr w:type="spellStart"/>
      <w:r w:rsidRPr="00123D8B">
        <w:t>виброускорения</w:t>
      </w:r>
      <w:proofErr w:type="spellEnd"/>
      <w:r w:rsidRPr="00123D8B">
        <w:t xml:space="preserve"> элементов конструкции контролируемого агрегата. Принцип работы </w:t>
      </w:r>
      <w:proofErr w:type="gramStart"/>
      <w:r w:rsidRPr="00123D8B">
        <w:t>ДИВ основан на непрерывном преобразовании механических колебаний элементов конструкции контролируемого агрегата</w:t>
      </w:r>
      <w:proofErr w:type="gramEnd"/>
      <w:r w:rsidRPr="00123D8B">
        <w:t xml:space="preserve"> в местах установки ДИВ в </w:t>
      </w:r>
      <w:r w:rsidRPr="00123D8B">
        <w:lastRenderedPageBreak/>
        <w:t>унифицированные электрические и дискретные сигналы</w:t>
      </w:r>
      <w:r w:rsidR="008F1C2C" w:rsidRPr="00123D8B">
        <w:t>.</w:t>
      </w:r>
    </w:p>
    <w:p w:rsidR="00D133FA" w:rsidRPr="00914F5E" w:rsidRDefault="00D133FA" w:rsidP="00EB3441">
      <w:pPr>
        <w:pStyle w:val="3"/>
      </w:pPr>
      <w:r w:rsidRPr="00D133FA">
        <w:t>Вибропреобразователи и преобразователи измерительные конструктивно</w:t>
      </w:r>
      <w:r>
        <w:t xml:space="preserve"> </w:t>
      </w:r>
      <w:r w:rsidRPr="00D133FA">
        <w:t>разделены по условиям эксплуатации</w:t>
      </w:r>
      <w:r>
        <w:t>.</w:t>
      </w:r>
    </w:p>
    <w:p w:rsidR="00914F5E" w:rsidRPr="00123D8B" w:rsidRDefault="00914F5E" w:rsidP="00EB3441">
      <w:pPr>
        <w:pStyle w:val="3"/>
      </w:pPr>
      <w:r w:rsidRPr="00123D8B">
        <w:t>Устройство и работа вибропреобразователей.</w:t>
      </w:r>
    </w:p>
    <w:p w:rsidR="00914F5E" w:rsidRPr="00123D8B" w:rsidRDefault="00B312FE" w:rsidP="00527874">
      <w:pPr>
        <w:pStyle w:val="4"/>
      </w:pPr>
      <w:r w:rsidRPr="00123D8B">
        <w:t xml:space="preserve">Вибропреобразователи характеризуются прямой пропорциональной зависимостью между выходным электрическим сигналом и </w:t>
      </w:r>
      <w:proofErr w:type="spellStart"/>
      <w:r w:rsidRPr="00123D8B">
        <w:t>виброускорением</w:t>
      </w:r>
      <w:proofErr w:type="spellEnd"/>
      <w:r w:rsidRPr="00123D8B">
        <w:t xml:space="preserve"> механических колебаний, </w:t>
      </w:r>
      <w:proofErr w:type="gramStart"/>
      <w:r w:rsidRPr="00123D8B">
        <w:t>которая</w:t>
      </w:r>
      <w:proofErr w:type="gramEnd"/>
      <w:r w:rsidRPr="00123D8B">
        <w:t xml:space="preserve"> сохраняется в широком динамическом и частотном диапазонах. Принцип действия вибропреобразователя основан на прямом пьезоэлектрическом эффекте. При вибрации объекта контроля, на котором жестко закреплен датчик, сила инерции специальной сейсмической массы действует на блок </w:t>
      </w:r>
      <w:proofErr w:type="spellStart"/>
      <w:r w:rsidRPr="00123D8B">
        <w:t>пьезоэлементов</w:t>
      </w:r>
      <w:proofErr w:type="spellEnd"/>
      <w:r w:rsidRPr="00123D8B">
        <w:t xml:space="preserve">, который генерирует электрический заряд, пропорциональный значению </w:t>
      </w:r>
      <w:proofErr w:type="spellStart"/>
      <w:r w:rsidRPr="00123D8B">
        <w:t>виброускорения</w:t>
      </w:r>
      <w:proofErr w:type="spellEnd"/>
      <w:r w:rsidRPr="00123D8B">
        <w:t xml:space="preserve"> объекта.</w:t>
      </w:r>
    </w:p>
    <w:p w:rsidR="00B312FE" w:rsidRDefault="00A4474A" w:rsidP="00527874">
      <w:pPr>
        <w:pStyle w:val="4"/>
      </w:pPr>
      <w:r w:rsidRPr="00685C63">
        <w:t>Вибропреобразователь пьезоэлектрический АР63В (</w:t>
      </w:r>
      <w:r w:rsidRPr="00B4084D">
        <w:t>рисунок А.</w:t>
      </w:r>
      <w:r w:rsidR="00FC6815" w:rsidRPr="00B4084D">
        <w:t>2</w:t>
      </w:r>
      <w:r w:rsidRPr="00B4084D">
        <w:t>)</w:t>
      </w:r>
      <w:r w:rsidRPr="00685C63">
        <w:t xml:space="preserve"> содержит предварительно напряженный пьезокерамический модуль, работающий по “компрессионной” схеме в режиме “растяжения-сжатия”. Съем заряда с </w:t>
      </w:r>
      <w:proofErr w:type="spellStart"/>
      <w:r w:rsidRPr="00685C63">
        <w:t>пьезомодуля</w:t>
      </w:r>
      <w:proofErr w:type="spellEnd"/>
      <w:r w:rsidRPr="00685C63">
        <w:t xml:space="preserve"> вибропреобразователя АР63В производится при помощи кабеля, состоящего из </w:t>
      </w:r>
      <w:proofErr w:type="spellStart"/>
      <w:r w:rsidRPr="00685C63">
        <w:t>нагревостойкого</w:t>
      </w:r>
      <w:proofErr w:type="spellEnd"/>
      <w:r w:rsidRPr="00685C63">
        <w:t xml:space="preserve"> кабеля КНМС2С длиной 2 м с минеральной изоляцией в стальных оболочках, жестко закрепленного в корпусе вибропреобразователя, и соединенного через переходную коробку кабеля АВКТ</w:t>
      </w:r>
      <w:proofErr w:type="gramStart"/>
      <w:r w:rsidRPr="00685C63">
        <w:t>Д(</w:t>
      </w:r>
      <w:proofErr w:type="gramEnd"/>
      <w:r w:rsidRPr="00685C63">
        <w:t xml:space="preserve">Л), защищенного гибким </w:t>
      </w:r>
      <w:proofErr w:type="spellStart"/>
      <w:r w:rsidRPr="00685C63">
        <w:t>металлорукавом</w:t>
      </w:r>
      <w:proofErr w:type="spellEnd"/>
      <w:r w:rsidRPr="00685C63">
        <w:t>. Кабель вибропреобразователя оканчивается соединителем для подключения к преобразователю нормирующему.</w:t>
      </w:r>
      <w:r w:rsidR="00775535" w:rsidRPr="00685C63">
        <w:t xml:space="preserve"> Материал корпуса вибропреобразователя – нержавеющая сталь.</w:t>
      </w:r>
    </w:p>
    <w:p w:rsidR="00305C5A" w:rsidRDefault="00305C5A" w:rsidP="00527874">
      <w:pPr>
        <w:pStyle w:val="4"/>
      </w:pPr>
      <w:r w:rsidRPr="00305C5A">
        <w:t>Преобразовател</w:t>
      </w:r>
      <w:r>
        <w:t>ь</w:t>
      </w:r>
      <w:r w:rsidRPr="00305C5A">
        <w:t xml:space="preserve"> виброизмерительны</w:t>
      </w:r>
      <w:r>
        <w:t>й</w:t>
      </w:r>
      <w:r w:rsidRPr="00305C5A">
        <w:t xml:space="preserve"> пьезоэлектрически</w:t>
      </w:r>
      <w:r>
        <w:t xml:space="preserve">й </w:t>
      </w:r>
      <w:r w:rsidRPr="00305C5A">
        <w:t>АК317</w:t>
      </w:r>
      <w:r>
        <w:t>-2 (рисунок А.3)</w:t>
      </w:r>
      <w:r w:rsidR="00BC2B07">
        <w:t xml:space="preserve"> </w:t>
      </w:r>
      <w:r w:rsidR="00BC2B07" w:rsidRPr="00BC2B07">
        <w:t xml:space="preserve">состоит из корпуса и неразъемного кабеля, защищенного от механических повреждений </w:t>
      </w:r>
      <w:proofErr w:type="spellStart"/>
      <w:r w:rsidR="00BC2B07" w:rsidRPr="00BC2B07">
        <w:t>металлорукавом</w:t>
      </w:r>
      <w:proofErr w:type="spellEnd"/>
      <w:r w:rsidR="00BC2B07">
        <w:t xml:space="preserve">. </w:t>
      </w:r>
      <w:r w:rsidR="00BC2B07" w:rsidRPr="00BC2B07">
        <w:t xml:space="preserve">На основании </w:t>
      </w:r>
      <w:r w:rsidR="00BC2B07">
        <w:t>вибропреобразователя</w:t>
      </w:r>
      <w:r w:rsidR="00BC2B07" w:rsidRPr="00BC2B07">
        <w:t xml:space="preserve"> установлен чувствительный узел</w:t>
      </w:r>
      <w:r w:rsidR="00BC2B07">
        <w:t>, состоящий из двух изоляторов, двух токосъемников</w:t>
      </w:r>
      <w:r w:rsidR="00BC2B07" w:rsidRPr="00BC2B07">
        <w:t xml:space="preserve"> и круглого </w:t>
      </w:r>
      <w:proofErr w:type="spellStart"/>
      <w:r w:rsidR="00BC2B07" w:rsidRPr="00BC2B07">
        <w:t>биморфного</w:t>
      </w:r>
      <w:proofErr w:type="spellEnd"/>
      <w:r w:rsidR="00BC2B07" w:rsidRPr="00BC2B07">
        <w:t xml:space="preserve"> </w:t>
      </w:r>
      <w:proofErr w:type="spellStart"/>
      <w:r w:rsidR="00BC2B07" w:rsidRPr="00BC2B07">
        <w:t>пьезоэлемента</w:t>
      </w:r>
      <w:proofErr w:type="spellEnd"/>
      <w:r w:rsidR="00BC2B07">
        <w:t xml:space="preserve">. </w:t>
      </w:r>
      <w:r w:rsidR="00BC2B07" w:rsidRPr="00BC2B07">
        <w:t xml:space="preserve">Электрический сигнал с </w:t>
      </w:r>
      <w:r w:rsidR="00BC2B07">
        <w:t>вибропреобразователя</w:t>
      </w:r>
      <w:r w:rsidR="00BC2B07" w:rsidRPr="00BC2B07">
        <w:t xml:space="preserve"> снимается при помощи кабеля, защищенного </w:t>
      </w:r>
      <w:proofErr w:type="spellStart"/>
      <w:r w:rsidR="00BC2B07" w:rsidRPr="00BC2B07">
        <w:t>металлорукавом</w:t>
      </w:r>
      <w:proofErr w:type="spellEnd"/>
      <w:r w:rsidR="00BC2B07" w:rsidRPr="00BC2B07">
        <w:t>, который жестко заделан в корпусе с помощью штуцера</w:t>
      </w:r>
      <w:r w:rsidR="00BC2B07">
        <w:t>.</w:t>
      </w:r>
    </w:p>
    <w:p w:rsidR="00BC2B07" w:rsidRPr="00685C63" w:rsidRDefault="00BC2B07" w:rsidP="00BC2B07">
      <w:pPr>
        <w:pStyle w:val="TNR13"/>
      </w:pPr>
    </w:p>
    <w:p w:rsidR="00A4474A" w:rsidRPr="00685C63" w:rsidRDefault="00EA70C8" w:rsidP="00EB3441">
      <w:pPr>
        <w:pStyle w:val="3"/>
      </w:pPr>
      <w:r w:rsidRPr="00685C63">
        <w:lastRenderedPageBreak/>
        <w:t>Устройство и работа преобразователя нормирующего.</w:t>
      </w:r>
    </w:p>
    <w:p w:rsidR="00EA70C8" w:rsidRPr="00685C63" w:rsidRDefault="005B5AAA" w:rsidP="00527874">
      <w:pPr>
        <w:pStyle w:val="4"/>
      </w:pPr>
      <w:r w:rsidRPr="00685C63">
        <w:t>Преобразователь нормирующий имеет выход цифрового кода с интерфейсом RS-485, по которому осуществляется настройка аппаратуры, управление режимами измерений и съем информации на систему верхнего уровня, два аналоговых выхода – унифицированный, постоянного тока от 4 до 20 мА и напряжения о</w:t>
      </w:r>
      <w:r w:rsidR="00754A46">
        <w:t>т 0 до 5</w:t>
      </w:r>
      <w:proofErr w:type="gramStart"/>
      <w:r w:rsidR="00754A46">
        <w:t xml:space="preserve"> В</w:t>
      </w:r>
      <w:proofErr w:type="gramEnd"/>
      <w:r w:rsidR="00754A46">
        <w:t xml:space="preserve">, 2 дискретных выхода типа </w:t>
      </w:r>
      <w:r w:rsidR="00754A46" w:rsidRPr="00754A46">
        <w:t>“</w:t>
      </w:r>
      <w:r w:rsidR="00754A46">
        <w:t>открытый коллектор</w:t>
      </w:r>
      <w:r w:rsidR="00754A46" w:rsidRPr="00754A46">
        <w:t>”</w:t>
      </w:r>
      <w:r w:rsidR="00754A46">
        <w:t xml:space="preserve">, 2 дискретных входа </w:t>
      </w:r>
      <w:r w:rsidRPr="00685C63">
        <w:t>типа «сухой контакт».</w:t>
      </w:r>
    </w:p>
    <w:p w:rsidR="005B5AAA" w:rsidRPr="00685C63" w:rsidRDefault="00834B7F" w:rsidP="00527874">
      <w:pPr>
        <w:pStyle w:val="4"/>
      </w:pPr>
      <w:r w:rsidRPr="00685C63">
        <w:t xml:space="preserve">На вход преобразователя нормирующего поступает сигнал, пропорциональный </w:t>
      </w:r>
      <w:proofErr w:type="spellStart"/>
      <w:r w:rsidRPr="00685C63">
        <w:t>виброускорению</w:t>
      </w:r>
      <w:proofErr w:type="spellEnd"/>
      <w:r w:rsidRPr="00685C63">
        <w:t>.</w:t>
      </w:r>
      <w:r w:rsidR="00AE6857" w:rsidRPr="00685C63">
        <w:t xml:space="preserve"> После нормировки и предварительной фильтрации сигнал преобразуется в двоичный код аналого-цифровым преобразователем (АЦП) - для режима измерения </w:t>
      </w:r>
      <w:proofErr w:type="spellStart"/>
      <w:r w:rsidR="00AE6857" w:rsidRPr="00685C63">
        <w:t>виброускорения</w:t>
      </w:r>
      <w:proofErr w:type="spellEnd"/>
      <w:r w:rsidR="00AE6857" w:rsidRPr="00685C63">
        <w:t xml:space="preserve"> или интегрируется и также преобразуется в двоичный код - для режима измерения </w:t>
      </w:r>
      <w:proofErr w:type="spellStart"/>
      <w:r w:rsidR="00AE6857" w:rsidRPr="00685C63">
        <w:t>виброскорости</w:t>
      </w:r>
      <w:proofErr w:type="spellEnd"/>
      <w:r w:rsidR="00AE6857" w:rsidRPr="00685C63">
        <w:t>. Далее в микроконтроллере (МК) происходит коррекция отсчетов АЦП, накопление мгновенных значений в ОЗУ (буфер), окончательная цифровая фильтрация и вычисление СКЗ</w:t>
      </w:r>
      <w:r w:rsidR="00754A46" w:rsidRPr="00754A46">
        <w:t>/</w:t>
      </w:r>
      <w:r w:rsidR="00754A46">
        <w:t>нахождение амплитудного значения</w:t>
      </w:r>
      <w:r w:rsidR="00AE6857" w:rsidRPr="00685C63">
        <w:t xml:space="preserve"> </w:t>
      </w:r>
      <w:proofErr w:type="spellStart"/>
      <w:r w:rsidR="00AE6857" w:rsidRPr="00685C63">
        <w:t>виброускорения</w:t>
      </w:r>
      <w:proofErr w:type="spellEnd"/>
      <w:r w:rsidR="00AE6857" w:rsidRPr="00685C63">
        <w:t xml:space="preserve">, </w:t>
      </w:r>
      <w:proofErr w:type="spellStart"/>
      <w:r w:rsidR="00AE6857" w:rsidRPr="00685C63">
        <w:t>виброскорости</w:t>
      </w:r>
      <w:proofErr w:type="spellEnd"/>
      <w:r w:rsidR="00AE6857" w:rsidRPr="00685C63">
        <w:t xml:space="preserve"> (в зависимости от выбранного режима измерения). Рассчитанный результат измерения МК выдает на ЦАП с токовым выходом и на цифровой выход (выход цифрового кода) для передачи по интерфейсу RS-485. Мгновенные значения из буфера выдаются на ЦАП с выходом по напряжению (выход напряжения).</w:t>
      </w:r>
      <w:r w:rsidR="00CA63FD" w:rsidRPr="00685C63">
        <w:t xml:space="preserve"> Результат сравнения с </w:t>
      </w:r>
      <w:proofErr w:type="spellStart"/>
      <w:r w:rsidR="00CA63FD" w:rsidRPr="00685C63">
        <w:t>уставками</w:t>
      </w:r>
      <w:proofErr w:type="spellEnd"/>
      <w:r w:rsidR="00CA63FD" w:rsidRPr="00685C63">
        <w:t xml:space="preserve"> МК выдает на дискретные выходы. При превышении измеряемым параметром значения </w:t>
      </w:r>
      <w:proofErr w:type="spellStart"/>
      <w:r w:rsidR="00CA63FD" w:rsidRPr="00685C63">
        <w:t>уставки</w:t>
      </w:r>
      <w:proofErr w:type="spellEnd"/>
      <w:r w:rsidR="00CA63FD" w:rsidRPr="00685C63">
        <w:t xml:space="preserve"> изменяется состояние выхода типа «</w:t>
      </w:r>
      <w:r w:rsidR="00754A46">
        <w:t>открытый коллектор</w:t>
      </w:r>
      <w:r w:rsidR="00CA63FD" w:rsidRPr="00685C63">
        <w:t xml:space="preserve">» – с </w:t>
      </w:r>
      <w:r w:rsidR="00754A46">
        <w:t>замкнутого</w:t>
      </w:r>
      <w:r w:rsidR="00CA63FD" w:rsidRPr="00685C63">
        <w:t xml:space="preserve"> на </w:t>
      </w:r>
      <w:proofErr w:type="spellStart"/>
      <w:r w:rsidR="00754A46">
        <w:t>разомкнцтый</w:t>
      </w:r>
      <w:proofErr w:type="spellEnd"/>
      <w:r w:rsidR="00CA63FD" w:rsidRPr="00685C63">
        <w:t xml:space="preserve"> и по интерфейсу RS-485 выдается информация о событии в виде флага.</w:t>
      </w:r>
    </w:p>
    <w:p w:rsidR="00195AB0" w:rsidRPr="00685C63" w:rsidRDefault="00A35357" w:rsidP="00527874">
      <w:pPr>
        <w:pStyle w:val="4"/>
      </w:pPr>
      <w:proofErr w:type="gramStart"/>
      <w:r w:rsidRPr="00685C63">
        <w:t>Преобразователь</w:t>
      </w:r>
      <w:proofErr w:type="gramEnd"/>
      <w:r w:rsidRPr="00685C63">
        <w:t xml:space="preserve"> нормирующий </w:t>
      </w:r>
      <w:r w:rsidRPr="0084612B">
        <w:t>согласно рисунку А.</w:t>
      </w:r>
      <w:r w:rsidR="00472B21" w:rsidRPr="0084612B">
        <w:t>1</w:t>
      </w:r>
      <w:r w:rsidRPr="00685C63">
        <w:t xml:space="preserve"> </w:t>
      </w:r>
      <w:r w:rsidR="00472B21" w:rsidRPr="00685C63">
        <w:t>выполнен в</w:t>
      </w:r>
      <w:r w:rsidRPr="00685C63">
        <w:t xml:space="preserve"> алюминиево</w:t>
      </w:r>
      <w:r w:rsidR="00472B21" w:rsidRPr="00685C63">
        <w:t>м</w:t>
      </w:r>
      <w:r w:rsidRPr="00685C63">
        <w:t xml:space="preserve"> </w:t>
      </w:r>
      <w:r w:rsidR="00472B21" w:rsidRPr="00685C63">
        <w:t>корпусе</w:t>
      </w:r>
      <w:r w:rsidRPr="00685C63">
        <w:t xml:space="preserve">. Внутри корпуса установлены блок измерения и блок выходных сигналов. В </w:t>
      </w:r>
      <w:proofErr w:type="gramStart"/>
      <w:r w:rsidRPr="00685C63">
        <w:t>преобразователе</w:t>
      </w:r>
      <w:proofErr w:type="gramEnd"/>
      <w:r w:rsidRPr="00685C63">
        <w:t xml:space="preserve"> нормирующем для подключения вибропреобразователя и внешних цепей используются </w:t>
      </w:r>
      <w:proofErr w:type="spellStart"/>
      <w:r w:rsidRPr="00685C63">
        <w:t>клеммные</w:t>
      </w:r>
      <w:proofErr w:type="spellEnd"/>
      <w:r w:rsidRPr="00685C63">
        <w:t xml:space="preserve"> </w:t>
      </w:r>
      <w:r w:rsidRPr="00CB1DA2">
        <w:t>колодки 1</w:t>
      </w:r>
      <w:r w:rsidR="00CB1DA2" w:rsidRPr="00CB1DA2">
        <w:t>, 2</w:t>
      </w:r>
      <w:r w:rsidRPr="00CB1DA2">
        <w:t>.</w:t>
      </w:r>
      <w:r w:rsidRPr="00685C63">
        <w:t xml:space="preserve"> В </w:t>
      </w:r>
      <w:r w:rsidRPr="00CB1DA2">
        <w:t xml:space="preserve">нижней части корпуса </w:t>
      </w:r>
      <w:r w:rsidR="00CB1DA2" w:rsidRPr="00CB1DA2">
        <w:t>4</w:t>
      </w:r>
      <w:r w:rsidRPr="00CB1DA2">
        <w:t xml:space="preserve"> установлен </w:t>
      </w:r>
      <w:r w:rsidR="000522F7" w:rsidRPr="00CB1DA2">
        <w:t>монтажный зажим на DIN-рейку</w:t>
      </w:r>
      <w:r w:rsidR="00CB1DA2" w:rsidRPr="00CB1DA2">
        <w:t xml:space="preserve"> 3</w:t>
      </w:r>
      <w:r w:rsidRPr="00CB1DA2">
        <w:t xml:space="preserve"> для закрепления и заземления преобразователя нормирующего. </w:t>
      </w:r>
      <w:r w:rsidR="000522F7" w:rsidRPr="00CB1DA2">
        <w:t>Контроль вскрытия</w:t>
      </w:r>
      <w:r w:rsidRPr="00CB1DA2">
        <w:t xml:space="preserve"> преобразователя нормирующего </w:t>
      </w:r>
      <w:r w:rsidR="003A21F9" w:rsidRPr="00CB1DA2">
        <w:t xml:space="preserve">осуществляется с помощью этикетки контроля </w:t>
      </w:r>
      <w:r w:rsidR="003A21F9" w:rsidRPr="00CB1DA2">
        <w:lastRenderedPageBreak/>
        <w:t xml:space="preserve">вскрытия </w:t>
      </w:r>
      <w:r w:rsidR="00CB1DA2" w:rsidRPr="00CB1DA2">
        <w:t>6</w:t>
      </w:r>
      <w:r w:rsidRPr="00CB1DA2">
        <w:t xml:space="preserve">. На </w:t>
      </w:r>
      <w:r w:rsidR="003A21F9" w:rsidRPr="00CB1DA2">
        <w:t xml:space="preserve">корпусе </w:t>
      </w:r>
      <w:proofErr w:type="gramStart"/>
      <w:r w:rsidR="003A21F9" w:rsidRPr="00CB1DA2">
        <w:t>ПН</w:t>
      </w:r>
      <w:proofErr w:type="gramEnd"/>
      <w:r w:rsidRPr="00CB1DA2">
        <w:t xml:space="preserve"> расположен светодиод – индикатор питания.</w:t>
      </w:r>
    </w:p>
    <w:p w:rsidR="00B312FE" w:rsidRDefault="00B312FE" w:rsidP="00B312FE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8010BB" w:rsidRPr="008C6A4F" w:rsidRDefault="0077231D" w:rsidP="00D769B4">
      <w:pPr>
        <w:pStyle w:val="2"/>
      </w:pPr>
      <w:bookmarkStart w:id="22" w:name="_Toc508607991"/>
      <w:bookmarkStart w:id="23" w:name="_Toc518890392"/>
      <w:r>
        <w:t>Маркировка и пломбирование</w:t>
      </w:r>
      <w:bookmarkEnd w:id="22"/>
      <w:bookmarkEnd w:id="23"/>
    </w:p>
    <w:p w:rsidR="008C6A4F" w:rsidRDefault="008C6A4F" w:rsidP="00DA5DC9">
      <w:pPr>
        <w:pStyle w:val="TNR13"/>
      </w:pPr>
    </w:p>
    <w:p w:rsidR="0077231D" w:rsidRPr="00685C63" w:rsidRDefault="0077231D" w:rsidP="00EB3441">
      <w:pPr>
        <w:pStyle w:val="3"/>
        <w:rPr>
          <w:b/>
        </w:rPr>
      </w:pPr>
      <w:r w:rsidRPr="00685C63">
        <w:t>На корпусе преобразователя нормирующего нанесена маркировка, содержащая:</w:t>
      </w:r>
    </w:p>
    <w:p w:rsidR="0077231D" w:rsidRPr="00CE5A27" w:rsidRDefault="0077231D" w:rsidP="00F071A0">
      <w:pPr>
        <w:pStyle w:val="ad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CE5A27">
        <w:rPr>
          <w:rFonts w:ascii="Times New Roman" w:hAnsi="Times New Roman" w:hint="eastAsia"/>
          <w:bCs/>
          <w:sz w:val="26"/>
          <w:szCs w:val="26"/>
        </w:rPr>
        <w:t>обозначение</w:t>
      </w:r>
      <w:r w:rsidRPr="00CE5A27">
        <w:rPr>
          <w:rFonts w:ascii="Times New Roman" w:hAnsi="Times New Roman"/>
          <w:bCs/>
          <w:sz w:val="26"/>
          <w:szCs w:val="26"/>
        </w:rPr>
        <w:t>;</w:t>
      </w:r>
    </w:p>
    <w:p w:rsidR="0077231D" w:rsidRPr="00CE5A27" w:rsidRDefault="0077231D" w:rsidP="00F071A0">
      <w:pPr>
        <w:pStyle w:val="ad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CE5A27">
        <w:rPr>
          <w:rFonts w:ascii="Times New Roman" w:hAnsi="Times New Roman" w:hint="eastAsia"/>
          <w:bCs/>
          <w:sz w:val="26"/>
          <w:szCs w:val="26"/>
        </w:rPr>
        <w:t>заводской</w:t>
      </w:r>
      <w:r w:rsidRPr="00CE5A27">
        <w:rPr>
          <w:rFonts w:ascii="Times New Roman" w:hAnsi="Times New Roman"/>
          <w:bCs/>
          <w:sz w:val="26"/>
          <w:szCs w:val="26"/>
        </w:rPr>
        <w:t xml:space="preserve"> </w:t>
      </w:r>
      <w:r w:rsidRPr="00CE5A27">
        <w:rPr>
          <w:rFonts w:ascii="Times New Roman" w:hAnsi="Times New Roman" w:hint="eastAsia"/>
          <w:bCs/>
          <w:sz w:val="26"/>
          <w:szCs w:val="26"/>
        </w:rPr>
        <w:t>номер</w:t>
      </w:r>
      <w:r w:rsidRPr="00CE5A27">
        <w:rPr>
          <w:rFonts w:ascii="Times New Roman" w:hAnsi="Times New Roman"/>
          <w:bCs/>
          <w:sz w:val="26"/>
          <w:szCs w:val="26"/>
        </w:rPr>
        <w:t>;</w:t>
      </w:r>
    </w:p>
    <w:p w:rsidR="0077231D" w:rsidRPr="00CE5A27" w:rsidRDefault="0077231D" w:rsidP="00F071A0">
      <w:pPr>
        <w:pStyle w:val="ad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CE5A27">
        <w:rPr>
          <w:rFonts w:ascii="Times New Roman" w:hAnsi="Times New Roman" w:hint="eastAsia"/>
          <w:bCs/>
          <w:sz w:val="26"/>
          <w:szCs w:val="26"/>
        </w:rPr>
        <w:t>дату</w:t>
      </w:r>
      <w:r w:rsidRPr="00CE5A27">
        <w:rPr>
          <w:rFonts w:ascii="Times New Roman" w:hAnsi="Times New Roman"/>
          <w:bCs/>
          <w:sz w:val="26"/>
          <w:szCs w:val="26"/>
        </w:rPr>
        <w:t xml:space="preserve"> </w:t>
      </w:r>
      <w:r w:rsidRPr="00CE5A27">
        <w:rPr>
          <w:rFonts w:ascii="Times New Roman" w:hAnsi="Times New Roman" w:hint="eastAsia"/>
          <w:bCs/>
          <w:sz w:val="26"/>
          <w:szCs w:val="26"/>
        </w:rPr>
        <w:t>изготовления</w:t>
      </w:r>
      <w:r w:rsidRPr="00CE5A27">
        <w:rPr>
          <w:rFonts w:ascii="Times New Roman" w:hAnsi="Times New Roman"/>
          <w:bCs/>
          <w:sz w:val="26"/>
          <w:szCs w:val="26"/>
        </w:rPr>
        <w:t xml:space="preserve"> (</w:t>
      </w:r>
      <w:r w:rsidRPr="00CE5A27">
        <w:rPr>
          <w:rFonts w:ascii="Times New Roman" w:hAnsi="Times New Roman" w:hint="eastAsia"/>
          <w:bCs/>
          <w:sz w:val="26"/>
          <w:szCs w:val="26"/>
        </w:rPr>
        <w:t>входит</w:t>
      </w:r>
      <w:r w:rsidRPr="00CE5A27">
        <w:rPr>
          <w:rFonts w:ascii="Times New Roman" w:hAnsi="Times New Roman"/>
          <w:bCs/>
          <w:sz w:val="26"/>
          <w:szCs w:val="26"/>
        </w:rPr>
        <w:t xml:space="preserve"> </w:t>
      </w:r>
      <w:r w:rsidRPr="00CE5A27">
        <w:rPr>
          <w:rFonts w:ascii="Times New Roman" w:hAnsi="Times New Roman" w:hint="eastAsia"/>
          <w:bCs/>
          <w:sz w:val="26"/>
          <w:szCs w:val="26"/>
        </w:rPr>
        <w:t>в</w:t>
      </w:r>
      <w:r w:rsidRPr="00CE5A27">
        <w:rPr>
          <w:rFonts w:ascii="Times New Roman" w:hAnsi="Times New Roman"/>
          <w:bCs/>
          <w:sz w:val="26"/>
          <w:szCs w:val="26"/>
        </w:rPr>
        <w:t xml:space="preserve"> </w:t>
      </w:r>
      <w:r w:rsidRPr="00CE5A27">
        <w:rPr>
          <w:rFonts w:ascii="Times New Roman" w:hAnsi="Times New Roman" w:hint="eastAsia"/>
          <w:bCs/>
          <w:sz w:val="26"/>
          <w:szCs w:val="26"/>
        </w:rPr>
        <w:t>заводской</w:t>
      </w:r>
      <w:r w:rsidRPr="00CE5A27">
        <w:rPr>
          <w:rFonts w:ascii="Times New Roman" w:hAnsi="Times New Roman"/>
          <w:bCs/>
          <w:sz w:val="26"/>
          <w:szCs w:val="26"/>
        </w:rPr>
        <w:t xml:space="preserve"> </w:t>
      </w:r>
      <w:r w:rsidRPr="00CE5A27">
        <w:rPr>
          <w:rFonts w:ascii="Times New Roman" w:hAnsi="Times New Roman" w:hint="eastAsia"/>
          <w:bCs/>
          <w:sz w:val="26"/>
          <w:szCs w:val="26"/>
        </w:rPr>
        <w:t>номер</w:t>
      </w:r>
      <w:r w:rsidRPr="00CE5A27">
        <w:rPr>
          <w:rFonts w:ascii="Times New Roman" w:hAnsi="Times New Roman"/>
          <w:bCs/>
          <w:sz w:val="26"/>
          <w:szCs w:val="26"/>
        </w:rPr>
        <w:t xml:space="preserve"> </w:t>
      </w:r>
      <w:r w:rsidRPr="00CE5A27">
        <w:rPr>
          <w:rFonts w:ascii="Times New Roman" w:hAnsi="Times New Roman" w:hint="eastAsia"/>
          <w:bCs/>
          <w:sz w:val="26"/>
          <w:szCs w:val="26"/>
        </w:rPr>
        <w:t>–</w:t>
      </w:r>
      <w:r w:rsidRPr="00CE5A27">
        <w:rPr>
          <w:rFonts w:ascii="Times New Roman" w:hAnsi="Times New Roman"/>
          <w:bCs/>
          <w:sz w:val="26"/>
          <w:szCs w:val="26"/>
        </w:rPr>
        <w:t xml:space="preserve"> </w:t>
      </w:r>
      <w:r w:rsidRPr="00CE5A27">
        <w:rPr>
          <w:rFonts w:ascii="Times New Roman" w:hAnsi="Times New Roman" w:hint="eastAsia"/>
          <w:bCs/>
          <w:sz w:val="26"/>
          <w:szCs w:val="26"/>
        </w:rPr>
        <w:t>первые</w:t>
      </w:r>
      <w:r w:rsidRPr="00CE5A27">
        <w:rPr>
          <w:rFonts w:ascii="Times New Roman" w:hAnsi="Times New Roman"/>
          <w:bCs/>
          <w:sz w:val="26"/>
          <w:szCs w:val="26"/>
        </w:rPr>
        <w:t xml:space="preserve"> </w:t>
      </w:r>
      <w:r w:rsidRPr="00CE5A27">
        <w:rPr>
          <w:rFonts w:ascii="Times New Roman" w:hAnsi="Times New Roman" w:hint="eastAsia"/>
          <w:bCs/>
          <w:sz w:val="26"/>
          <w:szCs w:val="26"/>
        </w:rPr>
        <w:t>две</w:t>
      </w:r>
      <w:r w:rsidRPr="00CE5A27">
        <w:rPr>
          <w:rFonts w:ascii="Times New Roman" w:hAnsi="Times New Roman"/>
          <w:bCs/>
          <w:sz w:val="26"/>
          <w:szCs w:val="26"/>
        </w:rPr>
        <w:t xml:space="preserve"> </w:t>
      </w:r>
      <w:r w:rsidRPr="00CE5A27">
        <w:rPr>
          <w:rFonts w:ascii="Times New Roman" w:hAnsi="Times New Roman" w:hint="eastAsia"/>
          <w:bCs/>
          <w:sz w:val="26"/>
          <w:szCs w:val="26"/>
        </w:rPr>
        <w:t>цифры</w:t>
      </w:r>
      <w:r w:rsidRPr="00CE5A27">
        <w:rPr>
          <w:rFonts w:ascii="Times New Roman" w:hAnsi="Times New Roman"/>
          <w:bCs/>
          <w:sz w:val="26"/>
          <w:szCs w:val="26"/>
        </w:rPr>
        <w:t xml:space="preserve"> </w:t>
      </w:r>
      <w:r w:rsidRPr="00CE5A27">
        <w:rPr>
          <w:rFonts w:ascii="Times New Roman" w:hAnsi="Times New Roman" w:hint="eastAsia"/>
          <w:bCs/>
          <w:sz w:val="26"/>
          <w:szCs w:val="26"/>
        </w:rPr>
        <w:t>–</w:t>
      </w:r>
      <w:r w:rsidRPr="00CE5A27">
        <w:rPr>
          <w:rFonts w:ascii="Times New Roman" w:hAnsi="Times New Roman"/>
          <w:bCs/>
          <w:sz w:val="26"/>
          <w:szCs w:val="26"/>
        </w:rPr>
        <w:t xml:space="preserve"> </w:t>
      </w:r>
      <w:r w:rsidRPr="00CE5A27">
        <w:rPr>
          <w:rFonts w:ascii="Times New Roman" w:hAnsi="Times New Roman" w:hint="eastAsia"/>
          <w:bCs/>
          <w:sz w:val="26"/>
          <w:szCs w:val="26"/>
        </w:rPr>
        <w:t>год</w:t>
      </w:r>
      <w:r w:rsidRPr="00CE5A27">
        <w:rPr>
          <w:rFonts w:ascii="Times New Roman" w:hAnsi="Times New Roman"/>
          <w:bCs/>
          <w:sz w:val="26"/>
          <w:szCs w:val="26"/>
        </w:rPr>
        <w:t xml:space="preserve">, </w:t>
      </w:r>
      <w:r w:rsidRPr="00CE5A27">
        <w:rPr>
          <w:rFonts w:ascii="Times New Roman" w:hAnsi="Times New Roman" w:hint="eastAsia"/>
          <w:bCs/>
          <w:sz w:val="26"/>
          <w:szCs w:val="26"/>
        </w:rPr>
        <w:t>третья</w:t>
      </w:r>
      <w:r w:rsidRPr="00CE5A27">
        <w:rPr>
          <w:rFonts w:ascii="Times New Roman" w:hAnsi="Times New Roman"/>
          <w:bCs/>
          <w:sz w:val="26"/>
          <w:szCs w:val="26"/>
        </w:rPr>
        <w:t xml:space="preserve"> </w:t>
      </w:r>
      <w:r w:rsidRPr="00CE5A27">
        <w:rPr>
          <w:rFonts w:ascii="Times New Roman" w:hAnsi="Times New Roman" w:hint="eastAsia"/>
          <w:bCs/>
          <w:sz w:val="26"/>
          <w:szCs w:val="26"/>
        </w:rPr>
        <w:t>цифра</w:t>
      </w:r>
      <w:r w:rsidRPr="00CE5A27">
        <w:rPr>
          <w:rFonts w:ascii="Times New Roman" w:hAnsi="Times New Roman"/>
          <w:bCs/>
          <w:sz w:val="26"/>
          <w:szCs w:val="26"/>
        </w:rPr>
        <w:t xml:space="preserve"> </w:t>
      </w:r>
      <w:r w:rsidRPr="00CE5A27">
        <w:rPr>
          <w:rFonts w:ascii="Times New Roman" w:hAnsi="Times New Roman" w:hint="eastAsia"/>
          <w:bCs/>
          <w:sz w:val="26"/>
          <w:szCs w:val="26"/>
        </w:rPr>
        <w:t>–</w:t>
      </w:r>
      <w:r w:rsidRPr="00CE5A27">
        <w:rPr>
          <w:rFonts w:ascii="Times New Roman" w:hAnsi="Times New Roman"/>
          <w:bCs/>
          <w:sz w:val="26"/>
          <w:szCs w:val="26"/>
        </w:rPr>
        <w:t xml:space="preserve"> </w:t>
      </w:r>
      <w:r w:rsidRPr="00CE5A27">
        <w:rPr>
          <w:rFonts w:ascii="Times New Roman" w:hAnsi="Times New Roman" w:hint="eastAsia"/>
          <w:bCs/>
          <w:sz w:val="26"/>
          <w:szCs w:val="26"/>
        </w:rPr>
        <w:t>квартал</w:t>
      </w:r>
      <w:r w:rsidRPr="00CE5A27">
        <w:rPr>
          <w:rFonts w:ascii="Times New Roman" w:hAnsi="Times New Roman"/>
          <w:bCs/>
          <w:sz w:val="26"/>
          <w:szCs w:val="26"/>
        </w:rPr>
        <w:t xml:space="preserve"> </w:t>
      </w:r>
      <w:r w:rsidRPr="00CE5A27">
        <w:rPr>
          <w:rFonts w:ascii="Times New Roman" w:hAnsi="Times New Roman" w:hint="eastAsia"/>
          <w:bCs/>
          <w:sz w:val="26"/>
          <w:szCs w:val="26"/>
        </w:rPr>
        <w:t>изготовления</w:t>
      </w:r>
      <w:r w:rsidRPr="00CE5A27">
        <w:rPr>
          <w:rFonts w:ascii="Times New Roman" w:hAnsi="Times New Roman"/>
          <w:bCs/>
          <w:sz w:val="26"/>
          <w:szCs w:val="26"/>
        </w:rPr>
        <w:t>);</w:t>
      </w:r>
    </w:p>
    <w:p w:rsidR="0077231D" w:rsidRPr="00CE5A27" w:rsidRDefault="0077231D" w:rsidP="00F071A0">
      <w:pPr>
        <w:pStyle w:val="ad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CE5A27">
        <w:rPr>
          <w:rFonts w:ascii="Times New Roman" w:hAnsi="Times New Roman" w:hint="eastAsia"/>
          <w:bCs/>
          <w:sz w:val="26"/>
          <w:szCs w:val="26"/>
        </w:rPr>
        <w:t>товарный</w:t>
      </w:r>
      <w:r w:rsidRPr="00CE5A27">
        <w:rPr>
          <w:rFonts w:ascii="Times New Roman" w:hAnsi="Times New Roman"/>
          <w:bCs/>
          <w:sz w:val="26"/>
          <w:szCs w:val="26"/>
        </w:rPr>
        <w:t xml:space="preserve"> </w:t>
      </w:r>
      <w:r w:rsidRPr="00CE5A27">
        <w:rPr>
          <w:rFonts w:ascii="Times New Roman" w:hAnsi="Times New Roman" w:hint="eastAsia"/>
          <w:bCs/>
          <w:sz w:val="26"/>
          <w:szCs w:val="26"/>
        </w:rPr>
        <w:t>знак</w:t>
      </w:r>
      <w:r w:rsidRPr="00CE5A27">
        <w:rPr>
          <w:rFonts w:ascii="Times New Roman" w:hAnsi="Times New Roman"/>
          <w:bCs/>
          <w:sz w:val="26"/>
          <w:szCs w:val="26"/>
        </w:rPr>
        <w:t xml:space="preserve"> </w:t>
      </w:r>
      <w:r w:rsidRPr="00CE5A27">
        <w:rPr>
          <w:rFonts w:ascii="Times New Roman" w:hAnsi="Times New Roman" w:hint="eastAsia"/>
          <w:bCs/>
          <w:sz w:val="26"/>
          <w:szCs w:val="26"/>
        </w:rPr>
        <w:t>производителя</w:t>
      </w:r>
      <w:r w:rsidRPr="00CE5A27">
        <w:rPr>
          <w:rFonts w:ascii="Times New Roman" w:hAnsi="Times New Roman"/>
          <w:bCs/>
          <w:sz w:val="26"/>
          <w:szCs w:val="26"/>
        </w:rPr>
        <w:t>;</w:t>
      </w:r>
    </w:p>
    <w:p w:rsidR="0077231D" w:rsidRPr="00CE5A27" w:rsidRDefault="0077231D" w:rsidP="00F071A0">
      <w:pPr>
        <w:pStyle w:val="ad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E5A27">
        <w:rPr>
          <w:rFonts w:ascii="Times New Roman" w:hAnsi="Times New Roman" w:hint="eastAsia"/>
          <w:bCs/>
          <w:sz w:val="26"/>
          <w:szCs w:val="26"/>
        </w:rPr>
        <w:t>знак</w:t>
      </w:r>
      <w:r w:rsidRPr="00CE5A27">
        <w:rPr>
          <w:rFonts w:ascii="Times New Roman" w:hAnsi="Times New Roman"/>
          <w:bCs/>
          <w:sz w:val="26"/>
          <w:szCs w:val="26"/>
        </w:rPr>
        <w:t xml:space="preserve"> </w:t>
      </w:r>
      <w:r w:rsidRPr="00CE5A27">
        <w:rPr>
          <w:rFonts w:ascii="Times New Roman" w:hAnsi="Times New Roman" w:hint="eastAsia"/>
          <w:bCs/>
          <w:sz w:val="26"/>
          <w:szCs w:val="26"/>
        </w:rPr>
        <w:t>утверждения</w:t>
      </w:r>
      <w:r w:rsidRPr="00CE5A27">
        <w:rPr>
          <w:rFonts w:ascii="Times New Roman" w:hAnsi="Times New Roman"/>
          <w:bCs/>
          <w:sz w:val="26"/>
          <w:szCs w:val="26"/>
        </w:rPr>
        <w:t xml:space="preserve"> </w:t>
      </w:r>
      <w:r w:rsidRPr="00CE5A27">
        <w:rPr>
          <w:rFonts w:ascii="Times New Roman" w:hAnsi="Times New Roman" w:hint="eastAsia"/>
          <w:bCs/>
          <w:sz w:val="26"/>
          <w:szCs w:val="26"/>
        </w:rPr>
        <w:t>типа</w:t>
      </w:r>
      <w:r w:rsidRPr="00CE5A27">
        <w:rPr>
          <w:rFonts w:ascii="Times New Roman" w:hAnsi="Times New Roman"/>
          <w:bCs/>
          <w:sz w:val="26"/>
          <w:szCs w:val="26"/>
        </w:rPr>
        <w:t>.</w:t>
      </w:r>
    </w:p>
    <w:p w:rsidR="0077231D" w:rsidRPr="00685C63" w:rsidRDefault="0077231D" w:rsidP="00EB3441">
      <w:pPr>
        <w:pStyle w:val="3"/>
        <w:rPr>
          <w:b/>
        </w:rPr>
      </w:pPr>
      <w:r w:rsidRPr="00685C63">
        <w:t>На корпусе вибропреобразователя нанесена маркировка, содержащая его тип и заводской номер.</w:t>
      </w:r>
    </w:p>
    <w:p w:rsidR="0077231D" w:rsidRPr="002A549E" w:rsidRDefault="0077231D" w:rsidP="00EB3441">
      <w:pPr>
        <w:pStyle w:val="3"/>
        <w:rPr>
          <w:b/>
        </w:rPr>
      </w:pPr>
      <w:r w:rsidRPr="002A549E">
        <w:t xml:space="preserve">Крышка преобразователя нормирующего и тара </w:t>
      </w:r>
      <w:proofErr w:type="gramStart"/>
      <w:r w:rsidRPr="002A549E">
        <w:t>опломбированы</w:t>
      </w:r>
      <w:proofErr w:type="gramEnd"/>
      <w:r w:rsidRPr="002A549E">
        <w:t xml:space="preserve"> пломбами.</w:t>
      </w:r>
    </w:p>
    <w:p w:rsidR="00D06AF5" w:rsidRDefault="00D06AF5" w:rsidP="00D06AF5">
      <w:pPr>
        <w:tabs>
          <w:tab w:val="num" w:pos="2154"/>
        </w:tabs>
        <w:spacing w:line="360" w:lineRule="auto"/>
        <w:ind w:left="567"/>
        <w:jc w:val="both"/>
        <w:rPr>
          <w:rFonts w:ascii="Times New Roman" w:hAnsi="Times New Roman"/>
          <w:b/>
          <w:bCs/>
          <w:szCs w:val="24"/>
        </w:rPr>
      </w:pPr>
    </w:p>
    <w:p w:rsidR="008353EC" w:rsidRPr="008C6A4F" w:rsidRDefault="008353EC" w:rsidP="00D769B4">
      <w:pPr>
        <w:pStyle w:val="2"/>
      </w:pPr>
      <w:bookmarkStart w:id="24" w:name="_Toc508607992"/>
      <w:bookmarkStart w:id="25" w:name="_Toc518890393"/>
      <w:r w:rsidRPr="00E16F0E">
        <w:t>Упаковка</w:t>
      </w:r>
      <w:bookmarkEnd w:id="24"/>
      <w:bookmarkEnd w:id="25"/>
    </w:p>
    <w:p w:rsidR="008C6A4F" w:rsidRPr="00E16F0E" w:rsidRDefault="008C6A4F" w:rsidP="00DA5DC9">
      <w:pPr>
        <w:pStyle w:val="TNR13"/>
      </w:pPr>
    </w:p>
    <w:p w:rsidR="00E16F0E" w:rsidRDefault="008950EF" w:rsidP="00EB3441">
      <w:pPr>
        <w:pStyle w:val="3"/>
      </w:pPr>
      <w:r w:rsidRPr="008950EF">
        <w:t xml:space="preserve">При выпуске </w:t>
      </w:r>
      <w:r>
        <w:t>ДИВ</w:t>
      </w:r>
      <w:r w:rsidRPr="008950EF">
        <w:t xml:space="preserve"> упакован согласно требованиям</w:t>
      </w:r>
      <w:r>
        <w:t xml:space="preserve"> </w:t>
      </w:r>
      <w:r w:rsidRPr="008950EF">
        <w:t>конструкторской документации по ГОСТ 23170-78</w:t>
      </w:r>
      <w:r w:rsidR="008353EC">
        <w:t>.</w:t>
      </w:r>
    </w:p>
    <w:p w:rsidR="00310D75" w:rsidRDefault="00310D75" w:rsidP="00EB3441">
      <w:pPr>
        <w:pStyle w:val="3"/>
      </w:pPr>
      <w:r w:rsidRPr="00310D75">
        <w:t xml:space="preserve">При необходимости транспортирования в процессе эксплуатации </w:t>
      </w:r>
      <w:r>
        <w:t xml:space="preserve">ДИВ </w:t>
      </w:r>
      <w:r w:rsidRPr="00310D75">
        <w:t>долж</w:t>
      </w:r>
      <w:r>
        <w:t>ен</w:t>
      </w:r>
      <w:r w:rsidRPr="00310D75">
        <w:t xml:space="preserve"> быть упакован в заводскую тару следующим образом</w:t>
      </w:r>
      <w:r>
        <w:t>:</w:t>
      </w:r>
    </w:p>
    <w:p w:rsidR="00310D75" w:rsidRPr="00685C63" w:rsidRDefault="00310D75" w:rsidP="00F071A0">
      <w:pPr>
        <w:pStyle w:val="ad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NewRomanPSMT" w:hAnsi="Times New Roman"/>
          <w:sz w:val="26"/>
          <w:szCs w:val="26"/>
        </w:rPr>
      </w:pPr>
      <w:r w:rsidRPr="00685C63">
        <w:rPr>
          <w:rFonts w:ascii="Times New Roman" w:eastAsia="TimesNewRomanPSMT" w:hAnsi="Times New Roman"/>
          <w:sz w:val="26"/>
          <w:szCs w:val="26"/>
        </w:rPr>
        <w:t>сборочные узлы обернуть в бумагу и упаковывать в полиэтиленовые чехлы, кабели вибропреобразователей предварительно свернуть в бухту и связать в двух местах;</w:t>
      </w:r>
    </w:p>
    <w:p w:rsidR="00310D75" w:rsidRPr="00685C63" w:rsidRDefault="00310D75" w:rsidP="00F071A0">
      <w:pPr>
        <w:pStyle w:val="ad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NewRomanPSMT" w:hAnsi="Times New Roman"/>
          <w:sz w:val="26"/>
          <w:szCs w:val="26"/>
        </w:rPr>
      </w:pPr>
      <w:r w:rsidRPr="00685C63">
        <w:rPr>
          <w:rFonts w:ascii="Times New Roman" w:eastAsia="TimesNewRomanPSMT" w:hAnsi="Times New Roman"/>
          <w:sz w:val="26"/>
          <w:szCs w:val="26"/>
        </w:rPr>
        <w:t xml:space="preserve">преобразователь </w:t>
      </w:r>
      <w:r w:rsidRPr="00685C63">
        <w:rPr>
          <w:rFonts w:ascii="Times New Roman" w:hAnsi="Times New Roman"/>
          <w:sz w:val="26"/>
          <w:szCs w:val="26"/>
        </w:rPr>
        <w:t>нормирующий</w:t>
      </w:r>
      <w:r w:rsidRPr="00685C63">
        <w:rPr>
          <w:rFonts w:ascii="Times New Roman" w:eastAsia="TimesNewRomanPSMT" w:hAnsi="Times New Roman"/>
          <w:sz w:val="26"/>
          <w:szCs w:val="26"/>
        </w:rPr>
        <w:t xml:space="preserve"> поместить на дно тары, уложить вибропреобразователь;</w:t>
      </w:r>
    </w:p>
    <w:p w:rsidR="00310D75" w:rsidRPr="00685C63" w:rsidRDefault="00310D75" w:rsidP="00F071A0">
      <w:pPr>
        <w:pStyle w:val="ad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NewRomanPSMT" w:hAnsi="Times New Roman"/>
          <w:sz w:val="26"/>
          <w:szCs w:val="26"/>
        </w:rPr>
      </w:pPr>
      <w:r w:rsidRPr="00685C63">
        <w:rPr>
          <w:rFonts w:ascii="Times New Roman" w:eastAsia="TimesNewRomanPSMT" w:hAnsi="Times New Roman"/>
          <w:sz w:val="26"/>
          <w:szCs w:val="26"/>
        </w:rPr>
        <w:t>свободный объем в ящике заполнить амортизационным материалом;</w:t>
      </w:r>
    </w:p>
    <w:p w:rsidR="00310D75" w:rsidRPr="00685C63" w:rsidRDefault="00310D75" w:rsidP="00F071A0">
      <w:pPr>
        <w:pStyle w:val="ad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NewRomanPSMT" w:hAnsi="Times New Roman"/>
          <w:sz w:val="26"/>
          <w:szCs w:val="26"/>
        </w:rPr>
      </w:pPr>
      <w:r w:rsidRPr="00685C63">
        <w:rPr>
          <w:rFonts w:ascii="Times New Roman" w:eastAsia="TimesNewRomanPSMT" w:hAnsi="Times New Roman"/>
          <w:sz w:val="26"/>
          <w:szCs w:val="26"/>
        </w:rPr>
        <w:t>эксплуатационную документацию и компакт-диск упаковывать в чехлы из полиэтиленовой пленки.</w:t>
      </w:r>
    </w:p>
    <w:p w:rsidR="00310D75" w:rsidRDefault="00310D75" w:rsidP="00310D75">
      <w:pPr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/>
          <w:szCs w:val="24"/>
        </w:rPr>
      </w:pPr>
    </w:p>
    <w:p w:rsidR="00A84118" w:rsidRDefault="00A84118" w:rsidP="00310D75">
      <w:pPr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/>
          <w:szCs w:val="24"/>
        </w:rPr>
      </w:pPr>
    </w:p>
    <w:p w:rsidR="00310D75" w:rsidRPr="00685C63" w:rsidRDefault="00310D75" w:rsidP="00310D75">
      <w:pPr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/>
          <w:sz w:val="26"/>
          <w:szCs w:val="26"/>
        </w:rPr>
      </w:pPr>
      <w:r w:rsidRPr="00685C63">
        <w:rPr>
          <w:rFonts w:ascii="Times New Roman" w:eastAsia="TimesNewRomanPSMT" w:hAnsi="Times New Roman"/>
          <w:sz w:val="26"/>
          <w:szCs w:val="26"/>
        </w:rPr>
        <w:t>Примечания</w:t>
      </w:r>
    </w:p>
    <w:p w:rsidR="00310D75" w:rsidRPr="00685C63" w:rsidRDefault="00D06AF5" w:rsidP="00D06AF5">
      <w:pPr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/>
          <w:sz w:val="26"/>
          <w:szCs w:val="26"/>
        </w:rPr>
      </w:pPr>
      <w:r w:rsidRPr="00685C63">
        <w:rPr>
          <w:rFonts w:ascii="Times New Roman" w:eastAsia="TimesNewRomanPSMT" w:hAnsi="Times New Roman"/>
          <w:sz w:val="26"/>
          <w:szCs w:val="26"/>
        </w:rPr>
        <w:t>1</w:t>
      </w:r>
      <w:proofErr w:type="gramStart"/>
      <w:r w:rsidRPr="00685C63">
        <w:rPr>
          <w:rFonts w:ascii="Times New Roman" w:eastAsia="TimesNewRomanPSMT" w:hAnsi="Times New Roman"/>
          <w:sz w:val="26"/>
          <w:szCs w:val="26"/>
        </w:rPr>
        <w:tab/>
      </w:r>
      <w:r w:rsidR="00310D75" w:rsidRPr="00685C63">
        <w:rPr>
          <w:rFonts w:ascii="Times New Roman" w:eastAsia="TimesNewRomanPSMT" w:hAnsi="Times New Roman"/>
          <w:sz w:val="26"/>
          <w:szCs w:val="26"/>
        </w:rPr>
        <w:t>П</w:t>
      </w:r>
      <w:proofErr w:type="gramEnd"/>
      <w:r w:rsidR="00310D75" w:rsidRPr="00685C63">
        <w:rPr>
          <w:rFonts w:ascii="Times New Roman" w:eastAsia="TimesNewRomanPSMT" w:hAnsi="Times New Roman"/>
          <w:sz w:val="26"/>
          <w:szCs w:val="26"/>
        </w:rPr>
        <w:t>осле закрытия тары перемещение содержимого при встряхивании не допускается.</w:t>
      </w:r>
    </w:p>
    <w:p w:rsidR="00C356B3" w:rsidRPr="00D06AF5" w:rsidRDefault="00D06AF5" w:rsidP="00D06AF5">
      <w:pPr>
        <w:tabs>
          <w:tab w:val="num" w:pos="0"/>
        </w:tabs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/>
          <w:szCs w:val="24"/>
        </w:rPr>
      </w:pPr>
      <w:r w:rsidRPr="00685C63">
        <w:rPr>
          <w:rFonts w:ascii="Times New Roman" w:eastAsia="TimesNewRomanPSMT" w:hAnsi="Times New Roman"/>
          <w:sz w:val="26"/>
          <w:szCs w:val="26"/>
        </w:rPr>
        <w:t>2</w:t>
      </w:r>
      <w:proofErr w:type="gramStart"/>
      <w:r w:rsidRPr="00685C63">
        <w:rPr>
          <w:rFonts w:ascii="Times New Roman" w:eastAsia="TimesNewRomanPSMT" w:hAnsi="Times New Roman"/>
          <w:sz w:val="26"/>
          <w:szCs w:val="26"/>
        </w:rPr>
        <w:tab/>
      </w:r>
      <w:r w:rsidR="00310D75" w:rsidRPr="00685C63">
        <w:rPr>
          <w:rFonts w:ascii="Times New Roman" w:eastAsia="TimesNewRomanPSMT" w:hAnsi="Times New Roman"/>
          <w:sz w:val="26"/>
          <w:szCs w:val="26"/>
        </w:rPr>
        <w:t>Д</w:t>
      </w:r>
      <w:proofErr w:type="gramEnd"/>
      <w:r w:rsidR="00310D75" w:rsidRPr="00685C63">
        <w:rPr>
          <w:rFonts w:ascii="Times New Roman" w:eastAsia="TimesNewRomanPSMT" w:hAnsi="Times New Roman"/>
          <w:sz w:val="26"/>
          <w:szCs w:val="26"/>
        </w:rPr>
        <w:t>опускается упаковывать ДИВ по указанной технологии в подборную тару, обеспечивающую сохранность при хранении и транспортировании.</w:t>
      </w:r>
    </w:p>
    <w:p w:rsidR="00E16F0E" w:rsidRPr="00EB3441" w:rsidRDefault="00E16F0E" w:rsidP="00EB3441">
      <w:pPr>
        <w:pStyle w:val="1"/>
        <w:rPr>
          <w:rStyle w:val="61"/>
          <w:b/>
          <w:bCs/>
        </w:rPr>
      </w:pPr>
      <w:r>
        <w:br w:type="page"/>
      </w:r>
      <w:bookmarkStart w:id="26" w:name="_Toc518890394"/>
      <w:r w:rsidR="00E12BF6" w:rsidRPr="00EB3441">
        <w:rPr>
          <w:rStyle w:val="61"/>
          <w:b/>
          <w:bCs/>
        </w:rPr>
        <w:lastRenderedPageBreak/>
        <w:t>Подготовка к использованию</w:t>
      </w:r>
      <w:bookmarkEnd w:id="26"/>
    </w:p>
    <w:p w:rsidR="00D06AF5" w:rsidRPr="00D06AF5" w:rsidRDefault="00D06AF5" w:rsidP="00D06AF5">
      <w:pPr>
        <w:autoSpaceDE w:val="0"/>
        <w:autoSpaceDN w:val="0"/>
        <w:adjustRightInd w:val="0"/>
        <w:spacing w:line="360" w:lineRule="auto"/>
        <w:rPr>
          <w:rStyle w:val="61"/>
          <w:rFonts w:ascii="Times New Roman" w:hAnsi="Times New Roman"/>
          <w:bCs w:val="0"/>
          <w:sz w:val="24"/>
          <w:szCs w:val="24"/>
        </w:rPr>
      </w:pPr>
    </w:p>
    <w:p w:rsidR="00E12BF6" w:rsidRPr="008C6A4F" w:rsidRDefault="008713E7" w:rsidP="00EB3441">
      <w:pPr>
        <w:pStyle w:val="2"/>
        <w:rPr>
          <w:rStyle w:val="61"/>
          <w:b/>
          <w:bCs/>
        </w:rPr>
      </w:pPr>
      <w:bookmarkStart w:id="27" w:name="_Toc508607993"/>
      <w:bookmarkStart w:id="28" w:name="_Toc518890395"/>
      <w:r w:rsidRPr="00EB3441">
        <w:rPr>
          <w:rStyle w:val="61"/>
          <w:b/>
          <w:bCs/>
        </w:rPr>
        <w:t>Меры безопасности</w:t>
      </w:r>
      <w:bookmarkEnd w:id="27"/>
      <w:bookmarkEnd w:id="28"/>
    </w:p>
    <w:p w:rsidR="008C6A4F" w:rsidRPr="00EB3441" w:rsidRDefault="008C6A4F" w:rsidP="00DA5DC9">
      <w:pPr>
        <w:pStyle w:val="TNR13"/>
        <w:rPr>
          <w:rStyle w:val="61"/>
          <w:b w:val="0"/>
          <w:bCs/>
        </w:rPr>
      </w:pPr>
    </w:p>
    <w:p w:rsidR="008713E7" w:rsidRPr="00EB3441" w:rsidRDefault="006B3E34" w:rsidP="00EB3441">
      <w:pPr>
        <w:pStyle w:val="3"/>
      </w:pPr>
      <w:r w:rsidRPr="00EB3441">
        <w:t>Все работы по установке и обслуживанию ДИВ должны производиться техническим персоналом, прошедшим инструктаж по технике безопасности при работе с электроустановками до 1000</w:t>
      </w:r>
      <w:proofErr w:type="gramStart"/>
      <w:r w:rsidRPr="00EB3441">
        <w:t xml:space="preserve"> В</w:t>
      </w:r>
      <w:proofErr w:type="gramEnd"/>
      <w:r w:rsidRPr="00EB3441">
        <w:t xml:space="preserve"> и изучившим настоящее руководство по эксплуатации.</w:t>
      </w:r>
    </w:p>
    <w:p w:rsidR="00235A2C" w:rsidRPr="00527874" w:rsidRDefault="00235A2C" w:rsidP="00527874">
      <w:pPr>
        <w:pStyle w:val="3"/>
      </w:pPr>
      <w:r w:rsidRPr="00527874">
        <w:t>Монтаж ДИВ, заземление и подвод электропитания к нему проводить в соответствии с "Правилами устройства электроустановок" (ПУЭ,1985) и настоящим руководством по эксплуатации.</w:t>
      </w:r>
    </w:p>
    <w:p w:rsidR="00836198" w:rsidRPr="00235A2C" w:rsidRDefault="00836198" w:rsidP="00B66588">
      <w:pPr>
        <w:pStyle w:val="62"/>
        <w:shd w:val="clear" w:color="auto" w:fill="auto"/>
        <w:tabs>
          <w:tab w:val="left" w:pos="900"/>
        </w:tabs>
        <w:spacing w:after="0" w:line="360" w:lineRule="auto"/>
        <w:ind w:left="567"/>
        <w:jc w:val="both"/>
        <w:rPr>
          <w:b w:val="0"/>
          <w:sz w:val="24"/>
          <w:szCs w:val="24"/>
        </w:rPr>
      </w:pPr>
    </w:p>
    <w:p w:rsidR="008713E7" w:rsidRPr="008C6A4F" w:rsidRDefault="008713E7" w:rsidP="00527874">
      <w:pPr>
        <w:pStyle w:val="2"/>
        <w:rPr>
          <w:rStyle w:val="61"/>
          <w:b/>
          <w:bCs/>
        </w:rPr>
      </w:pPr>
      <w:bookmarkStart w:id="29" w:name="_Toc508607994"/>
      <w:bookmarkStart w:id="30" w:name="_Toc518890396"/>
      <w:r w:rsidRPr="00527874">
        <w:rPr>
          <w:rStyle w:val="61"/>
          <w:b/>
          <w:bCs/>
        </w:rPr>
        <w:t>Установка и монтаж</w:t>
      </w:r>
      <w:bookmarkEnd w:id="29"/>
      <w:bookmarkEnd w:id="30"/>
    </w:p>
    <w:p w:rsidR="008C6A4F" w:rsidRPr="00527874" w:rsidRDefault="008C6A4F" w:rsidP="00DA5DC9">
      <w:pPr>
        <w:pStyle w:val="TNR13"/>
        <w:rPr>
          <w:rStyle w:val="61"/>
          <w:b w:val="0"/>
          <w:bCs/>
        </w:rPr>
      </w:pPr>
    </w:p>
    <w:p w:rsidR="00771EF9" w:rsidRPr="00527874" w:rsidRDefault="005323C1" w:rsidP="00527874">
      <w:pPr>
        <w:pStyle w:val="3"/>
      </w:pPr>
      <w:r w:rsidRPr="00527874">
        <w:t>При работе с ДИВ необходимо руководствоваться правилами, указанными в 2.1 настоящего РЭ.</w:t>
      </w:r>
    </w:p>
    <w:p w:rsidR="003B2311" w:rsidRPr="000349F1" w:rsidRDefault="003B2311" w:rsidP="00527874">
      <w:pPr>
        <w:pStyle w:val="3"/>
      </w:pPr>
      <w:r w:rsidRPr="003B2311">
        <w:t xml:space="preserve">Перед монтажом необходимо провести внешний осмотр ДИВ. Проверить состояние поверхностей ДИВ, планок, предназначенных для заземления преобразователя нормирующего (царапины, трещины, вмятины, следы коррозии и другие дефекты не допускаются). </w:t>
      </w:r>
    </w:p>
    <w:p w:rsidR="000349F1" w:rsidRPr="00527874" w:rsidRDefault="000349F1" w:rsidP="00527874">
      <w:pPr>
        <w:pStyle w:val="3"/>
      </w:pPr>
      <w:r w:rsidRPr="00527874">
        <w:t>Установка преобразователя нормирующего</w:t>
      </w:r>
      <w:r w:rsidR="00D53DA3" w:rsidRPr="00527874">
        <w:t>.</w:t>
      </w:r>
    </w:p>
    <w:p w:rsidR="000349F1" w:rsidRDefault="00C66C09" w:rsidP="00527874">
      <w:pPr>
        <w:pStyle w:val="4"/>
      </w:pPr>
      <w:r>
        <w:t xml:space="preserve">Крепление </w:t>
      </w:r>
      <w:proofErr w:type="gramStart"/>
      <w:r>
        <w:t>ПН</w:t>
      </w:r>
      <w:proofErr w:type="gramEnd"/>
      <w:r w:rsidR="00D53DA3">
        <w:t xml:space="preserve"> </w:t>
      </w:r>
      <w:r w:rsidR="00D229AF">
        <w:t xml:space="preserve">производить с помощью монтажного зажима на DIN-рейку. </w:t>
      </w:r>
    </w:p>
    <w:p w:rsidR="00C66C09" w:rsidRPr="00527874" w:rsidRDefault="00C66C09" w:rsidP="00527874">
      <w:pPr>
        <w:pStyle w:val="4"/>
      </w:pPr>
      <w:r w:rsidRPr="00527874">
        <w:t>Подключить кабель к датчику в следующей последовательности:</w:t>
      </w:r>
    </w:p>
    <w:p w:rsidR="00454821" w:rsidRPr="00A652A7" w:rsidRDefault="00A652A7" w:rsidP="00F071A0">
      <w:pPr>
        <w:pStyle w:val="62"/>
        <w:numPr>
          <w:ilvl w:val="0"/>
          <w:numId w:val="11"/>
        </w:numPr>
        <w:shd w:val="clear" w:color="auto" w:fill="auto"/>
        <w:tabs>
          <w:tab w:val="left" w:pos="900"/>
        </w:tabs>
        <w:spacing w:after="0" w:line="360" w:lineRule="auto"/>
        <w:ind w:left="0" w:firstLine="851"/>
        <w:jc w:val="both"/>
        <w:rPr>
          <w:b w:val="0"/>
        </w:rPr>
      </w:pPr>
      <w:r w:rsidRPr="00A652A7">
        <w:rPr>
          <w:rFonts w:hint="eastAsia"/>
          <w:b w:val="0"/>
        </w:rPr>
        <w:t>проложить</w:t>
      </w:r>
      <w:r w:rsidRPr="00A652A7">
        <w:rPr>
          <w:b w:val="0"/>
        </w:rPr>
        <w:t xml:space="preserve"> </w:t>
      </w:r>
      <w:r w:rsidRPr="00A652A7">
        <w:rPr>
          <w:rFonts w:hint="eastAsia"/>
          <w:b w:val="0"/>
        </w:rPr>
        <w:t>кабель</w:t>
      </w:r>
      <w:r w:rsidRPr="00A652A7">
        <w:rPr>
          <w:b w:val="0"/>
        </w:rPr>
        <w:t xml:space="preserve"> </w:t>
      </w:r>
      <w:r w:rsidRPr="00A652A7">
        <w:rPr>
          <w:rFonts w:hint="eastAsia"/>
          <w:b w:val="0"/>
        </w:rPr>
        <w:t>от</w:t>
      </w:r>
      <w:r w:rsidRPr="00A652A7">
        <w:rPr>
          <w:b w:val="0"/>
        </w:rPr>
        <w:t xml:space="preserve"> </w:t>
      </w:r>
      <w:r w:rsidRPr="00A652A7">
        <w:rPr>
          <w:rFonts w:hint="eastAsia"/>
          <w:b w:val="0"/>
        </w:rPr>
        <w:t>места</w:t>
      </w:r>
      <w:r w:rsidRPr="00A652A7">
        <w:rPr>
          <w:b w:val="0"/>
        </w:rPr>
        <w:t xml:space="preserve"> </w:t>
      </w:r>
      <w:r w:rsidRPr="00A652A7">
        <w:rPr>
          <w:rFonts w:hint="eastAsia"/>
          <w:b w:val="0"/>
        </w:rPr>
        <w:t>установки</w:t>
      </w:r>
      <w:r w:rsidRPr="00A652A7">
        <w:rPr>
          <w:b w:val="0"/>
        </w:rPr>
        <w:t xml:space="preserve"> </w:t>
      </w:r>
      <w:proofErr w:type="gramStart"/>
      <w:r w:rsidRPr="00A652A7">
        <w:rPr>
          <w:rFonts w:hint="eastAsia"/>
          <w:b w:val="0"/>
        </w:rPr>
        <w:t>преобразователя</w:t>
      </w:r>
      <w:proofErr w:type="gramEnd"/>
      <w:r w:rsidRPr="00A652A7">
        <w:rPr>
          <w:b w:val="0"/>
        </w:rPr>
        <w:t xml:space="preserve"> нормирующего </w:t>
      </w:r>
      <w:r w:rsidRPr="00A652A7">
        <w:rPr>
          <w:rFonts w:hint="eastAsia"/>
          <w:b w:val="0"/>
        </w:rPr>
        <w:t>до</w:t>
      </w:r>
      <w:r w:rsidRPr="00A652A7">
        <w:rPr>
          <w:b w:val="0"/>
        </w:rPr>
        <w:t xml:space="preserve"> </w:t>
      </w:r>
      <w:r w:rsidRPr="00A652A7">
        <w:rPr>
          <w:rFonts w:hint="eastAsia"/>
          <w:b w:val="0"/>
        </w:rPr>
        <w:t>устройств</w:t>
      </w:r>
      <w:r w:rsidRPr="00A652A7">
        <w:rPr>
          <w:b w:val="0"/>
        </w:rPr>
        <w:t xml:space="preserve">, </w:t>
      </w:r>
      <w:r w:rsidRPr="00A652A7">
        <w:rPr>
          <w:rFonts w:hint="eastAsia"/>
          <w:b w:val="0"/>
        </w:rPr>
        <w:t>к</w:t>
      </w:r>
      <w:r w:rsidRPr="00A652A7">
        <w:rPr>
          <w:b w:val="0"/>
        </w:rPr>
        <w:t xml:space="preserve"> </w:t>
      </w:r>
      <w:r w:rsidRPr="00A652A7">
        <w:rPr>
          <w:rFonts w:hint="eastAsia"/>
          <w:b w:val="0"/>
        </w:rPr>
        <w:t>которым</w:t>
      </w:r>
      <w:r w:rsidRPr="00A652A7">
        <w:rPr>
          <w:b w:val="0"/>
        </w:rPr>
        <w:t xml:space="preserve"> </w:t>
      </w:r>
      <w:r w:rsidRPr="00A652A7">
        <w:rPr>
          <w:rFonts w:hint="eastAsia"/>
          <w:b w:val="0"/>
        </w:rPr>
        <w:t>осуществляется</w:t>
      </w:r>
      <w:r w:rsidRPr="00A652A7">
        <w:rPr>
          <w:b w:val="0"/>
        </w:rPr>
        <w:t xml:space="preserve"> </w:t>
      </w:r>
      <w:r w:rsidRPr="00A652A7">
        <w:rPr>
          <w:rFonts w:hint="eastAsia"/>
          <w:b w:val="0"/>
        </w:rPr>
        <w:t>подключение</w:t>
      </w:r>
      <w:r w:rsidRPr="00A652A7">
        <w:rPr>
          <w:b w:val="0"/>
        </w:rPr>
        <w:t xml:space="preserve"> ДИВ, </w:t>
      </w:r>
      <w:r w:rsidRPr="00A652A7">
        <w:rPr>
          <w:rFonts w:hint="eastAsia"/>
          <w:b w:val="0"/>
        </w:rPr>
        <w:t>и</w:t>
      </w:r>
      <w:r w:rsidRPr="00A652A7">
        <w:rPr>
          <w:b w:val="0"/>
        </w:rPr>
        <w:t xml:space="preserve"> </w:t>
      </w:r>
      <w:r w:rsidRPr="00A652A7">
        <w:rPr>
          <w:rFonts w:hint="eastAsia"/>
          <w:b w:val="0"/>
        </w:rPr>
        <w:t>подсоединить</w:t>
      </w:r>
      <w:r w:rsidRPr="00A652A7">
        <w:rPr>
          <w:b w:val="0"/>
        </w:rPr>
        <w:t xml:space="preserve"> </w:t>
      </w:r>
      <w:r w:rsidRPr="00A652A7">
        <w:rPr>
          <w:rFonts w:hint="eastAsia"/>
          <w:b w:val="0"/>
        </w:rPr>
        <w:t>его</w:t>
      </w:r>
      <w:r w:rsidRPr="00A652A7">
        <w:rPr>
          <w:b w:val="0"/>
        </w:rPr>
        <w:t xml:space="preserve"> </w:t>
      </w:r>
      <w:r w:rsidRPr="00A652A7">
        <w:rPr>
          <w:rFonts w:hint="eastAsia"/>
          <w:b w:val="0"/>
        </w:rPr>
        <w:t>к</w:t>
      </w:r>
      <w:r w:rsidRPr="00A652A7">
        <w:rPr>
          <w:b w:val="0"/>
        </w:rPr>
        <w:t xml:space="preserve"> </w:t>
      </w:r>
      <w:r w:rsidRPr="00A652A7">
        <w:rPr>
          <w:rFonts w:hint="eastAsia"/>
          <w:b w:val="0"/>
        </w:rPr>
        <w:t>соответствующему</w:t>
      </w:r>
      <w:r w:rsidRPr="00A652A7">
        <w:rPr>
          <w:b w:val="0"/>
        </w:rPr>
        <w:t xml:space="preserve"> </w:t>
      </w:r>
      <w:r w:rsidRPr="00A652A7">
        <w:rPr>
          <w:rFonts w:hint="eastAsia"/>
          <w:b w:val="0"/>
        </w:rPr>
        <w:t>соединителю</w:t>
      </w:r>
      <w:r w:rsidRPr="00A652A7">
        <w:rPr>
          <w:b w:val="0"/>
        </w:rPr>
        <w:t xml:space="preserve"> </w:t>
      </w:r>
      <w:r w:rsidRPr="00A652A7">
        <w:rPr>
          <w:rFonts w:hint="eastAsia"/>
          <w:b w:val="0"/>
        </w:rPr>
        <w:t>преобразователя</w:t>
      </w:r>
      <w:r w:rsidRPr="00A652A7">
        <w:rPr>
          <w:b w:val="0"/>
        </w:rPr>
        <w:t xml:space="preserve"> </w:t>
      </w:r>
      <w:r>
        <w:rPr>
          <w:b w:val="0"/>
        </w:rPr>
        <w:t>нормирующего (</w:t>
      </w:r>
      <w:r w:rsidR="00C66C09" w:rsidRPr="00A652A7">
        <w:rPr>
          <w:rFonts w:hint="eastAsia"/>
          <w:b w:val="0"/>
        </w:rPr>
        <w:t>рекомендуемый</w:t>
      </w:r>
      <w:r w:rsidR="00C66C09" w:rsidRPr="00A652A7">
        <w:rPr>
          <w:b w:val="0"/>
        </w:rPr>
        <w:t xml:space="preserve"> </w:t>
      </w:r>
      <w:r w:rsidR="00C66C09" w:rsidRPr="00A652A7">
        <w:rPr>
          <w:rFonts w:hint="eastAsia"/>
          <w:b w:val="0"/>
        </w:rPr>
        <w:t>тип</w:t>
      </w:r>
      <w:r w:rsidR="00C66C09" w:rsidRPr="00A652A7">
        <w:rPr>
          <w:b w:val="0"/>
        </w:rPr>
        <w:t xml:space="preserve"> </w:t>
      </w:r>
      <w:r w:rsidR="00C66C09" w:rsidRPr="00A652A7">
        <w:rPr>
          <w:rFonts w:hint="eastAsia"/>
          <w:b w:val="0"/>
        </w:rPr>
        <w:t>кабеля</w:t>
      </w:r>
      <w:r w:rsidR="00C66C09" w:rsidRPr="00A652A7">
        <w:rPr>
          <w:b w:val="0"/>
        </w:rPr>
        <w:t xml:space="preserve"> </w:t>
      </w:r>
      <w:r w:rsidR="00C66C09" w:rsidRPr="00A652A7">
        <w:rPr>
          <w:rFonts w:hint="eastAsia"/>
          <w:b w:val="0"/>
        </w:rPr>
        <w:t>в</w:t>
      </w:r>
      <w:r w:rsidR="00C66C09" w:rsidRPr="00A652A7">
        <w:rPr>
          <w:b w:val="0"/>
        </w:rPr>
        <w:t xml:space="preserve"> </w:t>
      </w:r>
      <w:r w:rsidR="00C66C09" w:rsidRPr="00A652A7">
        <w:rPr>
          <w:rFonts w:hint="eastAsia"/>
          <w:b w:val="0"/>
        </w:rPr>
        <w:t>соответствии</w:t>
      </w:r>
      <w:r w:rsidR="00C66C09" w:rsidRPr="00A652A7">
        <w:rPr>
          <w:b w:val="0"/>
        </w:rPr>
        <w:t xml:space="preserve"> </w:t>
      </w:r>
      <w:r w:rsidR="00C66C09" w:rsidRPr="00A652A7">
        <w:rPr>
          <w:rFonts w:hint="eastAsia"/>
          <w:b w:val="0"/>
        </w:rPr>
        <w:t>с</w:t>
      </w:r>
      <w:r w:rsidR="00C66C09" w:rsidRPr="00A652A7">
        <w:rPr>
          <w:b w:val="0"/>
        </w:rPr>
        <w:t xml:space="preserve"> </w:t>
      </w:r>
      <w:r w:rsidR="00C66C09" w:rsidRPr="00A652A7">
        <w:rPr>
          <w:rFonts w:hint="eastAsia"/>
          <w:b w:val="0"/>
        </w:rPr>
        <w:t>таблицей</w:t>
      </w:r>
      <w:r w:rsidR="00C66C09" w:rsidRPr="00A652A7">
        <w:rPr>
          <w:b w:val="0"/>
        </w:rPr>
        <w:t xml:space="preserve"> 2.1</w:t>
      </w:r>
      <w:r>
        <w:rPr>
          <w:b w:val="0"/>
        </w:rPr>
        <w:t>)</w:t>
      </w:r>
      <w:r w:rsidR="00C66C09" w:rsidRPr="00A652A7">
        <w:rPr>
          <w:b w:val="0"/>
        </w:rPr>
        <w:t xml:space="preserve">. </w:t>
      </w:r>
    </w:p>
    <w:p w:rsidR="00963D69" w:rsidRDefault="00963D69" w:rsidP="00B66588">
      <w:pPr>
        <w:pStyle w:val="62"/>
        <w:shd w:val="clear" w:color="auto" w:fill="auto"/>
        <w:tabs>
          <w:tab w:val="left" w:pos="900"/>
        </w:tabs>
        <w:spacing w:after="0" w:line="360" w:lineRule="auto"/>
        <w:jc w:val="both"/>
        <w:rPr>
          <w:b w:val="0"/>
        </w:rPr>
      </w:pPr>
    </w:p>
    <w:p w:rsidR="00963D69" w:rsidRDefault="00963D69" w:rsidP="00B66588">
      <w:pPr>
        <w:pStyle w:val="62"/>
        <w:shd w:val="clear" w:color="auto" w:fill="auto"/>
        <w:tabs>
          <w:tab w:val="left" w:pos="900"/>
        </w:tabs>
        <w:spacing w:after="0" w:line="360" w:lineRule="auto"/>
        <w:jc w:val="both"/>
        <w:rPr>
          <w:b w:val="0"/>
        </w:rPr>
      </w:pPr>
    </w:p>
    <w:p w:rsidR="005B09F7" w:rsidRDefault="005B09F7" w:rsidP="00B66588">
      <w:pPr>
        <w:pStyle w:val="62"/>
        <w:shd w:val="clear" w:color="auto" w:fill="auto"/>
        <w:tabs>
          <w:tab w:val="left" w:pos="900"/>
        </w:tabs>
        <w:spacing w:after="0" w:line="360" w:lineRule="auto"/>
        <w:jc w:val="both"/>
        <w:rPr>
          <w:b w:val="0"/>
        </w:rPr>
      </w:pPr>
    </w:p>
    <w:p w:rsidR="00B66588" w:rsidRPr="00527874" w:rsidRDefault="00B66588" w:rsidP="00B66588">
      <w:pPr>
        <w:pStyle w:val="62"/>
        <w:shd w:val="clear" w:color="auto" w:fill="auto"/>
        <w:tabs>
          <w:tab w:val="left" w:pos="900"/>
        </w:tabs>
        <w:spacing w:after="0" w:line="360" w:lineRule="auto"/>
        <w:jc w:val="both"/>
        <w:rPr>
          <w:b w:val="0"/>
        </w:rPr>
      </w:pPr>
      <w:r w:rsidRPr="00527874">
        <w:rPr>
          <w:b w:val="0"/>
        </w:rPr>
        <w:lastRenderedPageBreak/>
        <w:t>Таблица 2.1</w:t>
      </w:r>
    </w:p>
    <w:tbl>
      <w:tblPr>
        <w:tblStyle w:val="a7"/>
        <w:tblW w:w="0" w:type="auto"/>
        <w:tblLook w:val="04A0"/>
      </w:tblPr>
      <w:tblGrid>
        <w:gridCol w:w="2660"/>
        <w:gridCol w:w="3685"/>
        <w:gridCol w:w="3277"/>
      </w:tblGrid>
      <w:tr w:rsidR="00B66588" w:rsidRPr="00527874" w:rsidTr="00454821">
        <w:tc>
          <w:tcPr>
            <w:tcW w:w="2660" w:type="dxa"/>
          </w:tcPr>
          <w:p w:rsidR="00B66588" w:rsidRPr="00527874" w:rsidRDefault="00B66588" w:rsidP="00454821">
            <w:pPr>
              <w:pStyle w:val="62"/>
              <w:tabs>
                <w:tab w:val="left" w:pos="900"/>
              </w:tabs>
              <w:spacing w:after="0" w:line="240" w:lineRule="auto"/>
              <w:jc w:val="both"/>
              <w:rPr>
                <w:b w:val="0"/>
              </w:rPr>
            </w:pPr>
            <w:r w:rsidRPr="00527874">
              <w:rPr>
                <w:rFonts w:hint="eastAsia"/>
                <w:b w:val="0"/>
              </w:rPr>
              <w:t>Тип</w:t>
            </w:r>
            <w:r w:rsidRPr="00527874">
              <w:rPr>
                <w:b w:val="0"/>
              </w:rPr>
              <w:t xml:space="preserve"> </w:t>
            </w:r>
            <w:r w:rsidRPr="00527874">
              <w:rPr>
                <w:rFonts w:hint="eastAsia"/>
                <w:b w:val="0"/>
              </w:rPr>
              <w:t>выхода</w:t>
            </w:r>
            <w:r w:rsidRPr="00527874">
              <w:rPr>
                <w:b w:val="0"/>
              </w:rPr>
              <w:t xml:space="preserve"> </w:t>
            </w:r>
            <w:r w:rsidRPr="00527874">
              <w:rPr>
                <w:rFonts w:hint="eastAsia"/>
                <w:b w:val="0"/>
              </w:rPr>
              <w:t>датчика</w:t>
            </w:r>
          </w:p>
        </w:tc>
        <w:tc>
          <w:tcPr>
            <w:tcW w:w="3685" w:type="dxa"/>
          </w:tcPr>
          <w:p w:rsidR="00B66588" w:rsidRPr="00527874" w:rsidRDefault="00B66588" w:rsidP="00454821">
            <w:pPr>
              <w:pStyle w:val="62"/>
              <w:shd w:val="clear" w:color="auto" w:fill="auto"/>
              <w:tabs>
                <w:tab w:val="left" w:pos="900"/>
              </w:tabs>
              <w:spacing w:after="0" w:line="240" w:lineRule="auto"/>
              <w:jc w:val="both"/>
              <w:rPr>
                <w:b w:val="0"/>
              </w:rPr>
            </w:pPr>
            <w:r w:rsidRPr="00527874">
              <w:rPr>
                <w:rFonts w:hint="eastAsia"/>
                <w:b w:val="0"/>
              </w:rPr>
              <w:t>Рекомендуемый</w:t>
            </w:r>
            <w:r w:rsidRPr="00527874">
              <w:rPr>
                <w:b w:val="0"/>
              </w:rPr>
              <w:t xml:space="preserve"> </w:t>
            </w:r>
            <w:r w:rsidRPr="00527874">
              <w:rPr>
                <w:rFonts w:hint="eastAsia"/>
                <w:b w:val="0"/>
              </w:rPr>
              <w:t>тип</w:t>
            </w:r>
            <w:r w:rsidRPr="00527874">
              <w:rPr>
                <w:b w:val="0"/>
              </w:rPr>
              <w:t xml:space="preserve"> </w:t>
            </w:r>
            <w:r w:rsidRPr="00527874">
              <w:rPr>
                <w:rFonts w:hint="eastAsia"/>
                <w:b w:val="0"/>
              </w:rPr>
              <w:t>кабеля</w:t>
            </w:r>
          </w:p>
        </w:tc>
        <w:tc>
          <w:tcPr>
            <w:tcW w:w="3277" w:type="dxa"/>
          </w:tcPr>
          <w:p w:rsidR="00B66588" w:rsidRPr="00527874" w:rsidRDefault="00B66588" w:rsidP="00454821">
            <w:pPr>
              <w:pStyle w:val="62"/>
              <w:shd w:val="clear" w:color="auto" w:fill="auto"/>
              <w:tabs>
                <w:tab w:val="left" w:pos="900"/>
              </w:tabs>
              <w:spacing w:after="0" w:line="240" w:lineRule="auto"/>
              <w:jc w:val="both"/>
              <w:rPr>
                <w:b w:val="0"/>
              </w:rPr>
            </w:pPr>
            <w:r w:rsidRPr="00527874">
              <w:rPr>
                <w:rFonts w:hint="eastAsia"/>
                <w:b w:val="0"/>
              </w:rPr>
              <w:t>Примечание</w:t>
            </w:r>
          </w:p>
        </w:tc>
      </w:tr>
      <w:tr w:rsidR="00B66588" w:rsidRPr="00454821" w:rsidTr="00454821">
        <w:trPr>
          <w:cantSplit/>
        </w:trPr>
        <w:tc>
          <w:tcPr>
            <w:tcW w:w="2660" w:type="dxa"/>
          </w:tcPr>
          <w:p w:rsidR="00B66588" w:rsidRPr="00527874" w:rsidRDefault="00B66588" w:rsidP="00B66588">
            <w:pPr>
              <w:pStyle w:val="62"/>
              <w:shd w:val="clear" w:color="auto" w:fill="auto"/>
              <w:tabs>
                <w:tab w:val="left" w:pos="900"/>
              </w:tabs>
              <w:spacing w:after="0" w:line="240" w:lineRule="auto"/>
              <w:jc w:val="both"/>
              <w:rPr>
                <w:b w:val="0"/>
              </w:rPr>
            </w:pPr>
            <w:r w:rsidRPr="00527874">
              <w:rPr>
                <w:rFonts w:hint="eastAsia"/>
                <w:b w:val="0"/>
              </w:rPr>
              <w:t>цифровой</w:t>
            </w:r>
          </w:p>
        </w:tc>
        <w:tc>
          <w:tcPr>
            <w:tcW w:w="3685" w:type="dxa"/>
          </w:tcPr>
          <w:p w:rsidR="00B66588" w:rsidRPr="00527874" w:rsidRDefault="00454821" w:rsidP="00B66588">
            <w:pPr>
              <w:pStyle w:val="62"/>
              <w:shd w:val="clear" w:color="auto" w:fill="auto"/>
              <w:tabs>
                <w:tab w:val="left" w:pos="900"/>
              </w:tabs>
              <w:spacing w:after="0" w:line="240" w:lineRule="auto"/>
              <w:jc w:val="both"/>
              <w:rPr>
                <w:b w:val="0"/>
              </w:rPr>
            </w:pPr>
            <w:r w:rsidRPr="00527874">
              <w:rPr>
                <w:rFonts w:hint="eastAsia"/>
                <w:b w:val="0"/>
              </w:rPr>
              <w:t>КИПЭ</w:t>
            </w:r>
            <w:proofErr w:type="gramStart"/>
            <w:r w:rsidRPr="00527874">
              <w:rPr>
                <w:rFonts w:hint="eastAsia"/>
                <w:b w:val="0"/>
              </w:rPr>
              <w:t>В</w:t>
            </w:r>
            <w:r w:rsidRPr="00527874">
              <w:rPr>
                <w:b w:val="0"/>
              </w:rPr>
              <w:t>(</w:t>
            </w:r>
            <w:proofErr w:type="gramEnd"/>
            <w:r w:rsidRPr="00527874">
              <w:rPr>
                <w:rFonts w:hint="eastAsia"/>
                <w:b w:val="0"/>
              </w:rPr>
              <w:t>П</w:t>
            </w:r>
            <w:r w:rsidRPr="00527874">
              <w:rPr>
                <w:b w:val="0"/>
              </w:rPr>
              <w:t xml:space="preserve">) </w:t>
            </w:r>
            <w:r w:rsidRPr="00527874">
              <w:rPr>
                <w:rFonts w:hint="eastAsia"/>
                <w:b w:val="0"/>
              </w:rPr>
              <w:t>ТУ</w:t>
            </w:r>
            <w:r w:rsidRPr="00527874">
              <w:rPr>
                <w:b w:val="0"/>
              </w:rPr>
              <w:t xml:space="preserve"> 16.</w:t>
            </w:r>
            <w:r w:rsidRPr="00527874">
              <w:rPr>
                <w:rFonts w:hint="eastAsia"/>
                <w:b w:val="0"/>
              </w:rPr>
              <w:t>К</w:t>
            </w:r>
            <w:r w:rsidRPr="00527874">
              <w:rPr>
                <w:b w:val="0"/>
              </w:rPr>
              <w:t>99-008-01</w:t>
            </w:r>
          </w:p>
        </w:tc>
        <w:tc>
          <w:tcPr>
            <w:tcW w:w="3277" w:type="dxa"/>
          </w:tcPr>
          <w:p w:rsidR="00B66588" w:rsidRPr="00527874" w:rsidRDefault="00454821" w:rsidP="00454821">
            <w:pPr>
              <w:pStyle w:val="62"/>
              <w:tabs>
                <w:tab w:val="left" w:pos="900"/>
              </w:tabs>
              <w:spacing w:after="0"/>
              <w:jc w:val="both"/>
              <w:rPr>
                <w:b w:val="0"/>
              </w:rPr>
            </w:pPr>
            <w:r w:rsidRPr="00527874">
              <w:rPr>
                <w:rFonts w:hint="eastAsia"/>
                <w:b w:val="0"/>
              </w:rPr>
              <w:t>Витая</w:t>
            </w:r>
            <w:r w:rsidRPr="00527874">
              <w:rPr>
                <w:b w:val="0"/>
              </w:rPr>
              <w:t xml:space="preserve"> </w:t>
            </w:r>
            <w:r w:rsidRPr="00527874">
              <w:rPr>
                <w:rFonts w:hint="eastAsia"/>
                <w:b w:val="0"/>
              </w:rPr>
              <w:t>пара</w:t>
            </w:r>
            <w:r w:rsidRPr="00527874">
              <w:rPr>
                <w:b w:val="0"/>
              </w:rPr>
              <w:t xml:space="preserve"> </w:t>
            </w:r>
            <w:r w:rsidRPr="00527874">
              <w:rPr>
                <w:rFonts w:hint="eastAsia"/>
                <w:b w:val="0"/>
              </w:rPr>
              <w:t>в</w:t>
            </w:r>
            <w:r w:rsidRPr="00527874">
              <w:rPr>
                <w:b w:val="0"/>
              </w:rPr>
              <w:t xml:space="preserve"> </w:t>
            </w:r>
            <w:r w:rsidRPr="00527874">
              <w:rPr>
                <w:rFonts w:hint="eastAsia"/>
                <w:b w:val="0"/>
              </w:rPr>
              <w:t>экране</w:t>
            </w:r>
            <w:r w:rsidRPr="00527874">
              <w:rPr>
                <w:b w:val="0"/>
              </w:rPr>
              <w:t xml:space="preserve"> </w:t>
            </w:r>
            <w:r w:rsidRPr="00527874">
              <w:rPr>
                <w:rFonts w:hint="eastAsia"/>
                <w:b w:val="0"/>
              </w:rPr>
              <w:t>с</w:t>
            </w:r>
            <w:r w:rsidRPr="00527874">
              <w:rPr>
                <w:b w:val="0"/>
              </w:rPr>
              <w:t xml:space="preserve"> </w:t>
            </w:r>
            <w:r w:rsidRPr="00527874">
              <w:rPr>
                <w:rFonts w:hint="eastAsia"/>
                <w:b w:val="0"/>
              </w:rPr>
              <w:t>волновым</w:t>
            </w:r>
            <w:r w:rsidRPr="00527874">
              <w:rPr>
                <w:b w:val="0"/>
              </w:rPr>
              <w:t xml:space="preserve"> </w:t>
            </w:r>
            <w:r w:rsidRPr="00527874">
              <w:rPr>
                <w:rFonts w:hint="eastAsia"/>
                <w:b w:val="0"/>
              </w:rPr>
              <w:t>сопротивлением</w:t>
            </w:r>
            <w:r w:rsidRPr="00527874">
              <w:rPr>
                <w:b w:val="0"/>
              </w:rPr>
              <w:t xml:space="preserve"> 120 </w:t>
            </w:r>
            <w:r w:rsidRPr="00527874">
              <w:rPr>
                <w:rFonts w:hint="eastAsia"/>
                <w:b w:val="0"/>
              </w:rPr>
              <w:t>Ом</w:t>
            </w:r>
          </w:p>
        </w:tc>
      </w:tr>
      <w:tr w:rsidR="00B66588" w:rsidRPr="00454821" w:rsidTr="00454821">
        <w:trPr>
          <w:cantSplit/>
        </w:trPr>
        <w:tc>
          <w:tcPr>
            <w:tcW w:w="2660" w:type="dxa"/>
          </w:tcPr>
          <w:p w:rsidR="00B66588" w:rsidRPr="00527874" w:rsidRDefault="00B66588" w:rsidP="00B66588">
            <w:pPr>
              <w:pStyle w:val="62"/>
              <w:shd w:val="clear" w:color="auto" w:fill="auto"/>
              <w:tabs>
                <w:tab w:val="left" w:pos="900"/>
              </w:tabs>
              <w:spacing w:after="0" w:line="240" w:lineRule="auto"/>
              <w:jc w:val="both"/>
              <w:rPr>
                <w:b w:val="0"/>
              </w:rPr>
            </w:pPr>
            <w:r w:rsidRPr="00527874">
              <w:rPr>
                <w:b w:val="0"/>
              </w:rPr>
              <w:t>аналоговый</w:t>
            </w:r>
          </w:p>
        </w:tc>
        <w:tc>
          <w:tcPr>
            <w:tcW w:w="3685" w:type="dxa"/>
          </w:tcPr>
          <w:p w:rsidR="00B66588" w:rsidRPr="00527874" w:rsidRDefault="00454821" w:rsidP="00B66588">
            <w:pPr>
              <w:pStyle w:val="62"/>
              <w:shd w:val="clear" w:color="auto" w:fill="auto"/>
              <w:tabs>
                <w:tab w:val="left" w:pos="900"/>
              </w:tabs>
              <w:spacing w:after="0" w:line="240" w:lineRule="auto"/>
              <w:jc w:val="both"/>
              <w:rPr>
                <w:b w:val="0"/>
              </w:rPr>
            </w:pPr>
            <w:proofErr w:type="spellStart"/>
            <w:r w:rsidRPr="00527874">
              <w:rPr>
                <w:rFonts w:hint="eastAsia"/>
                <w:b w:val="0"/>
              </w:rPr>
              <w:t>КВБбШв</w:t>
            </w:r>
            <w:proofErr w:type="spellEnd"/>
            <w:r w:rsidRPr="00527874">
              <w:rPr>
                <w:b w:val="0"/>
              </w:rPr>
              <w:t>*</w:t>
            </w:r>
            <w:r w:rsidRPr="00527874">
              <w:rPr>
                <w:rFonts w:hint="eastAsia"/>
                <w:b w:val="0"/>
              </w:rPr>
              <w:t>х</w:t>
            </w:r>
            <w:proofErr w:type="gramStart"/>
            <w:r w:rsidRPr="00527874">
              <w:rPr>
                <w:b w:val="0"/>
              </w:rPr>
              <w:t>0</w:t>
            </w:r>
            <w:proofErr w:type="gramEnd"/>
            <w:r w:rsidRPr="00527874">
              <w:rPr>
                <w:b w:val="0"/>
              </w:rPr>
              <w:t xml:space="preserve">,75 </w:t>
            </w:r>
            <w:r w:rsidRPr="00527874">
              <w:rPr>
                <w:rFonts w:hint="eastAsia"/>
                <w:b w:val="0"/>
              </w:rPr>
              <w:t>ГОСТ</w:t>
            </w:r>
            <w:r w:rsidRPr="00527874">
              <w:rPr>
                <w:b w:val="0"/>
              </w:rPr>
              <w:t xml:space="preserve"> 1508-78</w:t>
            </w:r>
          </w:p>
        </w:tc>
        <w:tc>
          <w:tcPr>
            <w:tcW w:w="3277" w:type="dxa"/>
          </w:tcPr>
          <w:p w:rsidR="00B66588" w:rsidRPr="00527874" w:rsidRDefault="00454821" w:rsidP="00454821">
            <w:pPr>
              <w:pStyle w:val="62"/>
              <w:tabs>
                <w:tab w:val="left" w:pos="900"/>
              </w:tabs>
              <w:jc w:val="both"/>
              <w:rPr>
                <w:b w:val="0"/>
              </w:rPr>
            </w:pPr>
            <w:r w:rsidRPr="00527874">
              <w:rPr>
                <w:rFonts w:hint="eastAsia"/>
                <w:b w:val="0"/>
              </w:rPr>
              <w:t>Длина</w:t>
            </w:r>
            <w:r w:rsidRPr="00527874">
              <w:rPr>
                <w:b w:val="0"/>
              </w:rPr>
              <w:t xml:space="preserve"> </w:t>
            </w:r>
            <w:r w:rsidRPr="00527874">
              <w:rPr>
                <w:rFonts w:hint="eastAsia"/>
                <w:b w:val="0"/>
              </w:rPr>
              <w:t>до</w:t>
            </w:r>
            <w:r w:rsidRPr="00527874">
              <w:rPr>
                <w:b w:val="0"/>
              </w:rPr>
              <w:t xml:space="preserve"> 500 </w:t>
            </w:r>
            <w:r w:rsidRPr="00527874">
              <w:rPr>
                <w:rFonts w:hint="eastAsia"/>
                <w:b w:val="0"/>
              </w:rPr>
              <w:t>м</w:t>
            </w:r>
            <w:r w:rsidRPr="00527874">
              <w:rPr>
                <w:b w:val="0"/>
              </w:rPr>
              <w:t xml:space="preserve">, </w:t>
            </w:r>
            <w:r w:rsidRPr="00527874">
              <w:rPr>
                <w:rFonts w:hint="eastAsia"/>
                <w:b w:val="0"/>
              </w:rPr>
              <w:t>Ø</w:t>
            </w:r>
            <w:r w:rsidRPr="00527874">
              <w:rPr>
                <w:b w:val="0"/>
              </w:rPr>
              <w:t xml:space="preserve"> = 11 </w:t>
            </w:r>
            <w:r w:rsidRPr="00527874">
              <w:rPr>
                <w:rFonts w:hint="eastAsia"/>
                <w:b w:val="0"/>
              </w:rPr>
              <w:t>мм</w:t>
            </w:r>
            <w:r w:rsidRPr="00527874">
              <w:rPr>
                <w:b w:val="0"/>
              </w:rPr>
              <w:t>,</w:t>
            </w:r>
            <w:r w:rsidRPr="00527874">
              <w:t xml:space="preserve"> </w:t>
            </w:r>
            <w:r w:rsidRPr="00527874">
              <w:rPr>
                <w:rFonts w:hint="eastAsia"/>
                <w:b w:val="0"/>
              </w:rPr>
              <w:t>сопротивление</w:t>
            </w:r>
            <w:r w:rsidRPr="00527874">
              <w:rPr>
                <w:b w:val="0"/>
              </w:rPr>
              <w:t xml:space="preserve"> </w:t>
            </w:r>
            <w:r w:rsidRPr="00527874">
              <w:rPr>
                <w:rFonts w:hint="eastAsia"/>
                <w:b w:val="0"/>
              </w:rPr>
              <w:t>линии</w:t>
            </w:r>
            <w:r w:rsidRPr="00527874">
              <w:rPr>
                <w:b w:val="0"/>
              </w:rPr>
              <w:t xml:space="preserve"> </w:t>
            </w:r>
            <w:r w:rsidRPr="00527874">
              <w:rPr>
                <w:rFonts w:hint="eastAsia"/>
                <w:b w:val="0"/>
              </w:rPr>
              <w:t>≤</w:t>
            </w:r>
            <w:r w:rsidRPr="00527874">
              <w:rPr>
                <w:b w:val="0"/>
              </w:rPr>
              <w:t xml:space="preserve"> 25 </w:t>
            </w:r>
            <w:r w:rsidRPr="00527874">
              <w:rPr>
                <w:rFonts w:hint="eastAsia"/>
                <w:b w:val="0"/>
              </w:rPr>
              <w:t>Ом</w:t>
            </w:r>
          </w:p>
        </w:tc>
      </w:tr>
    </w:tbl>
    <w:p w:rsidR="00B66588" w:rsidRDefault="00B66588" w:rsidP="00B66588">
      <w:pPr>
        <w:pStyle w:val="62"/>
        <w:shd w:val="clear" w:color="auto" w:fill="auto"/>
        <w:tabs>
          <w:tab w:val="left" w:pos="900"/>
        </w:tabs>
        <w:spacing w:after="0" w:line="360" w:lineRule="auto"/>
        <w:jc w:val="both"/>
        <w:rPr>
          <w:b w:val="0"/>
          <w:sz w:val="24"/>
          <w:szCs w:val="24"/>
        </w:rPr>
      </w:pPr>
    </w:p>
    <w:p w:rsidR="00B66588" w:rsidRPr="00963D69" w:rsidRDefault="00A652A7" w:rsidP="00F071A0">
      <w:pPr>
        <w:pStyle w:val="62"/>
        <w:numPr>
          <w:ilvl w:val="0"/>
          <w:numId w:val="11"/>
        </w:numPr>
        <w:shd w:val="clear" w:color="auto" w:fill="auto"/>
        <w:tabs>
          <w:tab w:val="left" w:pos="900"/>
        </w:tabs>
        <w:spacing w:after="0" w:line="360" w:lineRule="auto"/>
        <w:jc w:val="both"/>
        <w:rPr>
          <w:b w:val="0"/>
        </w:rPr>
      </w:pPr>
      <w:r w:rsidRPr="00A652A7">
        <w:rPr>
          <w:rFonts w:eastAsia="TimesNewRomanPSMT"/>
          <w:b w:val="0"/>
        </w:rPr>
        <w:t>подключить второй конец кабеля к нагрузке и питанию в соответствии со схемой подключения (согласно рисунк</w:t>
      </w:r>
      <w:r>
        <w:rPr>
          <w:rFonts w:eastAsia="TimesNewRomanPSMT"/>
          <w:b w:val="0"/>
        </w:rPr>
        <w:t>у</w:t>
      </w:r>
      <w:r w:rsidRPr="00A652A7">
        <w:rPr>
          <w:rFonts w:eastAsia="TimesNewRomanPSMT"/>
          <w:b w:val="0"/>
        </w:rPr>
        <w:t xml:space="preserve"> 2.1)</w:t>
      </w:r>
      <w:r>
        <w:rPr>
          <w:rFonts w:eastAsia="TimesNewRomanPSMT"/>
          <w:b w:val="0"/>
        </w:rPr>
        <w:t>.</w:t>
      </w:r>
    </w:p>
    <w:p w:rsidR="00963D69" w:rsidRPr="00963D69" w:rsidRDefault="00963D69" w:rsidP="00963D69">
      <w:pPr>
        <w:pStyle w:val="62"/>
        <w:shd w:val="clear" w:color="auto" w:fill="auto"/>
        <w:tabs>
          <w:tab w:val="left" w:pos="900"/>
        </w:tabs>
        <w:spacing w:after="0" w:line="360" w:lineRule="auto"/>
        <w:jc w:val="both"/>
        <w:rPr>
          <w:b w:val="0"/>
        </w:rPr>
      </w:pPr>
    </w:p>
    <w:p w:rsidR="00E215C8" w:rsidRPr="00E215C8" w:rsidRDefault="007C3BA4" w:rsidP="00E215C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105525" cy="4460875"/>
            <wp:effectExtent l="19050" t="0" r="9525" b="0"/>
            <wp:docPr id="3" name="Рисунок 2" descr="Схема_подключТ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_подключТУ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446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5C8" w:rsidRPr="00527874" w:rsidRDefault="00E215C8" w:rsidP="00E215C8">
      <w:pPr>
        <w:pStyle w:val="62"/>
        <w:shd w:val="clear" w:color="auto" w:fill="auto"/>
        <w:tabs>
          <w:tab w:val="left" w:pos="900"/>
        </w:tabs>
        <w:spacing w:after="0" w:line="360" w:lineRule="auto"/>
        <w:jc w:val="left"/>
        <w:rPr>
          <w:b w:val="0"/>
        </w:rPr>
      </w:pPr>
      <w:r w:rsidRPr="00527874">
        <w:rPr>
          <w:b w:val="0"/>
        </w:rPr>
        <w:t>R</w:t>
      </w:r>
      <w:r w:rsidRPr="00527874">
        <w:rPr>
          <w:b w:val="0"/>
          <w:vertAlign w:val="subscript"/>
        </w:rPr>
        <w:t>Н1</w:t>
      </w:r>
      <w:r w:rsidRPr="00527874">
        <w:rPr>
          <w:b w:val="0"/>
        </w:rPr>
        <w:t>, R</w:t>
      </w:r>
      <w:r w:rsidRPr="00527874">
        <w:rPr>
          <w:b w:val="0"/>
          <w:vertAlign w:val="subscript"/>
        </w:rPr>
        <w:t>Н2</w:t>
      </w:r>
      <w:r w:rsidRPr="00527874">
        <w:rPr>
          <w:b w:val="0"/>
        </w:rPr>
        <w:t xml:space="preserve"> – суммарное сопротивление входных цепей измерительных приборов и соединительных проводов</w:t>
      </w:r>
    </w:p>
    <w:p w:rsidR="00E215C8" w:rsidRDefault="00E215C8" w:rsidP="00E215C8">
      <w:pPr>
        <w:pStyle w:val="62"/>
        <w:shd w:val="clear" w:color="auto" w:fill="auto"/>
        <w:tabs>
          <w:tab w:val="left" w:pos="900"/>
        </w:tabs>
        <w:spacing w:after="0" w:line="360" w:lineRule="auto"/>
        <w:rPr>
          <w:b w:val="0"/>
        </w:rPr>
      </w:pPr>
      <w:r w:rsidRPr="00527874">
        <w:rPr>
          <w:b w:val="0"/>
        </w:rPr>
        <w:t>Рисунок 2.</w:t>
      </w:r>
      <w:r w:rsidR="00963D69">
        <w:rPr>
          <w:b w:val="0"/>
        </w:rPr>
        <w:t>1</w:t>
      </w:r>
      <w:r w:rsidRPr="00527874">
        <w:rPr>
          <w:b w:val="0"/>
        </w:rPr>
        <w:t xml:space="preserve"> – Схема подключения ДИВ</w:t>
      </w:r>
    </w:p>
    <w:p w:rsidR="00A84118" w:rsidRDefault="00A84118" w:rsidP="00E215C8">
      <w:pPr>
        <w:pStyle w:val="62"/>
        <w:shd w:val="clear" w:color="auto" w:fill="auto"/>
        <w:tabs>
          <w:tab w:val="left" w:pos="900"/>
        </w:tabs>
        <w:spacing w:after="0" w:line="360" w:lineRule="auto"/>
        <w:rPr>
          <w:b w:val="0"/>
        </w:rPr>
      </w:pPr>
    </w:p>
    <w:p w:rsidR="00A84118" w:rsidRPr="00527874" w:rsidRDefault="00A84118" w:rsidP="00E215C8">
      <w:pPr>
        <w:pStyle w:val="62"/>
        <w:shd w:val="clear" w:color="auto" w:fill="auto"/>
        <w:tabs>
          <w:tab w:val="left" w:pos="900"/>
        </w:tabs>
        <w:spacing w:after="0" w:line="360" w:lineRule="auto"/>
        <w:rPr>
          <w:b w:val="0"/>
        </w:rPr>
      </w:pPr>
    </w:p>
    <w:p w:rsidR="00963D69" w:rsidRDefault="00963D69" w:rsidP="00963D69">
      <w:pPr>
        <w:pStyle w:val="62"/>
        <w:shd w:val="clear" w:color="auto" w:fill="auto"/>
        <w:tabs>
          <w:tab w:val="left" w:pos="900"/>
        </w:tabs>
        <w:spacing w:after="0" w:line="360" w:lineRule="auto"/>
        <w:ind w:firstLine="567"/>
        <w:jc w:val="both"/>
        <w:rPr>
          <w:b w:val="0"/>
        </w:rPr>
      </w:pPr>
      <w:r w:rsidRPr="00527874">
        <w:rPr>
          <w:rFonts w:hint="eastAsia"/>
          <w:b w:val="0"/>
        </w:rPr>
        <w:t>Допускается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применение</w:t>
      </w:r>
      <w:r w:rsidRPr="00527874">
        <w:rPr>
          <w:b w:val="0"/>
        </w:rPr>
        <w:t xml:space="preserve"> ДИВ </w:t>
      </w:r>
      <w:r w:rsidRPr="00527874">
        <w:rPr>
          <w:rFonts w:hint="eastAsia"/>
          <w:b w:val="0"/>
        </w:rPr>
        <w:t>с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неполным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использованием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выходов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датчика</w:t>
      </w:r>
      <w:r w:rsidRPr="00527874">
        <w:rPr>
          <w:b w:val="0"/>
        </w:rPr>
        <w:t xml:space="preserve">. </w:t>
      </w:r>
      <w:r w:rsidRPr="00527874">
        <w:rPr>
          <w:rFonts w:hint="eastAsia"/>
          <w:b w:val="0"/>
        </w:rPr>
        <w:t>При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этом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соответствующие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контакты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колодки</w:t>
      </w:r>
      <w:r w:rsidRPr="00527874">
        <w:rPr>
          <w:b w:val="0"/>
        </w:rPr>
        <w:t xml:space="preserve"> </w:t>
      </w:r>
      <w:proofErr w:type="gramStart"/>
      <w:r w:rsidRPr="00527874">
        <w:rPr>
          <w:rFonts w:hint="eastAsia"/>
          <w:b w:val="0"/>
        </w:rPr>
        <w:t>ПН</w:t>
      </w:r>
      <w:proofErr w:type="gramEnd"/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не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подключаются</w:t>
      </w:r>
      <w:r w:rsidRPr="00527874">
        <w:rPr>
          <w:b w:val="0"/>
        </w:rPr>
        <w:t xml:space="preserve">, </w:t>
      </w:r>
      <w:r w:rsidRPr="00527874">
        <w:rPr>
          <w:rFonts w:hint="eastAsia"/>
          <w:b w:val="0"/>
        </w:rPr>
        <w:t>количество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подключаемых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жил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кабеля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сокращается</w:t>
      </w:r>
      <w:r w:rsidRPr="00527874">
        <w:rPr>
          <w:b w:val="0"/>
        </w:rPr>
        <w:t>.</w:t>
      </w:r>
    </w:p>
    <w:p w:rsidR="00963D69" w:rsidRPr="00527874" w:rsidRDefault="00963D69" w:rsidP="00963D69">
      <w:pPr>
        <w:pStyle w:val="62"/>
        <w:shd w:val="clear" w:color="auto" w:fill="auto"/>
        <w:tabs>
          <w:tab w:val="left" w:pos="900"/>
        </w:tabs>
        <w:spacing w:after="0" w:line="360" w:lineRule="auto"/>
        <w:ind w:firstLine="567"/>
        <w:jc w:val="both"/>
        <w:rPr>
          <w:b w:val="0"/>
        </w:rPr>
      </w:pPr>
      <w:r w:rsidRPr="00963D69">
        <w:rPr>
          <w:rFonts w:hint="eastAsia"/>
          <w:b w:val="0"/>
        </w:rPr>
        <w:t>Жилы</w:t>
      </w:r>
      <w:r w:rsidRPr="00963D69">
        <w:rPr>
          <w:b w:val="0"/>
        </w:rPr>
        <w:t xml:space="preserve"> </w:t>
      </w:r>
      <w:r w:rsidRPr="00963D69">
        <w:rPr>
          <w:rFonts w:hint="eastAsia"/>
          <w:b w:val="0"/>
        </w:rPr>
        <w:t>кабеля</w:t>
      </w:r>
      <w:r w:rsidRPr="00963D69">
        <w:rPr>
          <w:b w:val="0"/>
        </w:rPr>
        <w:t xml:space="preserve"> </w:t>
      </w:r>
      <w:r w:rsidRPr="00963D69">
        <w:rPr>
          <w:rFonts w:hint="eastAsia"/>
          <w:b w:val="0"/>
        </w:rPr>
        <w:t>маркировать</w:t>
      </w:r>
      <w:r w:rsidRPr="00963D69">
        <w:rPr>
          <w:b w:val="0"/>
        </w:rPr>
        <w:t xml:space="preserve"> </w:t>
      </w:r>
      <w:r w:rsidRPr="00963D69">
        <w:rPr>
          <w:rFonts w:hint="eastAsia"/>
          <w:b w:val="0"/>
        </w:rPr>
        <w:t>по</w:t>
      </w:r>
      <w:r w:rsidRPr="00963D69">
        <w:rPr>
          <w:b w:val="0"/>
        </w:rPr>
        <w:t xml:space="preserve"> </w:t>
      </w:r>
      <w:r w:rsidRPr="00963D69">
        <w:rPr>
          <w:rFonts w:hint="eastAsia"/>
          <w:b w:val="0"/>
        </w:rPr>
        <w:t>технологии</w:t>
      </w:r>
      <w:r w:rsidRPr="00963D69">
        <w:rPr>
          <w:b w:val="0"/>
        </w:rPr>
        <w:t xml:space="preserve"> </w:t>
      </w:r>
      <w:r w:rsidRPr="00963D69">
        <w:rPr>
          <w:rFonts w:hint="eastAsia"/>
          <w:b w:val="0"/>
        </w:rPr>
        <w:t>потребителя</w:t>
      </w:r>
      <w:r w:rsidRPr="00963D69">
        <w:rPr>
          <w:b w:val="0"/>
        </w:rPr>
        <w:t>.</w:t>
      </w:r>
    </w:p>
    <w:p w:rsidR="00963D69" w:rsidRDefault="00963D69" w:rsidP="00963D69">
      <w:pPr>
        <w:pStyle w:val="4"/>
        <w:rPr>
          <w:b/>
          <w:sz w:val="24"/>
        </w:rPr>
      </w:pPr>
      <w:r w:rsidRPr="00527874">
        <w:t>Провести заземление корпуса ПН</w:t>
      </w:r>
      <w:r w:rsidRPr="00527874">
        <w:rPr>
          <w:b/>
          <w:szCs w:val="26"/>
        </w:rPr>
        <w:t>.</w:t>
      </w:r>
    </w:p>
    <w:p w:rsidR="00E215C8" w:rsidRDefault="00E215C8" w:rsidP="00E215C8">
      <w:pPr>
        <w:pStyle w:val="62"/>
        <w:shd w:val="clear" w:color="auto" w:fill="auto"/>
        <w:tabs>
          <w:tab w:val="left" w:pos="900"/>
        </w:tabs>
        <w:spacing w:after="0" w:line="360" w:lineRule="auto"/>
        <w:ind w:left="567"/>
        <w:jc w:val="both"/>
        <w:rPr>
          <w:b w:val="0"/>
          <w:sz w:val="24"/>
          <w:szCs w:val="24"/>
        </w:rPr>
      </w:pPr>
    </w:p>
    <w:p w:rsidR="00D53DA3" w:rsidRDefault="00D53DA3" w:rsidP="00527874">
      <w:pPr>
        <w:pStyle w:val="3"/>
        <w:rPr>
          <w:b/>
          <w:sz w:val="24"/>
        </w:rPr>
      </w:pPr>
      <w:r w:rsidRPr="00527874">
        <w:t>Установка вибропреобразователя</w:t>
      </w:r>
      <w:r>
        <w:rPr>
          <w:b/>
          <w:sz w:val="24"/>
        </w:rPr>
        <w:t>.</w:t>
      </w:r>
    </w:p>
    <w:p w:rsidR="00B36579" w:rsidRPr="00527874" w:rsidRDefault="00B36579" w:rsidP="00527874">
      <w:pPr>
        <w:pStyle w:val="4"/>
      </w:pPr>
      <w:r w:rsidRPr="00527874">
        <w:t xml:space="preserve">При установке вибропреобразователя необходимо руководствоваться следующими рекомендациями: </w:t>
      </w:r>
    </w:p>
    <w:p w:rsidR="00B36579" w:rsidRPr="00527874" w:rsidRDefault="00B36579" w:rsidP="00F071A0">
      <w:pPr>
        <w:pStyle w:val="62"/>
        <w:numPr>
          <w:ilvl w:val="0"/>
          <w:numId w:val="12"/>
        </w:numPr>
        <w:tabs>
          <w:tab w:val="left" w:pos="900"/>
        </w:tabs>
        <w:spacing w:after="0" w:line="360" w:lineRule="auto"/>
        <w:ind w:left="0" w:firstLine="709"/>
        <w:jc w:val="both"/>
        <w:rPr>
          <w:b w:val="0"/>
        </w:rPr>
      </w:pPr>
      <w:r w:rsidRPr="00527874">
        <w:rPr>
          <w:rFonts w:hint="eastAsia"/>
          <w:b w:val="0"/>
        </w:rPr>
        <w:t>рабочие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частотный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и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динамический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диапазоны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не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должны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быть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ограничены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вследствие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ненадежного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крепления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вибропреобразователя</w:t>
      </w:r>
      <w:r w:rsidRPr="00527874">
        <w:rPr>
          <w:b w:val="0"/>
        </w:rPr>
        <w:t>;</w:t>
      </w:r>
    </w:p>
    <w:p w:rsidR="00B36579" w:rsidRPr="00527874" w:rsidRDefault="00B36579" w:rsidP="00F071A0">
      <w:pPr>
        <w:pStyle w:val="62"/>
        <w:numPr>
          <w:ilvl w:val="0"/>
          <w:numId w:val="12"/>
        </w:numPr>
        <w:tabs>
          <w:tab w:val="left" w:pos="900"/>
        </w:tabs>
        <w:spacing w:after="0" w:line="360" w:lineRule="auto"/>
        <w:ind w:left="0" w:firstLine="709"/>
        <w:jc w:val="both"/>
        <w:rPr>
          <w:b w:val="0"/>
        </w:rPr>
      </w:pPr>
      <w:r w:rsidRPr="00527874">
        <w:rPr>
          <w:rFonts w:hint="eastAsia"/>
          <w:b w:val="0"/>
        </w:rPr>
        <w:t>место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крепления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вибропреобразователя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должно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быть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точно</w:t>
      </w:r>
      <w:r w:rsidRPr="00527874">
        <w:t xml:space="preserve"> </w:t>
      </w:r>
      <w:r w:rsidRPr="00527874">
        <w:rPr>
          <w:rFonts w:hint="eastAsia"/>
          <w:b w:val="0"/>
        </w:rPr>
        <w:t>определено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и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должно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допускать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многократное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крепление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вибропреобразователя</w:t>
      </w:r>
      <w:r w:rsidRPr="00527874">
        <w:rPr>
          <w:b w:val="0"/>
        </w:rPr>
        <w:t>;</w:t>
      </w:r>
    </w:p>
    <w:p w:rsidR="00B36579" w:rsidRPr="00527874" w:rsidRDefault="00B36579" w:rsidP="00F071A0">
      <w:pPr>
        <w:pStyle w:val="62"/>
        <w:numPr>
          <w:ilvl w:val="0"/>
          <w:numId w:val="12"/>
        </w:numPr>
        <w:tabs>
          <w:tab w:val="left" w:pos="900"/>
        </w:tabs>
        <w:spacing w:after="0" w:line="360" w:lineRule="auto"/>
        <w:ind w:left="0" w:firstLine="709"/>
        <w:jc w:val="both"/>
        <w:rPr>
          <w:b w:val="0"/>
        </w:rPr>
      </w:pPr>
      <w:r w:rsidRPr="00527874">
        <w:rPr>
          <w:rFonts w:hint="eastAsia"/>
          <w:b w:val="0"/>
        </w:rPr>
        <w:t>устанавливать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вибропреобразователь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на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объекте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испытаний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следует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опорной</w:t>
      </w:r>
      <w:r w:rsidRPr="00527874">
        <w:rPr>
          <w:b w:val="0"/>
        </w:rPr>
        <w:t xml:space="preserve"> </w:t>
      </w:r>
      <w:r w:rsidRPr="00527874">
        <w:rPr>
          <w:rFonts w:hint="eastAsia"/>
          <w:b w:val="0"/>
        </w:rPr>
        <w:t>поверхностью</w:t>
      </w:r>
      <w:r w:rsidRPr="00527874">
        <w:rPr>
          <w:b w:val="0"/>
        </w:rPr>
        <w:t>;</w:t>
      </w:r>
    </w:p>
    <w:p w:rsidR="00B36579" w:rsidRPr="00527874" w:rsidRDefault="00B36579" w:rsidP="00F071A0">
      <w:pPr>
        <w:pStyle w:val="62"/>
        <w:numPr>
          <w:ilvl w:val="0"/>
          <w:numId w:val="12"/>
        </w:numPr>
        <w:tabs>
          <w:tab w:val="left" w:pos="900"/>
        </w:tabs>
        <w:spacing w:after="0" w:line="360" w:lineRule="auto"/>
        <w:ind w:left="0" w:firstLine="709"/>
        <w:jc w:val="both"/>
        <w:rPr>
          <w:b w:val="0"/>
        </w:rPr>
      </w:pPr>
      <w:r w:rsidRPr="00527874">
        <w:rPr>
          <w:b w:val="0"/>
        </w:rPr>
        <w:t>шероховатость посадочной поверхности должна быть не хуже</w:t>
      </w:r>
      <w:r w:rsidRPr="00527874">
        <w:t xml:space="preserve"> </w:t>
      </w:r>
      <w:r w:rsidRPr="00527874">
        <w:rPr>
          <w:b w:val="0"/>
        </w:rPr>
        <w:t xml:space="preserve">Ra3,2, </w:t>
      </w:r>
      <w:proofErr w:type="spellStart"/>
      <w:r w:rsidRPr="00527874">
        <w:rPr>
          <w:b w:val="0"/>
        </w:rPr>
        <w:t>неплоскостность</w:t>
      </w:r>
      <w:proofErr w:type="spellEnd"/>
      <w:r w:rsidRPr="00527874">
        <w:rPr>
          <w:b w:val="0"/>
        </w:rPr>
        <w:t xml:space="preserve"> – не более 0,05 мм;</w:t>
      </w:r>
    </w:p>
    <w:p w:rsidR="00B36579" w:rsidRPr="00527874" w:rsidRDefault="00B36579" w:rsidP="00F071A0">
      <w:pPr>
        <w:pStyle w:val="62"/>
        <w:numPr>
          <w:ilvl w:val="0"/>
          <w:numId w:val="12"/>
        </w:numPr>
        <w:tabs>
          <w:tab w:val="left" w:pos="900"/>
        </w:tabs>
        <w:spacing w:after="0" w:line="360" w:lineRule="auto"/>
        <w:ind w:left="0" w:firstLine="709"/>
        <w:jc w:val="both"/>
        <w:rPr>
          <w:b w:val="0"/>
        </w:rPr>
      </w:pPr>
      <w:r w:rsidRPr="00527874">
        <w:rPr>
          <w:b w:val="0"/>
        </w:rPr>
        <w:t>под установку вибропреобразователей должны быть выполнены</w:t>
      </w:r>
      <w:r w:rsidRPr="00527874">
        <w:t xml:space="preserve"> </w:t>
      </w:r>
      <w:r w:rsidRPr="00527874">
        <w:rPr>
          <w:b w:val="0"/>
        </w:rPr>
        <w:t xml:space="preserve">резьбовые отверстия М4-7Н с глубиной полной резьбы не менее 6 мм в соответствии с установочными размерами, приведенными на рисунке </w:t>
      </w:r>
      <w:r w:rsidRPr="0084612B">
        <w:rPr>
          <w:b w:val="0"/>
        </w:rPr>
        <w:t>А.2</w:t>
      </w:r>
      <w:r w:rsidRPr="00527874">
        <w:rPr>
          <w:b w:val="0"/>
        </w:rPr>
        <w:t>;</w:t>
      </w:r>
    </w:p>
    <w:p w:rsidR="00B36579" w:rsidRPr="00527874" w:rsidRDefault="00B36579" w:rsidP="00F071A0">
      <w:pPr>
        <w:pStyle w:val="62"/>
        <w:numPr>
          <w:ilvl w:val="0"/>
          <w:numId w:val="12"/>
        </w:numPr>
        <w:tabs>
          <w:tab w:val="left" w:pos="900"/>
        </w:tabs>
        <w:spacing w:after="0" w:line="360" w:lineRule="auto"/>
        <w:ind w:left="0" w:firstLine="709"/>
        <w:jc w:val="both"/>
        <w:rPr>
          <w:b w:val="0"/>
        </w:rPr>
      </w:pPr>
      <w:r w:rsidRPr="00527874">
        <w:rPr>
          <w:b w:val="0"/>
        </w:rPr>
        <w:t>отклонение от перпендикулярности резьбовых отверстий посадочной поверхности не более 0,1 мм;</w:t>
      </w:r>
    </w:p>
    <w:p w:rsidR="00B36579" w:rsidRPr="00527874" w:rsidRDefault="00B36579" w:rsidP="00F071A0">
      <w:pPr>
        <w:pStyle w:val="62"/>
        <w:numPr>
          <w:ilvl w:val="0"/>
          <w:numId w:val="12"/>
        </w:numPr>
        <w:tabs>
          <w:tab w:val="left" w:pos="900"/>
        </w:tabs>
        <w:spacing w:after="0" w:line="360" w:lineRule="auto"/>
        <w:ind w:left="0" w:firstLine="709"/>
        <w:jc w:val="both"/>
        <w:rPr>
          <w:b w:val="0"/>
        </w:rPr>
      </w:pPr>
      <w:r w:rsidRPr="00527874">
        <w:rPr>
          <w:b w:val="0"/>
        </w:rPr>
        <w:t xml:space="preserve">момент затяжки крепежных винтов должен составлять от 1,5 до 1,7 </w:t>
      </w:r>
      <w:proofErr w:type="spellStart"/>
      <w:r w:rsidRPr="00527874">
        <w:rPr>
          <w:b w:val="0"/>
        </w:rPr>
        <w:t>Н</w:t>
      </w:r>
      <w:r w:rsidRPr="00527874">
        <w:rPr>
          <w:rFonts w:ascii="Cambria Math" w:hAnsi="Cambria Math"/>
          <w:b w:val="0"/>
        </w:rPr>
        <w:t>⋅</w:t>
      </w:r>
      <w:r w:rsidRPr="00527874">
        <w:rPr>
          <w:b w:val="0"/>
        </w:rPr>
        <w:t>м</w:t>
      </w:r>
      <w:proofErr w:type="spellEnd"/>
      <w:r w:rsidRPr="00527874">
        <w:rPr>
          <w:b w:val="0"/>
        </w:rPr>
        <w:t>;</w:t>
      </w:r>
    </w:p>
    <w:p w:rsidR="00B36579" w:rsidRPr="00527874" w:rsidRDefault="00B36579" w:rsidP="00F071A0">
      <w:pPr>
        <w:pStyle w:val="62"/>
        <w:numPr>
          <w:ilvl w:val="0"/>
          <w:numId w:val="12"/>
        </w:numPr>
        <w:tabs>
          <w:tab w:val="left" w:pos="900"/>
        </w:tabs>
        <w:spacing w:after="0" w:line="360" w:lineRule="auto"/>
        <w:ind w:left="0" w:firstLine="709"/>
        <w:jc w:val="both"/>
        <w:rPr>
          <w:b w:val="0"/>
        </w:rPr>
      </w:pPr>
      <w:r w:rsidRPr="00527874">
        <w:rPr>
          <w:b w:val="0"/>
        </w:rPr>
        <w:t>крепление кабеля на объекте испытаний производить без натяжения и провисания при помощи хомутов, скоб и т.п. с шагом от 200 до 300 мм и первой точкой крепления, отстоящей на расстоянии от 50 до 80 мм от вибропреобразователя;</w:t>
      </w:r>
    </w:p>
    <w:p w:rsidR="00B36579" w:rsidRDefault="00B36579" w:rsidP="00F071A0">
      <w:pPr>
        <w:pStyle w:val="62"/>
        <w:numPr>
          <w:ilvl w:val="0"/>
          <w:numId w:val="12"/>
        </w:numPr>
        <w:tabs>
          <w:tab w:val="left" w:pos="900"/>
        </w:tabs>
        <w:spacing w:after="0" w:line="360" w:lineRule="auto"/>
        <w:ind w:left="0" w:firstLine="709"/>
        <w:jc w:val="both"/>
        <w:rPr>
          <w:b w:val="0"/>
          <w:sz w:val="24"/>
          <w:szCs w:val="24"/>
        </w:rPr>
      </w:pPr>
      <w:r w:rsidRPr="00527874">
        <w:rPr>
          <w:b w:val="0"/>
        </w:rPr>
        <w:t>минимальный радиус изгиба кабеля КНМС2С вибропреобразователя АР63В – от 100 до 200 мм, изломы не допускаются.</w:t>
      </w:r>
    </w:p>
    <w:p w:rsidR="00B36579" w:rsidRPr="00EC2C15" w:rsidRDefault="000F490E" w:rsidP="00527874">
      <w:pPr>
        <w:pStyle w:val="3"/>
      </w:pPr>
      <w:r w:rsidRPr="000F490E">
        <w:t xml:space="preserve">Проложить кабель от вибропреобразователя к месту установки преобразователя </w:t>
      </w:r>
      <w:r>
        <w:t>нормирующего</w:t>
      </w:r>
      <w:r w:rsidRPr="000F490E">
        <w:t>.</w:t>
      </w:r>
    </w:p>
    <w:p w:rsidR="00EC2C15" w:rsidRPr="00A91DEE" w:rsidRDefault="00A91DEE" w:rsidP="00527874">
      <w:pPr>
        <w:pStyle w:val="3"/>
      </w:pPr>
      <w:r w:rsidRPr="00A91DEE">
        <w:lastRenderedPageBreak/>
        <w:t>Подсоединить кабель вибропрео</w:t>
      </w:r>
      <w:r w:rsidR="00E04E5B">
        <w:t>б</w:t>
      </w:r>
      <w:r w:rsidRPr="00A91DEE">
        <w:t xml:space="preserve">разователя к соответствующему соединителю преобразователя </w:t>
      </w:r>
      <w:r>
        <w:t>нормирующего</w:t>
      </w:r>
      <w:r w:rsidRPr="00A91DEE">
        <w:t>.</w:t>
      </w:r>
    </w:p>
    <w:p w:rsidR="00A91DEE" w:rsidRPr="00E215C8" w:rsidRDefault="00E215C8" w:rsidP="00527874">
      <w:pPr>
        <w:pStyle w:val="3"/>
      </w:pPr>
      <w:r w:rsidRPr="00E215C8">
        <w:t xml:space="preserve">После размещения и монтажа, подключив питание преобразователя нормирующего, проверить работоспособность ДИВ, задав воздействие на </w:t>
      </w:r>
      <w:r w:rsidRPr="00605631">
        <w:t>вибропреобразователь (например, потрясти его).</w:t>
      </w:r>
      <w:r w:rsidRPr="00E215C8">
        <w:t xml:space="preserve"> Показания по </w:t>
      </w:r>
      <w:proofErr w:type="gramStart"/>
      <w:r w:rsidRPr="00E215C8">
        <w:t>цифровому</w:t>
      </w:r>
      <w:proofErr w:type="gramEnd"/>
      <w:r w:rsidRPr="00E215C8">
        <w:t xml:space="preserve"> и аналоговым выходам должны измениться</w:t>
      </w:r>
      <w:r>
        <w:t>.</w:t>
      </w:r>
    </w:p>
    <w:p w:rsidR="005323C1" w:rsidRPr="003B2311" w:rsidRDefault="005323C1" w:rsidP="003B2311">
      <w:pPr>
        <w:autoSpaceDE w:val="0"/>
        <w:autoSpaceDN w:val="0"/>
        <w:adjustRightInd w:val="0"/>
        <w:spacing w:line="360" w:lineRule="auto"/>
        <w:rPr>
          <w:rStyle w:val="61"/>
          <w:rFonts w:ascii="Times New Roman" w:hAnsi="Times New Roman"/>
          <w:sz w:val="24"/>
          <w:szCs w:val="24"/>
        </w:rPr>
      </w:pPr>
    </w:p>
    <w:p w:rsidR="00E215C8" w:rsidRDefault="00E215C8">
      <w:pPr>
        <w:rPr>
          <w:rStyle w:val="61"/>
          <w:rFonts w:ascii="Times New Roman" w:hAnsi="Times New Roman"/>
          <w:bCs w:val="0"/>
          <w:color w:val="000000"/>
          <w:szCs w:val="24"/>
        </w:rPr>
      </w:pPr>
      <w:bookmarkStart w:id="31" w:name="_Toc470170502"/>
      <w:bookmarkStart w:id="32" w:name="bookmark14"/>
      <w:r>
        <w:rPr>
          <w:rStyle w:val="61"/>
          <w:b w:val="0"/>
          <w:color w:val="000000"/>
          <w:szCs w:val="24"/>
        </w:rPr>
        <w:br w:type="page"/>
      </w:r>
    </w:p>
    <w:p w:rsidR="00E12BF6" w:rsidRPr="008C6A4F" w:rsidRDefault="00C356B3" w:rsidP="00527874">
      <w:pPr>
        <w:pStyle w:val="1"/>
        <w:rPr>
          <w:rStyle w:val="61"/>
          <w:b/>
          <w:bCs/>
          <w:szCs w:val="24"/>
        </w:rPr>
      </w:pPr>
      <w:bookmarkStart w:id="33" w:name="_Toc518890397"/>
      <w:r>
        <w:rPr>
          <w:rStyle w:val="61"/>
          <w:b/>
          <w:szCs w:val="24"/>
        </w:rPr>
        <w:lastRenderedPageBreak/>
        <w:t>Использование по назначению</w:t>
      </w:r>
      <w:bookmarkEnd w:id="31"/>
      <w:bookmarkEnd w:id="32"/>
      <w:bookmarkEnd w:id="33"/>
    </w:p>
    <w:p w:rsidR="008C6A4F" w:rsidRPr="009F1FE2" w:rsidRDefault="008C6A4F" w:rsidP="004C7D73">
      <w:pPr>
        <w:pStyle w:val="TNR13"/>
      </w:pPr>
    </w:p>
    <w:p w:rsidR="00E16F0E" w:rsidRPr="008C6A4F" w:rsidRDefault="009C3B80" w:rsidP="00527874">
      <w:pPr>
        <w:pStyle w:val="2"/>
        <w:rPr>
          <w:rStyle w:val="61"/>
          <w:b/>
          <w:bCs/>
          <w:szCs w:val="24"/>
        </w:rPr>
      </w:pPr>
      <w:bookmarkStart w:id="34" w:name="_Toc508607995"/>
      <w:bookmarkStart w:id="35" w:name="_Toc518890398"/>
      <w:r w:rsidRPr="00527874">
        <w:rPr>
          <w:rStyle w:val="61"/>
          <w:b/>
          <w:bCs/>
          <w:szCs w:val="24"/>
        </w:rPr>
        <w:t>Условия применения</w:t>
      </w:r>
      <w:bookmarkEnd w:id="34"/>
      <w:bookmarkEnd w:id="35"/>
    </w:p>
    <w:p w:rsidR="008C6A4F" w:rsidRPr="00527874" w:rsidRDefault="008C6A4F" w:rsidP="00540995">
      <w:pPr>
        <w:pStyle w:val="TNR13"/>
        <w:rPr>
          <w:rStyle w:val="61"/>
          <w:b w:val="0"/>
          <w:bCs/>
          <w:szCs w:val="24"/>
        </w:rPr>
      </w:pPr>
    </w:p>
    <w:p w:rsidR="00E205E9" w:rsidRPr="00527874" w:rsidRDefault="00D35082" w:rsidP="00527874">
      <w:pPr>
        <w:pStyle w:val="3"/>
      </w:pPr>
      <w:r w:rsidRPr="00527874">
        <w:t>ДИВ предназначен для  работы в составе систем измерения вибрации с использованием в качестве линии связи полевой шины стандарта IEA RS-485</w:t>
      </w:r>
      <w:r w:rsidR="00C6098A" w:rsidRPr="00527874">
        <w:t xml:space="preserve"> (Руководство программиста </w:t>
      </w:r>
      <w:r w:rsidR="00C6098A" w:rsidRPr="001E2141">
        <w:t>643.</w:t>
      </w:r>
      <w:r w:rsidR="001E2141" w:rsidRPr="001E2141">
        <w:t>37627780</w:t>
      </w:r>
      <w:r w:rsidR="00C6098A" w:rsidRPr="001E2141">
        <w:t>.</w:t>
      </w:r>
      <w:r w:rsidR="001E2141" w:rsidRPr="001E2141">
        <w:t xml:space="preserve">00003 – 01 </w:t>
      </w:r>
      <w:r w:rsidR="00C6098A" w:rsidRPr="001E2141">
        <w:t>33</w:t>
      </w:r>
      <w:r w:rsidR="001E2141" w:rsidRPr="001E2141">
        <w:t xml:space="preserve"> 01</w:t>
      </w:r>
      <w:r w:rsidR="00C6098A" w:rsidRPr="00527874">
        <w:t>)</w:t>
      </w:r>
      <w:r w:rsidR="00E16F0E" w:rsidRPr="00527874">
        <w:rPr>
          <w:rStyle w:val="5"/>
          <w:szCs w:val="24"/>
        </w:rPr>
        <w:t>.</w:t>
      </w:r>
      <w:r w:rsidR="00C6098A" w:rsidRPr="00527874">
        <w:rPr>
          <w:rStyle w:val="5"/>
          <w:szCs w:val="24"/>
        </w:rPr>
        <w:t xml:space="preserve"> </w:t>
      </w:r>
      <w:r w:rsidR="00C6098A" w:rsidRPr="00527874">
        <w:t xml:space="preserve">Типовая структурная схема системы </w:t>
      </w:r>
      <w:proofErr w:type="spellStart"/>
      <w:r w:rsidR="00C6098A" w:rsidRPr="00527874">
        <w:t>виброконтроля</w:t>
      </w:r>
      <w:proofErr w:type="spellEnd"/>
      <w:r w:rsidR="00C6098A" w:rsidRPr="00527874">
        <w:t xml:space="preserve"> на основе ДИВ с цифровым выходом представлена на рисунке 3.1.</w:t>
      </w:r>
      <w:r w:rsidR="00E205E9" w:rsidRPr="00527874">
        <w:t xml:space="preserve"> </w:t>
      </w:r>
    </w:p>
    <w:p w:rsidR="00E205E9" w:rsidRDefault="00E205E9" w:rsidP="00540995">
      <w:pPr>
        <w:pStyle w:val="TNR13"/>
        <w:rPr>
          <w:noProof/>
        </w:rPr>
      </w:pPr>
    </w:p>
    <w:p w:rsidR="00E205E9" w:rsidRDefault="00E205E9" w:rsidP="00E205E9">
      <w:pPr>
        <w:pStyle w:val="51"/>
        <w:shd w:val="clear" w:color="auto" w:fill="auto"/>
        <w:spacing w:before="0" w:line="360" w:lineRule="auto"/>
        <w:ind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05525" cy="1356360"/>
            <wp:effectExtent l="19050" t="0" r="9525" b="0"/>
            <wp:docPr id="4" name="Рисунок 1" descr="Структ_схемаТУ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укт_схемаТУ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05E9">
        <w:rPr>
          <w:sz w:val="24"/>
          <w:szCs w:val="24"/>
        </w:rPr>
        <w:t xml:space="preserve"> </w:t>
      </w:r>
    </w:p>
    <w:p w:rsidR="00E205E9" w:rsidRPr="00527874" w:rsidRDefault="00E205E9" w:rsidP="00E205E9">
      <w:pPr>
        <w:pStyle w:val="51"/>
        <w:spacing w:before="0" w:line="360" w:lineRule="auto"/>
        <w:ind w:firstLine="0"/>
        <w:jc w:val="center"/>
      </w:pPr>
      <w:r w:rsidRPr="00527874">
        <w:t xml:space="preserve">Рисунок 3.1 - </w:t>
      </w:r>
      <w:r w:rsidRPr="00527874">
        <w:rPr>
          <w:rFonts w:hint="eastAsia"/>
        </w:rPr>
        <w:t>Структурная</w:t>
      </w:r>
      <w:r w:rsidRPr="00527874">
        <w:t xml:space="preserve"> </w:t>
      </w:r>
      <w:r w:rsidRPr="00527874">
        <w:rPr>
          <w:rFonts w:hint="eastAsia"/>
        </w:rPr>
        <w:t>схема</w:t>
      </w:r>
      <w:r w:rsidRPr="00527874">
        <w:t xml:space="preserve"> </w:t>
      </w:r>
      <w:r w:rsidRPr="00527874">
        <w:rPr>
          <w:rFonts w:hint="eastAsia"/>
        </w:rPr>
        <w:t>системы</w:t>
      </w:r>
      <w:r w:rsidRPr="00527874">
        <w:t xml:space="preserve"> </w:t>
      </w:r>
      <w:proofErr w:type="spellStart"/>
      <w:r w:rsidRPr="00527874">
        <w:rPr>
          <w:rFonts w:hint="eastAsia"/>
        </w:rPr>
        <w:t>виброконтроля</w:t>
      </w:r>
      <w:proofErr w:type="spellEnd"/>
      <w:r w:rsidRPr="00527874">
        <w:t xml:space="preserve"> </w:t>
      </w:r>
      <w:r w:rsidRPr="00527874">
        <w:rPr>
          <w:rFonts w:hint="eastAsia"/>
        </w:rPr>
        <w:t>на</w:t>
      </w:r>
      <w:r w:rsidRPr="00527874">
        <w:t xml:space="preserve"> </w:t>
      </w:r>
      <w:r w:rsidRPr="00527874">
        <w:rPr>
          <w:rFonts w:hint="eastAsia"/>
        </w:rPr>
        <w:t>основе</w:t>
      </w:r>
      <w:r w:rsidRPr="00527874">
        <w:t xml:space="preserve"> ДИВ </w:t>
      </w:r>
      <w:r w:rsidRPr="00527874">
        <w:rPr>
          <w:rFonts w:hint="eastAsia"/>
        </w:rPr>
        <w:t>с</w:t>
      </w:r>
      <w:r w:rsidRPr="00527874">
        <w:t xml:space="preserve"> </w:t>
      </w:r>
      <w:r w:rsidRPr="00527874">
        <w:rPr>
          <w:rFonts w:hint="eastAsia"/>
        </w:rPr>
        <w:t>цифровым</w:t>
      </w:r>
      <w:r w:rsidRPr="00527874">
        <w:t xml:space="preserve"> </w:t>
      </w:r>
      <w:r w:rsidRPr="00527874">
        <w:rPr>
          <w:rFonts w:hint="eastAsia"/>
        </w:rPr>
        <w:t>выходом</w:t>
      </w:r>
    </w:p>
    <w:p w:rsidR="00E205E9" w:rsidRPr="00527874" w:rsidRDefault="00E205E9" w:rsidP="00E205E9">
      <w:pPr>
        <w:pStyle w:val="51"/>
        <w:spacing w:before="0" w:line="360" w:lineRule="auto"/>
        <w:ind w:firstLine="403"/>
        <w:jc w:val="center"/>
      </w:pPr>
    </w:p>
    <w:p w:rsidR="00E205E9" w:rsidRPr="00527874" w:rsidRDefault="00E205E9" w:rsidP="00E205E9">
      <w:pPr>
        <w:pStyle w:val="51"/>
        <w:spacing w:before="0" w:line="360" w:lineRule="auto"/>
        <w:ind w:firstLine="567"/>
      </w:pPr>
      <w:r w:rsidRPr="00527874">
        <w:rPr>
          <w:rFonts w:hint="eastAsia"/>
        </w:rPr>
        <w:t>Линия</w:t>
      </w:r>
      <w:r w:rsidRPr="00527874">
        <w:t xml:space="preserve"> </w:t>
      </w:r>
      <w:r w:rsidRPr="00527874">
        <w:rPr>
          <w:rFonts w:hint="eastAsia"/>
        </w:rPr>
        <w:t>связи</w:t>
      </w:r>
      <w:r w:rsidRPr="00527874">
        <w:t xml:space="preserve"> </w:t>
      </w:r>
      <w:r w:rsidRPr="00527874">
        <w:rPr>
          <w:rFonts w:hint="eastAsia"/>
        </w:rPr>
        <w:t>строится</w:t>
      </w:r>
      <w:r w:rsidRPr="00527874">
        <w:t xml:space="preserve"> </w:t>
      </w:r>
      <w:r w:rsidRPr="00527874">
        <w:rPr>
          <w:rFonts w:hint="eastAsia"/>
        </w:rPr>
        <w:t>на</w:t>
      </w:r>
      <w:r w:rsidRPr="00527874">
        <w:t xml:space="preserve"> </w:t>
      </w:r>
      <w:r w:rsidRPr="00527874">
        <w:rPr>
          <w:rFonts w:hint="eastAsia"/>
        </w:rPr>
        <w:t>основе</w:t>
      </w:r>
      <w:r w:rsidRPr="00527874">
        <w:t xml:space="preserve"> </w:t>
      </w:r>
      <w:r w:rsidRPr="00527874">
        <w:rPr>
          <w:rFonts w:hint="eastAsia"/>
        </w:rPr>
        <w:t>витой</w:t>
      </w:r>
      <w:r w:rsidRPr="00527874">
        <w:t xml:space="preserve"> </w:t>
      </w:r>
      <w:r w:rsidRPr="00527874">
        <w:rPr>
          <w:rFonts w:hint="eastAsia"/>
        </w:rPr>
        <w:t>пары</w:t>
      </w:r>
      <w:r w:rsidRPr="00527874">
        <w:t xml:space="preserve">. </w:t>
      </w:r>
      <w:r w:rsidRPr="00527874">
        <w:rPr>
          <w:rFonts w:hint="eastAsia"/>
        </w:rPr>
        <w:t>Используется</w:t>
      </w:r>
      <w:r w:rsidRPr="00527874">
        <w:t xml:space="preserve"> </w:t>
      </w:r>
      <w:r w:rsidRPr="00527874">
        <w:rPr>
          <w:rFonts w:hint="eastAsia"/>
        </w:rPr>
        <w:t>трехпроводная</w:t>
      </w:r>
      <w:r w:rsidRPr="00527874">
        <w:t xml:space="preserve"> </w:t>
      </w:r>
      <w:r w:rsidRPr="00527874">
        <w:rPr>
          <w:rFonts w:hint="eastAsia"/>
        </w:rPr>
        <w:t>схема</w:t>
      </w:r>
      <w:r w:rsidRPr="00527874">
        <w:t xml:space="preserve"> </w:t>
      </w:r>
      <w:r w:rsidRPr="00527874">
        <w:rPr>
          <w:rFonts w:hint="eastAsia"/>
        </w:rPr>
        <w:t>подключения</w:t>
      </w:r>
      <w:r w:rsidRPr="00527874">
        <w:t>:</w:t>
      </w:r>
    </w:p>
    <w:p w:rsidR="00E205E9" w:rsidRPr="00527874" w:rsidRDefault="00E205E9" w:rsidP="00E205E9">
      <w:pPr>
        <w:pStyle w:val="51"/>
        <w:spacing w:before="0" w:line="360" w:lineRule="auto"/>
        <w:ind w:firstLine="567"/>
      </w:pPr>
      <w:r w:rsidRPr="00527874">
        <w:rPr>
          <w:rFonts w:hint="eastAsia"/>
        </w:rPr>
        <w:t>–</w:t>
      </w:r>
      <w:r w:rsidRPr="00527874">
        <w:t xml:space="preserve"> RS-A (</w:t>
      </w:r>
      <w:r w:rsidRPr="00527874">
        <w:rPr>
          <w:rFonts w:hint="eastAsia"/>
        </w:rPr>
        <w:t>прямой</w:t>
      </w:r>
      <w:r w:rsidRPr="00527874">
        <w:t xml:space="preserve"> </w:t>
      </w:r>
      <w:r w:rsidRPr="00527874">
        <w:rPr>
          <w:rFonts w:hint="eastAsia"/>
        </w:rPr>
        <w:t>вход</w:t>
      </w:r>
      <w:r w:rsidRPr="00527874">
        <w:t>-</w:t>
      </w:r>
      <w:r w:rsidRPr="00527874">
        <w:rPr>
          <w:rFonts w:hint="eastAsia"/>
        </w:rPr>
        <w:t>выход</w:t>
      </w:r>
      <w:r w:rsidRPr="00527874">
        <w:t xml:space="preserve"> </w:t>
      </w:r>
      <w:r w:rsidRPr="00527874">
        <w:rPr>
          <w:rFonts w:hint="eastAsia"/>
        </w:rPr>
        <w:t>данных</w:t>
      </w:r>
      <w:r w:rsidRPr="00527874">
        <w:t>);</w:t>
      </w:r>
    </w:p>
    <w:p w:rsidR="00E205E9" w:rsidRPr="00527874" w:rsidRDefault="00E205E9" w:rsidP="00E205E9">
      <w:pPr>
        <w:pStyle w:val="51"/>
        <w:spacing w:before="0" w:line="360" w:lineRule="auto"/>
        <w:ind w:firstLine="567"/>
      </w:pPr>
      <w:r w:rsidRPr="00527874">
        <w:rPr>
          <w:rFonts w:hint="eastAsia"/>
        </w:rPr>
        <w:t>–</w:t>
      </w:r>
      <w:r w:rsidRPr="00527874">
        <w:t xml:space="preserve"> RS-B (</w:t>
      </w:r>
      <w:r w:rsidRPr="00527874">
        <w:rPr>
          <w:rFonts w:hint="eastAsia"/>
        </w:rPr>
        <w:t>инверсный</w:t>
      </w:r>
      <w:r w:rsidRPr="00527874">
        <w:t xml:space="preserve"> </w:t>
      </w:r>
      <w:r w:rsidRPr="00527874">
        <w:rPr>
          <w:rFonts w:hint="eastAsia"/>
        </w:rPr>
        <w:t>вход</w:t>
      </w:r>
      <w:r w:rsidRPr="00527874">
        <w:t>-</w:t>
      </w:r>
      <w:r w:rsidRPr="00527874">
        <w:rPr>
          <w:rFonts w:hint="eastAsia"/>
        </w:rPr>
        <w:t>выход</w:t>
      </w:r>
      <w:r w:rsidRPr="00527874">
        <w:t xml:space="preserve"> </w:t>
      </w:r>
      <w:r w:rsidRPr="00527874">
        <w:rPr>
          <w:rFonts w:hint="eastAsia"/>
        </w:rPr>
        <w:t>данных</w:t>
      </w:r>
      <w:r w:rsidRPr="00527874">
        <w:t>);</w:t>
      </w:r>
    </w:p>
    <w:p w:rsidR="00E205E9" w:rsidRPr="00527874" w:rsidRDefault="00E205E9" w:rsidP="00E205E9">
      <w:pPr>
        <w:pStyle w:val="51"/>
        <w:spacing w:before="0" w:line="360" w:lineRule="auto"/>
        <w:ind w:firstLine="567"/>
      </w:pPr>
      <w:r w:rsidRPr="00527874">
        <w:rPr>
          <w:rFonts w:hint="eastAsia"/>
        </w:rPr>
        <w:t>–</w:t>
      </w:r>
      <w:r w:rsidRPr="00527874">
        <w:t xml:space="preserve"> GND (</w:t>
      </w:r>
      <w:r w:rsidRPr="00527874">
        <w:rPr>
          <w:rFonts w:hint="eastAsia"/>
        </w:rPr>
        <w:t>интерфейсная</w:t>
      </w:r>
      <w:r w:rsidRPr="00527874">
        <w:t xml:space="preserve"> </w:t>
      </w:r>
      <w:r w:rsidRPr="00527874">
        <w:rPr>
          <w:rFonts w:hint="eastAsia"/>
        </w:rPr>
        <w:t>“земля”</w:t>
      </w:r>
      <w:r w:rsidRPr="00527874">
        <w:t>).</w:t>
      </w:r>
    </w:p>
    <w:p w:rsidR="00E205E9" w:rsidRPr="00527874" w:rsidRDefault="00E205E9" w:rsidP="00E205E9">
      <w:pPr>
        <w:pStyle w:val="51"/>
        <w:spacing w:before="0" w:line="360" w:lineRule="auto"/>
        <w:ind w:firstLine="567"/>
      </w:pPr>
      <w:proofErr w:type="gramStart"/>
      <w:r w:rsidRPr="00527874">
        <w:rPr>
          <w:rFonts w:hint="eastAsia"/>
        </w:rPr>
        <w:t>К</w:t>
      </w:r>
      <w:r w:rsidRPr="00527874">
        <w:t xml:space="preserve"> </w:t>
      </w:r>
      <w:r w:rsidRPr="00527874">
        <w:rPr>
          <w:rFonts w:hint="eastAsia"/>
        </w:rPr>
        <w:t>линии</w:t>
      </w:r>
      <w:r w:rsidRPr="00527874">
        <w:t xml:space="preserve"> </w:t>
      </w:r>
      <w:r w:rsidRPr="00527874">
        <w:rPr>
          <w:rFonts w:hint="eastAsia"/>
        </w:rPr>
        <w:t>могут</w:t>
      </w:r>
      <w:r w:rsidRPr="00527874">
        <w:t xml:space="preserve"> </w:t>
      </w:r>
      <w:r w:rsidRPr="00527874">
        <w:rPr>
          <w:rFonts w:hint="eastAsia"/>
        </w:rPr>
        <w:t>быть</w:t>
      </w:r>
      <w:r w:rsidRPr="00527874">
        <w:t xml:space="preserve"> </w:t>
      </w:r>
      <w:r w:rsidRPr="00527874">
        <w:rPr>
          <w:rFonts w:hint="eastAsia"/>
        </w:rPr>
        <w:t>подключены</w:t>
      </w:r>
      <w:r w:rsidRPr="00527874">
        <w:t xml:space="preserve"> </w:t>
      </w:r>
      <w:r w:rsidRPr="00527874">
        <w:rPr>
          <w:rFonts w:hint="eastAsia"/>
        </w:rPr>
        <w:t>до</w:t>
      </w:r>
      <w:r w:rsidRPr="00527874">
        <w:t xml:space="preserve"> 32 ДИВ. </w:t>
      </w:r>
      <w:proofErr w:type="gramEnd"/>
    </w:p>
    <w:p w:rsidR="00E205E9" w:rsidRPr="00527874" w:rsidRDefault="00E205E9" w:rsidP="00E205E9">
      <w:pPr>
        <w:pStyle w:val="51"/>
        <w:spacing w:before="0" w:line="360" w:lineRule="auto"/>
        <w:ind w:firstLine="567"/>
      </w:pPr>
      <w:r w:rsidRPr="00527874">
        <w:rPr>
          <w:rFonts w:hint="eastAsia"/>
        </w:rPr>
        <w:t>Для</w:t>
      </w:r>
      <w:r w:rsidRPr="00527874">
        <w:t xml:space="preserve"> </w:t>
      </w:r>
      <w:r w:rsidRPr="00527874">
        <w:rPr>
          <w:rFonts w:hint="eastAsia"/>
        </w:rPr>
        <w:t>обеспечения</w:t>
      </w:r>
      <w:r w:rsidRPr="00527874">
        <w:t xml:space="preserve"> </w:t>
      </w:r>
      <w:r w:rsidRPr="00527874">
        <w:rPr>
          <w:rFonts w:hint="eastAsia"/>
        </w:rPr>
        <w:t>всего</w:t>
      </w:r>
      <w:r w:rsidRPr="00527874">
        <w:t xml:space="preserve"> </w:t>
      </w:r>
      <w:r w:rsidRPr="00527874">
        <w:rPr>
          <w:rFonts w:hint="eastAsia"/>
        </w:rPr>
        <w:t>диапазона</w:t>
      </w:r>
      <w:r w:rsidRPr="00527874">
        <w:t xml:space="preserve"> </w:t>
      </w:r>
      <w:r w:rsidRPr="00527874">
        <w:rPr>
          <w:rFonts w:hint="eastAsia"/>
        </w:rPr>
        <w:t>скоростей</w:t>
      </w:r>
      <w:r w:rsidRPr="00527874">
        <w:t xml:space="preserve"> </w:t>
      </w:r>
      <w:r w:rsidRPr="00527874">
        <w:rPr>
          <w:rFonts w:hint="eastAsia"/>
        </w:rPr>
        <w:t>обмена</w:t>
      </w:r>
      <w:r w:rsidRPr="00527874">
        <w:t xml:space="preserve"> </w:t>
      </w:r>
      <w:r w:rsidRPr="00527874">
        <w:rPr>
          <w:rFonts w:hint="eastAsia"/>
        </w:rPr>
        <w:t>рекомендуется</w:t>
      </w:r>
      <w:r w:rsidRPr="00527874">
        <w:t xml:space="preserve"> </w:t>
      </w:r>
      <w:r w:rsidRPr="00527874">
        <w:rPr>
          <w:rFonts w:hint="eastAsia"/>
        </w:rPr>
        <w:t>использовать</w:t>
      </w:r>
      <w:r w:rsidRPr="00527874">
        <w:t xml:space="preserve"> </w:t>
      </w:r>
      <w:r w:rsidRPr="00527874">
        <w:rPr>
          <w:rFonts w:hint="eastAsia"/>
        </w:rPr>
        <w:t>экранированную</w:t>
      </w:r>
      <w:r w:rsidRPr="00527874">
        <w:t xml:space="preserve"> </w:t>
      </w:r>
      <w:r w:rsidRPr="00527874">
        <w:rPr>
          <w:rFonts w:hint="eastAsia"/>
        </w:rPr>
        <w:t>витую</w:t>
      </w:r>
      <w:r w:rsidRPr="00527874">
        <w:t xml:space="preserve"> </w:t>
      </w:r>
      <w:r w:rsidRPr="00527874">
        <w:rPr>
          <w:rFonts w:hint="eastAsia"/>
        </w:rPr>
        <w:t>пару</w:t>
      </w:r>
      <w:r w:rsidRPr="00527874">
        <w:t xml:space="preserve">, </w:t>
      </w:r>
      <w:r w:rsidRPr="00527874">
        <w:rPr>
          <w:rFonts w:hint="eastAsia"/>
        </w:rPr>
        <w:t>имеющую</w:t>
      </w:r>
      <w:r w:rsidRPr="00527874">
        <w:t xml:space="preserve"> </w:t>
      </w:r>
      <w:r w:rsidRPr="00527874">
        <w:rPr>
          <w:rFonts w:hint="eastAsia"/>
        </w:rPr>
        <w:t>волновое</w:t>
      </w:r>
      <w:r w:rsidRPr="00527874">
        <w:t xml:space="preserve"> </w:t>
      </w:r>
      <w:r w:rsidRPr="00527874">
        <w:rPr>
          <w:rFonts w:hint="eastAsia"/>
        </w:rPr>
        <w:t>сопротивление</w:t>
      </w:r>
      <w:r w:rsidRPr="00527874">
        <w:t xml:space="preserve"> </w:t>
      </w:r>
      <w:r w:rsidRPr="00527874">
        <w:rPr>
          <w:rFonts w:hint="eastAsia"/>
        </w:rPr>
        <w:t>от</w:t>
      </w:r>
      <w:r w:rsidRPr="00527874">
        <w:t xml:space="preserve"> 80 </w:t>
      </w:r>
      <w:r w:rsidRPr="00527874">
        <w:rPr>
          <w:rFonts w:hint="eastAsia"/>
        </w:rPr>
        <w:t>до</w:t>
      </w:r>
      <w:r w:rsidRPr="00527874">
        <w:t xml:space="preserve"> 180 </w:t>
      </w:r>
      <w:r w:rsidRPr="00527874">
        <w:rPr>
          <w:rFonts w:hint="eastAsia"/>
        </w:rPr>
        <w:t>Ом</w:t>
      </w:r>
      <w:r w:rsidRPr="00527874">
        <w:t xml:space="preserve">, </w:t>
      </w:r>
      <w:r w:rsidRPr="00527874">
        <w:rPr>
          <w:rFonts w:hint="eastAsia"/>
        </w:rPr>
        <w:t>например</w:t>
      </w:r>
      <w:r w:rsidRPr="00527874">
        <w:t xml:space="preserve"> </w:t>
      </w:r>
      <w:r w:rsidRPr="00527874">
        <w:rPr>
          <w:rFonts w:hint="eastAsia"/>
        </w:rPr>
        <w:t>КИПЭ</w:t>
      </w:r>
      <w:proofErr w:type="gramStart"/>
      <w:r w:rsidRPr="00527874">
        <w:rPr>
          <w:rFonts w:hint="eastAsia"/>
        </w:rPr>
        <w:t>В</w:t>
      </w:r>
      <w:r w:rsidRPr="00527874">
        <w:t>(</w:t>
      </w:r>
      <w:proofErr w:type="gramEnd"/>
      <w:r w:rsidRPr="00527874">
        <w:rPr>
          <w:rFonts w:hint="eastAsia"/>
        </w:rPr>
        <w:t>П</w:t>
      </w:r>
      <w:r w:rsidRPr="00527874">
        <w:t xml:space="preserve">), </w:t>
      </w:r>
      <w:proofErr w:type="spellStart"/>
      <w:r w:rsidRPr="00527874">
        <w:rPr>
          <w:rFonts w:hint="eastAsia"/>
        </w:rPr>
        <w:t>КИПвЭВ</w:t>
      </w:r>
      <w:proofErr w:type="spellEnd"/>
      <w:r w:rsidRPr="00527874">
        <w:t>(</w:t>
      </w:r>
      <w:r w:rsidRPr="00527874">
        <w:rPr>
          <w:rFonts w:hint="eastAsia"/>
        </w:rPr>
        <w:t>П</w:t>
      </w:r>
      <w:r w:rsidRPr="00527874">
        <w:t xml:space="preserve">,) </w:t>
      </w:r>
      <w:r w:rsidRPr="00527874">
        <w:rPr>
          <w:lang w:val="en-US"/>
        </w:rPr>
        <w:t>Belden</w:t>
      </w:r>
      <w:r w:rsidRPr="00527874">
        <w:t xml:space="preserve"> 9841-9844, </w:t>
      </w:r>
      <w:r w:rsidRPr="00527874">
        <w:rPr>
          <w:lang w:val="en-US"/>
        </w:rPr>
        <w:t>Belden</w:t>
      </w:r>
      <w:r w:rsidRPr="00527874">
        <w:t xml:space="preserve"> 3105</w:t>
      </w:r>
      <w:r w:rsidRPr="00527874">
        <w:rPr>
          <w:lang w:val="en-US"/>
        </w:rPr>
        <w:t>A</w:t>
      </w:r>
      <w:r w:rsidRPr="00527874">
        <w:t>-3109</w:t>
      </w:r>
      <w:r w:rsidRPr="00527874">
        <w:rPr>
          <w:lang w:val="en-US"/>
        </w:rPr>
        <w:t>A</w:t>
      </w:r>
      <w:r w:rsidRPr="00527874">
        <w:t xml:space="preserve"> </w:t>
      </w:r>
      <w:r w:rsidRPr="00527874">
        <w:rPr>
          <w:rFonts w:hint="eastAsia"/>
        </w:rPr>
        <w:t>и</w:t>
      </w:r>
      <w:r w:rsidRPr="00527874">
        <w:t xml:space="preserve"> </w:t>
      </w:r>
      <w:r w:rsidRPr="00527874">
        <w:rPr>
          <w:rFonts w:hint="eastAsia"/>
        </w:rPr>
        <w:t>т</w:t>
      </w:r>
      <w:r w:rsidRPr="00527874">
        <w:t>.</w:t>
      </w:r>
      <w:r w:rsidRPr="00527874">
        <w:rPr>
          <w:rFonts w:hint="eastAsia"/>
        </w:rPr>
        <w:t>п</w:t>
      </w:r>
      <w:r w:rsidRPr="00527874">
        <w:t>.</w:t>
      </w:r>
    </w:p>
    <w:p w:rsidR="00E205E9" w:rsidRPr="00527874" w:rsidRDefault="00E205E9" w:rsidP="00E205E9">
      <w:pPr>
        <w:pStyle w:val="51"/>
        <w:spacing w:before="0" w:line="360" w:lineRule="auto"/>
        <w:ind w:firstLine="567"/>
      </w:pPr>
      <w:r w:rsidRPr="00527874">
        <w:rPr>
          <w:rFonts w:hint="eastAsia"/>
        </w:rPr>
        <w:t>На</w:t>
      </w:r>
      <w:r w:rsidRPr="00527874">
        <w:t xml:space="preserve"> </w:t>
      </w:r>
      <w:r w:rsidRPr="00527874">
        <w:rPr>
          <w:rFonts w:hint="eastAsia"/>
        </w:rPr>
        <w:t>крайние</w:t>
      </w:r>
      <w:r w:rsidRPr="00527874">
        <w:t xml:space="preserve"> (</w:t>
      </w:r>
      <w:r w:rsidRPr="00527874">
        <w:rPr>
          <w:rFonts w:hint="eastAsia"/>
        </w:rPr>
        <w:t>самые</w:t>
      </w:r>
      <w:r w:rsidRPr="00527874">
        <w:t xml:space="preserve"> </w:t>
      </w:r>
      <w:r w:rsidRPr="00527874">
        <w:rPr>
          <w:rFonts w:hint="eastAsia"/>
        </w:rPr>
        <w:t>удаленные</w:t>
      </w:r>
      <w:r w:rsidRPr="00527874">
        <w:t xml:space="preserve">) </w:t>
      </w:r>
      <w:r w:rsidRPr="00527874">
        <w:rPr>
          <w:rFonts w:hint="eastAsia"/>
        </w:rPr>
        <w:t>точки</w:t>
      </w:r>
      <w:r w:rsidRPr="00527874">
        <w:t xml:space="preserve"> </w:t>
      </w:r>
      <w:r w:rsidRPr="00527874">
        <w:rPr>
          <w:rFonts w:hint="eastAsia"/>
        </w:rPr>
        <w:t>линии</w:t>
      </w:r>
      <w:r w:rsidRPr="00527874">
        <w:t xml:space="preserve"> </w:t>
      </w:r>
      <w:r w:rsidRPr="00527874">
        <w:rPr>
          <w:rFonts w:hint="eastAsia"/>
        </w:rPr>
        <w:t>необходимо</w:t>
      </w:r>
      <w:r w:rsidRPr="00527874">
        <w:t xml:space="preserve"> </w:t>
      </w:r>
      <w:r w:rsidRPr="00527874">
        <w:rPr>
          <w:rFonts w:hint="eastAsia"/>
        </w:rPr>
        <w:t>устанавливать</w:t>
      </w:r>
      <w:r w:rsidRPr="00527874">
        <w:t xml:space="preserve"> </w:t>
      </w:r>
      <w:r w:rsidRPr="00527874">
        <w:rPr>
          <w:rFonts w:hint="eastAsia"/>
        </w:rPr>
        <w:t>согласующие</w:t>
      </w:r>
      <w:r w:rsidRPr="00527874">
        <w:t xml:space="preserve"> </w:t>
      </w:r>
      <w:r w:rsidRPr="00527874">
        <w:rPr>
          <w:rFonts w:hint="eastAsia"/>
        </w:rPr>
        <w:t>резисторы</w:t>
      </w:r>
      <w:r w:rsidRPr="00527874">
        <w:t xml:space="preserve"> </w:t>
      </w:r>
      <w:proofErr w:type="spellStart"/>
      <w:r w:rsidRPr="00527874">
        <w:t>R</w:t>
      </w:r>
      <w:r w:rsidRPr="00527874">
        <w:rPr>
          <w:vertAlign w:val="subscript"/>
        </w:rPr>
        <w:t>c</w:t>
      </w:r>
      <w:proofErr w:type="spellEnd"/>
      <w:r w:rsidRPr="00527874">
        <w:t xml:space="preserve">, </w:t>
      </w:r>
      <w:r w:rsidRPr="00527874">
        <w:rPr>
          <w:rFonts w:hint="eastAsia"/>
        </w:rPr>
        <w:t>сопротивление</w:t>
      </w:r>
      <w:r w:rsidRPr="00527874">
        <w:t xml:space="preserve"> </w:t>
      </w:r>
      <w:r w:rsidRPr="00527874">
        <w:rPr>
          <w:rFonts w:hint="eastAsia"/>
        </w:rPr>
        <w:t>которых</w:t>
      </w:r>
      <w:r w:rsidRPr="00527874">
        <w:t xml:space="preserve"> </w:t>
      </w:r>
      <w:r w:rsidRPr="00527874">
        <w:rPr>
          <w:rFonts w:hint="eastAsia"/>
        </w:rPr>
        <w:t>должно</w:t>
      </w:r>
      <w:r w:rsidRPr="00527874">
        <w:t xml:space="preserve"> </w:t>
      </w:r>
      <w:r w:rsidRPr="00527874">
        <w:rPr>
          <w:rFonts w:hint="eastAsia"/>
        </w:rPr>
        <w:t>быть</w:t>
      </w:r>
      <w:r w:rsidRPr="00527874">
        <w:t xml:space="preserve"> </w:t>
      </w:r>
      <w:r w:rsidRPr="00527874">
        <w:rPr>
          <w:rFonts w:hint="eastAsia"/>
        </w:rPr>
        <w:t>равно</w:t>
      </w:r>
      <w:r w:rsidRPr="00527874">
        <w:t xml:space="preserve"> </w:t>
      </w:r>
      <w:r w:rsidRPr="00527874">
        <w:rPr>
          <w:rFonts w:hint="eastAsia"/>
        </w:rPr>
        <w:t>волновому</w:t>
      </w:r>
      <w:r w:rsidRPr="00527874">
        <w:t xml:space="preserve"> </w:t>
      </w:r>
      <w:r w:rsidRPr="00527874">
        <w:rPr>
          <w:rFonts w:hint="eastAsia"/>
        </w:rPr>
        <w:t>сопротивлению</w:t>
      </w:r>
      <w:r w:rsidRPr="00527874">
        <w:t xml:space="preserve"> </w:t>
      </w:r>
      <w:r w:rsidRPr="00527874">
        <w:rPr>
          <w:rFonts w:hint="eastAsia"/>
        </w:rPr>
        <w:t>кабеля</w:t>
      </w:r>
      <w:r w:rsidRPr="00527874">
        <w:t>.</w:t>
      </w:r>
    </w:p>
    <w:p w:rsidR="00E16F0E" w:rsidRDefault="00E16F0E" w:rsidP="00540995">
      <w:pPr>
        <w:pStyle w:val="TNR13"/>
      </w:pPr>
    </w:p>
    <w:p w:rsidR="00E16F0E" w:rsidRPr="00527874" w:rsidRDefault="00817A80" w:rsidP="00EB3441">
      <w:pPr>
        <w:pStyle w:val="3"/>
      </w:pPr>
      <w:r w:rsidRPr="00527874">
        <w:t>Аналоговые выходы преобразователя нормирующего предназначены для использования в составе систем с унифицированными сигналами тока от 4 до 20 мА и напряжения от 0 до 5 В.</w:t>
      </w:r>
    </w:p>
    <w:p w:rsidR="00E205E9" w:rsidRPr="00527874" w:rsidRDefault="00E205E9" w:rsidP="00F2730F">
      <w:pPr>
        <w:spacing w:line="360" w:lineRule="auto"/>
        <w:ind w:firstLine="567"/>
        <w:rPr>
          <w:rFonts w:ascii="Times New Roman" w:hAnsi="Times New Roman"/>
          <w:sz w:val="26"/>
          <w:szCs w:val="26"/>
        </w:rPr>
      </w:pPr>
      <w:r w:rsidRPr="00527874">
        <w:rPr>
          <w:rFonts w:ascii="Times New Roman" w:hAnsi="Times New Roman"/>
          <w:sz w:val="26"/>
          <w:szCs w:val="26"/>
        </w:rPr>
        <w:t>Сопротивление нагрузки токового выхода R</w:t>
      </w:r>
      <w:r w:rsidRPr="00527874">
        <w:rPr>
          <w:rFonts w:ascii="Times New Roman" w:hAnsi="Times New Roman"/>
          <w:sz w:val="26"/>
          <w:szCs w:val="26"/>
          <w:vertAlign w:val="subscript"/>
        </w:rPr>
        <w:t>Н1</w:t>
      </w:r>
      <w:r w:rsidRPr="00527874">
        <w:rPr>
          <w:rFonts w:ascii="Times New Roman" w:hAnsi="Times New Roman"/>
          <w:sz w:val="26"/>
          <w:szCs w:val="26"/>
        </w:rPr>
        <w:t xml:space="preserve"> должно быть не более 500 Ом (включая сопротивление линии связи).</w:t>
      </w:r>
    </w:p>
    <w:p w:rsidR="00E205E9" w:rsidRPr="00F2730F" w:rsidRDefault="00E205E9" w:rsidP="00F2730F">
      <w:pPr>
        <w:spacing w:line="360" w:lineRule="auto"/>
        <w:ind w:firstLine="567"/>
        <w:rPr>
          <w:rFonts w:ascii="Times New Roman" w:hAnsi="Times New Roman"/>
        </w:rPr>
      </w:pPr>
      <w:r w:rsidRPr="00527874">
        <w:rPr>
          <w:rFonts w:ascii="Times New Roman" w:hAnsi="Times New Roman"/>
          <w:sz w:val="26"/>
          <w:szCs w:val="26"/>
        </w:rPr>
        <w:t>Сопротивление нагрузки выхода напряжения R</w:t>
      </w:r>
      <w:r w:rsidRPr="00527874">
        <w:rPr>
          <w:rFonts w:ascii="Times New Roman" w:hAnsi="Times New Roman"/>
          <w:sz w:val="26"/>
          <w:szCs w:val="26"/>
          <w:vertAlign w:val="subscript"/>
        </w:rPr>
        <w:t>Н2</w:t>
      </w:r>
      <w:r w:rsidRPr="00527874">
        <w:rPr>
          <w:rFonts w:ascii="Times New Roman" w:hAnsi="Times New Roman"/>
          <w:sz w:val="26"/>
          <w:szCs w:val="26"/>
        </w:rPr>
        <w:t xml:space="preserve"> должно составлять не менее 10 кОм.</w:t>
      </w:r>
    </w:p>
    <w:p w:rsidR="00E205E9" w:rsidRPr="008C6A4F" w:rsidRDefault="00E205E9" w:rsidP="00EB3441">
      <w:pPr>
        <w:pStyle w:val="3"/>
      </w:pPr>
      <w:r w:rsidRPr="00527874">
        <w:t>Дискретные выходы преобразователя нормирующего предназначены для использования в составе систем автоматики.</w:t>
      </w:r>
    </w:p>
    <w:p w:rsidR="008C6A4F" w:rsidRPr="00527874" w:rsidRDefault="008C6A4F" w:rsidP="008C6A4F">
      <w:pPr>
        <w:pStyle w:val="3"/>
        <w:numPr>
          <w:ilvl w:val="0"/>
          <w:numId w:val="0"/>
        </w:numPr>
        <w:ind w:left="567"/>
      </w:pPr>
    </w:p>
    <w:p w:rsidR="009A5BA2" w:rsidRPr="008C6A4F" w:rsidRDefault="00CF71D2" w:rsidP="00E205E9">
      <w:pPr>
        <w:pStyle w:val="2"/>
      </w:pPr>
      <w:bookmarkStart w:id="36" w:name="_Toc508607996"/>
      <w:bookmarkStart w:id="37" w:name="_Toc518890399"/>
      <w:r w:rsidRPr="00CF71D2">
        <w:t>Возможные неисправности и способы их устранения</w:t>
      </w:r>
      <w:bookmarkEnd w:id="36"/>
      <w:bookmarkEnd w:id="37"/>
    </w:p>
    <w:p w:rsidR="008C6A4F" w:rsidRDefault="008C6A4F" w:rsidP="00540995">
      <w:pPr>
        <w:pStyle w:val="TNR13"/>
      </w:pPr>
    </w:p>
    <w:p w:rsidR="009A5BA2" w:rsidRPr="00527874" w:rsidRDefault="00CF71D2" w:rsidP="00EB3441">
      <w:pPr>
        <w:pStyle w:val="3"/>
      </w:pPr>
      <w:r w:rsidRPr="00527874">
        <w:t>Перечень возможных неисправностей с указанием способов их устранения приведен в таблице 3.1.</w:t>
      </w:r>
    </w:p>
    <w:p w:rsidR="00CF71D2" w:rsidRPr="00527874" w:rsidRDefault="00CF71D2" w:rsidP="00CF71D2">
      <w:pPr>
        <w:pStyle w:val="51"/>
        <w:shd w:val="clear" w:color="auto" w:fill="auto"/>
        <w:spacing w:before="0" w:line="360" w:lineRule="auto"/>
        <w:ind w:firstLine="0"/>
      </w:pPr>
      <w:r w:rsidRPr="00527874">
        <w:t>Таблица 3.1</w:t>
      </w:r>
    </w:p>
    <w:tbl>
      <w:tblPr>
        <w:tblStyle w:val="a7"/>
        <w:tblW w:w="0" w:type="auto"/>
        <w:tblLook w:val="04A0"/>
      </w:tblPr>
      <w:tblGrid>
        <w:gridCol w:w="3794"/>
        <w:gridCol w:w="5953"/>
      </w:tblGrid>
      <w:tr w:rsidR="00CF71D2" w:rsidRPr="00527874" w:rsidTr="008C6A4F">
        <w:trPr>
          <w:cantSplit/>
          <w:tblHeader/>
        </w:trPr>
        <w:tc>
          <w:tcPr>
            <w:tcW w:w="3794" w:type="dxa"/>
          </w:tcPr>
          <w:p w:rsidR="00CF71D2" w:rsidRPr="00527874" w:rsidRDefault="00CF71D2" w:rsidP="00CF71D2">
            <w:pPr>
              <w:pStyle w:val="51"/>
              <w:shd w:val="clear" w:color="auto" w:fill="auto"/>
              <w:spacing w:before="0" w:line="360" w:lineRule="auto"/>
              <w:ind w:firstLine="0"/>
              <w:jc w:val="center"/>
            </w:pPr>
            <w:r w:rsidRPr="00527874">
              <w:t>Характер неисправности</w:t>
            </w:r>
          </w:p>
        </w:tc>
        <w:tc>
          <w:tcPr>
            <w:tcW w:w="5953" w:type="dxa"/>
          </w:tcPr>
          <w:p w:rsidR="00CF71D2" w:rsidRPr="00527874" w:rsidRDefault="00CF71D2" w:rsidP="00CF71D2">
            <w:pPr>
              <w:pStyle w:val="51"/>
              <w:shd w:val="clear" w:color="auto" w:fill="auto"/>
              <w:spacing w:before="0" w:line="360" w:lineRule="auto"/>
              <w:ind w:firstLine="0"/>
              <w:jc w:val="center"/>
            </w:pPr>
            <w:r w:rsidRPr="00527874">
              <w:t>Возможная причина и способ устранения</w:t>
            </w:r>
          </w:p>
        </w:tc>
      </w:tr>
      <w:tr w:rsidR="00CF71D2" w:rsidRPr="00527874" w:rsidTr="008C6A4F">
        <w:trPr>
          <w:cantSplit/>
        </w:trPr>
        <w:tc>
          <w:tcPr>
            <w:tcW w:w="3794" w:type="dxa"/>
          </w:tcPr>
          <w:p w:rsidR="00CF71D2" w:rsidRPr="00527874" w:rsidRDefault="00CF71D2" w:rsidP="00D91749">
            <w:pPr>
              <w:pStyle w:val="51"/>
              <w:spacing w:before="0" w:line="240" w:lineRule="auto"/>
              <w:ind w:firstLine="0"/>
            </w:pPr>
            <w:r w:rsidRPr="00527874">
              <w:t>1</w:t>
            </w:r>
            <w:proofErr w:type="gramStart"/>
            <w:r w:rsidRPr="00527874">
              <w:t xml:space="preserve"> </w:t>
            </w:r>
            <w:r w:rsidRPr="00527874">
              <w:rPr>
                <w:rFonts w:hint="eastAsia"/>
              </w:rPr>
              <w:t>П</w:t>
            </w:r>
            <w:proofErr w:type="gramEnd"/>
            <w:r w:rsidRPr="00527874">
              <w:rPr>
                <w:rFonts w:hint="eastAsia"/>
              </w:rPr>
              <w:t>ри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включении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питания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нет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выходного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сигнала</w:t>
            </w:r>
          </w:p>
        </w:tc>
        <w:tc>
          <w:tcPr>
            <w:tcW w:w="5953" w:type="dxa"/>
          </w:tcPr>
          <w:p w:rsidR="00D91749" w:rsidRPr="00527874" w:rsidRDefault="00D91749" w:rsidP="00D91749">
            <w:pPr>
              <w:pStyle w:val="51"/>
              <w:spacing w:before="0" w:line="240" w:lineRule="auto"/>
              <w:ind w:firstLine="0"/>
            </w:pPr>
            <w:r w:rsidRPr="00527874">
              <w:rPr>
                <w:rFonts w:hint="eastAsia"/>
              </w:rPr>
              <w:t>Проверить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наличие</w:t>
            </w:r>
            <w:r w:rsidRPr="00527874">
              <w:t xml:space="preserve">, </w:t>
            </w:r>
            <w:r w:rsidRPr="00527874">
              <w:rPr>
                <w:rFonts w:hint="eastAsia"/>
              </w:rPr>
              <w:t>полярность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и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величину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напряжения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питания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на</w:t>
            </w:r>
            <w:r w:rsidRPr="00527874">
              <w:t xml:space="preserve"> колодке </w:t>
            </w:r>
            <w:proofErr w:type="gramStart"/>
            <w:r w:rsidRPr="00527874">
              <w:t>ПН</w:t>
            </w:r>
            <w:proofErr w:type="gramEnd"/>
            <w:r w:rsidRPr="00527874">
              <w:t xml:space="preserve"> датчика.</w:t>
            </w:r>
          </w:p>
          <w:p w:rsidR="00D91749" w:rsidRPr="00527874" w:rsidRDefault="00D91749" w:rsidP="00D91749">
            <w:pPr>
              <w:pStyle w:val="51"/>
              <w:spacing w:before="0" w:line="240" w:lineRule="auto"/>
              <w:ind w:firstLine="0"/>
            </w:pPr>
            <w:r w:rsidRPr="00527874">
              <w:rPr>
                <w:rFonts w:hint="eastAsia"/>
              </w:rPr>
              <w:t>При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наличии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питания</w:t>
            </w:r>
            <w:r w:rsidRPr="00527874">
              <w:t>:</w:t>
            </w:r>
          </w:p>
          <w:p w:rsidR="00D91749" w:rsidRPr="00527874" w:rsidRDefault="00D91749" w:rsidP="00D91749">
            <w:pPr>
              <w:pStyle w:val="51"/>
              <w:spacing w:before="0" w:line="240" w:lineRule="auto"/>
              <w:ind w:firstLine="0"/>
            </w:pPr>
            <w:r w:rsidRPr="00527874">
              <w:rPr>
                <w:rFonts w:hint="eastAsia"/>
              </w:rPr>
              <w:t>а</w:t>
            </w:r>
            <w:r w:rsidRPr="00527874">
              <w:t xml:space="preserve">) </w:t>
            </w:r>
            <w:r w:rsidRPr="00527874">
              <w:rPr>
                <w:rFonts w:hint="eastAsia"/>
              </w:rPr>
              <w:t>для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цифрового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выхода</w:t>
            </w:r>
            <w:r w:rsidRPr="00527874">
              <w:t>:</w:t>
            </w:r>
          </w:p>
          <w:p w:rsidR="00D91749" w:rsidRPr="00527874" w:rsidRDefault="00D91749" w:rsidP="00D91749">
            <w:pPr>
              <w:pStyle w:val="51"/>
              <w:spacing w:before="0" w:line="240" w:lineRule="auto"/>
              <w:ind w:firstLine="0"/>
            </w:pPr>
            <w:r w:rsidRPr="00527874">
              <w:t xml:space="preserve">- </w:t>
            </w:r>
            <w:r w:rsidRPr="00527874">
              <w:rPr>
                <w:rFonts w:hint="eastAsia"/>
              </w:rPr>
              <w:t>проверить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правильность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подключения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линии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связи</w:t>
            </w:r>
            <w:r w:rsidRPr="00527874">
              <w:t>;</w:t>
            </w:r>
          </w:p>
          <w:p w:rsidR="00D91749" w:rsidRPr="00527874" w:rsidRDefault="00D91749" w:rsidP="00D91749">
            <w:pPr>
              <w:pStyle w:val="51"/>
              <w:spacing w:before="0" w:line="240" w:lineRule="auto"/>
              <w:ind w:firstLine="0"/>
            </w:pPr>
            <w:r w:rsidRPr="00527874">
              <w:t xml:space="preserve">- </w:t>
            </w:r>
            <w:r w:rsidRPr="00527874">
              <w:rPr>
                <w:rFonts w:hint="eastAsia"/>
              </w:rPr>
              <w:t>проверить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соответствие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скорости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обмена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и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сетевого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адреса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установленным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значениям</w:t>
            </w:r>
            <w:r w:rsidRPr="00527874">
              <w:t>;</w:t>
            </w:r>
          </w:p>
          <w:p w:rsidR="00D91749" w:rsidRPr="00527874" w:rsidRDefault="00D91749" w:rsidP="00D91749">
            <w:pPr>
              <w:pStyle w:val="51"/>
              <w:spacing w:before="0" w:line="240" w:lineRule="auto"/>
              <w:ind w:firstLine="0"/>
            </w:pPr>
            <w:r w:rsidRPr="00527874">
              <w:t xml:space="preserve">- </w:t>
            </w:r>
            <w:r w:rsidRPr="00527874">
              <w:rPr>
                <w:rFonts w:hint="eastAsia"/>
              </w:rPr>
              <w:t>проверить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правильность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формата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запрашиваемой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функции</w:t>
            </w:r>
            <w:r w:rsidRPr="00527874">
              <w:t xml:space="preserve"> (</w:t>
            </w:r>
            <w:r w:rsidRPr="00527874">
              <w:rPr>
                <w:rFonts w:hint="eastAsia"/>
              </w:rPr>
              <w:t>см</w:t>
            </w:r>
            <w:r w:rsidRPr="00527874">
              <w:t xml:space="preserve">. </w:t>
            </w:r>
            <w:r w:rsidRPr="00527874">
              <w:rPr>
                <w:rFonts w:hint="eastAsia"/>
              </w:rPr>
              <w:t>руководство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программиста</w:t>
            </w:r>
            <w:r w:rsidRPr="00527874">
              <w:t xml:space="preserve"> </w:t>
            </w:r>
            <w:r w:rsidR="00DE4F98" w:rsidRPr="001E2141">
              <w:t>643.37627780.00003 – 01 33 01</w:t>
            </w:r>
            <w:r w:rsidRPr="00527874">
              <w:t>);</w:t>
            </w:r>
          </w:p>
          <w:p w:rsidR="00D91749" w:rsidRPr="00527874" w:rsidRDefault="00D91749" w:rsidP="00D91749">
            <w:pPr>
              <w:pStyle w:val="51"/>
              <w:spacing w:before="0" w:line="240" w:lineRule="auto"/>
              <w:ind w:firstLine="0"/>
            </w:pPr>
            <w:r w:rsidRPr="00527874">
              <w:rPr>
                <w:rFonts w:hint="eastAsia"/>
              </w:rPr>
              <w:t>б</w:t>
            </w:r>
            <w:r w:rsidRPr="00527874">
              <w:t xml:space="preserve">) </w:t>
            </w:r>
            <w:r w:rsidRPr="00527874">
              <w:rPr>
                <w:rFonts w:hint="eastAsia"/>
              </w:rPr>
              <w:t>для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аналоговых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и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дискретных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выходов</w:t>
            </w:r>
            <w:r w:rsidRPr="00527874">
              <w:t>:</w:t>
            </w:r>
          </w:p>
          <w:p w:rsidR="00CF71D2" w:rsidRPr="00527874" w:rsidRDefault="00D91749" w:rsidP="00D91749">
            <w:pPr>
              <w:pStyle w:val="51"/>
              <w:shd w:val="clear" w:color="auto" w:fill="auto"/>
              <w:spacing w:before="0" w:line="240" w:lineRule="auto"/>
              <w:ind w:firstLine="0"/>
            </w:pPr>
            <w:r w:rsidRPr="00527874">
              <w:t xml:space="preserve">- </w:t>
            </w:r>
            <w:r w:rsidRPr="00527874">
              <w:rPr>
                <w:rFonts w:hint="eastAsia"/>
              </w:rPr>
              <w:t>проверить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правильность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подключения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линий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связи</w:t>
            </w:r>
            <w:r w:rsidRPr="00527874">
              <w:t>.</w:t>
            </w:r>
          </w:p>
        </w:tc>
      </w:tr>
      <w:tr w:rsidR="00CF71D2" w:rsidRPr="00527874" w:rsidTr="008C6A4F">
        <w:trPr>
          <w:cantSplit/>
        </w:trPr>
        <w:tc>
          <w:tcPr>
            <w:tcW w:w="3794" w:type="dxa"/>
          </w:tcPr>
          <w:p w:rsidR="00CF71D2" w:rsidRPr="00527874" w:rsidRDefault="003C1886" w:rsidP="003C1886">
            <w:pPr>
              <w:pStyle w:val="51"/>
              <w:spacing w:before="0" w:line="240" w:lineRule="auto"/>
              <w:ind w:firstLine="0"/>
            </w:pPr>
            <w:r w:rsidRPr="00527874">
              <w:t xml:space="preserve">2 </w:t>
            </w:r>
            <w:r w:rsidRPr="00527874">
              <w:rPr>
                <w:rFonts w:hint="eastAsia"/>
              </w:rPr>
              <w:t>Завышенное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выходное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значение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измеряемого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параметра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по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отношению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к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его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реальному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уровню</w:t>
            </w:r>
          </w:p>
        </w:tc>
        <w:tc>
          <w:tcPr>
            <w:tcW w:w="5953" w:type="dxa"/>
          </w:tcPr>
          <w:p w:rsidR="00CF71D2" w:rsidRPr="00527874" w:rsidRDefault="00086A34" w:rsidP="00086A34">
            <w:pPr>
              <w:pStyle w:val="51"/>
              <w:spacing w:before="0" w:line="240" w:lineRule="auto"/>
              <w:ind w:firstLine="0"/>
            </w:pPr>
            <w:r w:rsidRPr="00527874">
              <w:rPr>
                <w:rFonts w:hint="eastAsia"/>
              </w:rPr>
              <w:t>Проверить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цепи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заземления</w:t>
            </w:r>
            <w:r w:rsidRPr="00527874">
              <w:t xml:space="preserve"> ДИВ, </w:t>
            </w:r>
            <w:r w:rsidRPr="00527874">
              <w:rPr>
                <w:rFonts w:hint="eastAsia"/>
              </w:rPr>
              <w:t>проверить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жесткость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крепления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вибропреобразователя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относительно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контролируемого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объекта</w:t>
            </w:r>
            <w:r w:rsidRPr="00527874">
              <w:t xml:space="preserve"> (</w:t>
            </w:r>
            <w:r w:rsidRPr="00527874">
              <w:rPr>
                <w:rFonts w:hint="eastAsia"/>
              </w:rPr>
              <w:t>проверить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затяжку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винтов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крепления</w:t>
            </w:r>
            <w:r w:rsidRPr="00527874">
              <w:t xml:space="preserve">), </w:t>
            </w:r>
            <w:r w:rsidRPr="00527874">
              <w:rPr>
                <w:rFonts w:hint="eastAsia"/>
              </w:rPr>
              <w:t>провисание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кабеля</w:t>
            </w:r>
            <w:r w:rsidRPr="00527874">
              <w:t>.</w:t>
            </w:r>
          </w:p>
        </w:tc>
      </w:tr>
      <w:tr w:rsidR="00CF71D2" w:rsidRPr="00527874" w:rsidTr="00A84118">
        <w:trPr>
          <w:cantSplit/>
        </w:trPr>
        <w:tc>
          <w:tcPr>
            <w:tcW w:w="3794" w:type="dxa"/>
          </w:tcPr>
          <w:p w:rsidR="00CF71D2" w:rsidRPr="00527874" w:rsidRDefault="002E42CE" w:rsidP="002E42CE">
            <w:pPr>
              <w:pStyle w:val="51"/>
              <w:spacing w:before="0" w:line="240" w:lineRule="auto"/>
              <w:ind w:firstLine="0"/>
            </w:pPr>
            <w:r w:rsidRPr="00527874">
              <w:lastRenderedPageBreak/>
              <w:t xml:space="preserve">3 </w:t>
            </w:r>
            <w:r w:rsidRPr="00527874">
              <w:rPr>
                <w:rFonts w:hint="eastAsia"/>
              </w:rPr>
              <w:t>Отсутствие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связи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по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линии</w:t>
            </w:r>
            <w:r w:rsidRPr="00527874">
              <w:t xml:space="preserve"> RS-485 </w:t>
            </w:r>
            <w:r w:rsidRPr="00527874">
              <w:rPr>
                <w:rFonts w:hint="eastAsia"/>
              </w:rPr>
              <w:t>после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перехода</w:t>
            </w:r>
            <w:r w:rsidRPr="00527874">
              <w:t xml:space="preserve"> </w:t>
            </w:r>
            <w:proofErr w:type="gramStart"/>
            <w:r w:rsidRPr="00527874">
              <w:rPr>
                <w:rFonts w:hint="eastAsia"/>
              </w:rPr>
              <w:t>на</w:t>
            </w:r>
            <w:r w:rsidRPr="00527874">
              <w:t xml:space="preserve"> </w:t>
            </w:r>
            <w:proofErr w:type="spellStart"/>
            <w:r w:rsidRPr="00527874">
              <w:rPr>
                <w:rFonts w:hint="eastAsia"/>
              </w:rPr>
              <w:t>б</w:t>
            </w:r>
            <w:proofErr w:type="gramEnd"/>
            <w:r w:rsidRPr="00527874">
              <w:rPr>
                <w:rFonts w:hint="eastAsia"/>
              </w:rPr>
              <w:t>óльшую</w:t>
            </w:r>
            <w:proofErr w:type="spellEnd"/>
            <w:r w:rsidRPr="00527874">
              <w:t xml:space="preserve"> </w:t>
            </w:r>
            <w:r w:rsidRPr="00527874">
              <w:rPr>
                <w:rFonts w:hint="eastAsia"/>
              </w:rPr>
              <w:t>скорость</w:t>
            </w:r>
            <w:r w:rsidRPr="00527874">
              <w:t xml:space="preserve"> </w:t>
            </w:r>
            <w:r w:rsidRPr="00527874">
              <w:rPr>
                <w:rFonts w:hint="eastAsia"/>
              </w:rPr>
              <w:t>обмена</w:t>
            </w:r>
          </w:p>
        </w:tc>
        <w:tc>
          <w:tcPr>
            <w:tcW w:w="5953" w:type="dxa"/>
          </w:tcPr>
          <w:p w:rsidR="003B0FD5" w:rsidRPr="00527874" w:rsidRDefault="003B0FD5" w:rsidP="003B0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527874">
              <w:rPr>
                <w:rFonts w:ascii="Times New Roman" w:eastAsia="TimesNewRomanPSMT" w:hAnsi="Times New Roman"/>
                <w:sz w:val="26"/>
                <w:szCs w:val="26"/>
              </w:rPr>
              <w:t>Проверить соответствие параметров линии связи требуемым значениям.</w:t>
            </w:r>
          </w:p>
          <w:p w:rsidR="00CF71D2" w:rsidRPr="00527874" w:rsidRDefault="003B0FD5" w:rsidP="003B0F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7874">
              <w:rPr>
                <w:rFonts w:ascii="Times New Roman" w:eastAsia="TimesNewRomanPSMT" w:hAnsi="Times New Roman"/>
                <w:sz w:val="26"/>
                <w:szCs w:val="26"/>
              </w:rPr>
              <w:t xml:space="preserve">Для возврата к прежней скорости обмена – при соединении “точка-точка” и линии длиной не более 5 м связаться с </w:t>
            </w:r>
            <w:proofErr w:type="gramStart"/>
            <w:r w:rsidRPr="00527874">
              <w:rPr>
                <w:rFonts w:ascii="Times New Roman" w:eastAsia="TimesNewRomanPSMT" w:hAnsi="Times New Roman"/>
                <w:sz w:val="26"/>
                <w:szCs w:val="26"/>
              </w:rPr>
              <w:t>преобразователем</w:t>
            </w:r>
            <w:proofErr w:type="gramEnd"/>
            <w:r w:rsidRPr="00527874">
              <w:rPr>
                <w:rFonts w:ascii="Times New Roman" w:eastAsia="TimesNewRomanPSMT" w:hAnsi="Times New Roman"/>
                <w:sz w:val="26"/>
                <w:szCs w:val="26"/>
              </w:rPr>
              <w:t xml:space="preserve"> нормирующим на установленной скорости и установить требуемую скорость обмена.</w:t>
            </w:r>
          </w:p>
        </w:tc>
      </w:tr>
    </w:tbl>
    <w:p w:rsidR="00CF71D2" w:rsidRPr="00CF71D2" w:rsidRDefault="00CF71D2" w:rsidP="00CF71D2">
      <w:pPr>
        <w:pStyle w:val="51"/>
        <w:shd w:val="clear" w:color="auto" w:fill="auto"/>
        <w:spacing w:before="0" w:line="360" w:lineRule="auto"/>
        <w:ind w:firstLine="0"/>
        <w:rPr>
          <w:sz w:val="24"/>
          <w:szCs w:val="24"/>
        </w:rPr>
      </w:pPr>
    </w:p>
    <w:p w:rsidR="0091744C" w:rsidRDefault="0091744C">
      <w:pPr>
        <w:rPr>
          <w:rFonts w:ascii="Times New Roman" w:hAnsi="Times New Roman"/>
          <w:szCs w:val="24"/>
        </w:rPr>
      </w:pPr>
      <w:r>
        <w:rPr>
          <w:szCs w:val="24"/>
        </w:rPr>
        <w:br w:type="page"/>
      </w:r>
    </w:p>
    <w:p w:rsidR="009A5BA2" w:rsidRPr="008C6A4F" w:rsidRDefault="00934F73" w:rsidP="00527874">
      <w:pPr>
        <w:pStyle w:val="1"/>
      </w:pPr>
      <w:bookmarkStart w:id="38" w:name="_Toc518890400"/>
      <w:r w:rsidRPr="00934F73">
        <w:lastRenderedPageBreak/>
        <w:t>Техническое обслуживание</w:t>
      </w:r>
      <w:bookmarkEnd w:id="38"/>
    </w:p>
    <w:p w:rsidR="008C6A4F" w:rsidRPr="00934F73" w:rsidRDefault="008C6A4F" w:rsidP="004C7D73">
      <w:pPr>
        <w:pStyle w:val="TNR13"/>
      </w:pPr>
    </w:p>
    <w:p w:rsidR="00934F73" w:rsidRPr="008C6A4F" w:rsidRDefault="005A3432" w:rsidP="00E205E9">
      <w:pPr>
        <w:pStyle w:val="2"/>
      </w:pPr>
      <w:bookmarkStart w:id="39" w:name="_Toc508607997"/>
      <w:bookmarkStart w:id="40" w:name="_Toc518890401"/>
      <w:r w:rsidRPr="005A3432">
        <w:t>Общие указания</w:t>
      </w:r>
      <w:bookmarkEnd w:id="39"/>
      <w:bookmarkEnd w:id="40"/>
    </w:p>
    <w:p w:rsidR="008C6A4F" w:rsidRPr="005A3432" w:rsidRDefault="008C6A4F" w:rsidP="00540995">
      <w:pPr>
        <w:pStyle w:val="TNR13"/>
      </w:pPr>
    </w:p>
    <w:p w:rsidR="005A3432" w:rsidRPr="00527874" w:rsidRDefault="005A3432" w:rsidP="00EB3441">
      <w:pPr>
        <w:pStyle w:val="3"/>
      </w:pPr>
      <w:r w:rsidRPr="00527874">
        <w:t>Техническое обслуживание ДИВ производится с целью обеспечения его функционирования в течение всего срока его эксплуатации.</w:t>
      </w:r>
    </w:p>
    <w:p w:rsidR="005A3432" w:rsidRPr="00527874" w:rsidRDefault="00B544B8" w:rsidP="00EB3441">
      <w:pPr>
        <w:pStyle w:val="3"/>
      </w:pPr>
      <w:r w:rsidRPr="00527874">
        <w:t>Рекомендуемые виды и периодичность технического обслуживания:</w:t>
      </w:r>
    </w:p>
    <w:p w:rsidR="00B544B8" w:rsidRPr="00527874" w:rsidRDefault="00FB3F81" w:rsidP="00F071A0">
      <w:pPr>
        <w:pStyle w:val="51"/>
        <w:numPr>
          <w:ilvl w:val="0"/>
          <w:numId w:val="13"/>
        </w:numPr>
        <w:shd w:val="clear" w:color="auto" w:fill="auto"/>
        <w:spacing w:before="0" w:line="360" w:lineRule="auto"/>
        <w:ind w:left="0" w:firstLine="709"/>
      </w:pPr>
      <w:r w:rsidRPr="00527874">
        <w:rPr>
          <w:rFonts w:hint="eastAsia"/>
        </w:rPr>
        <w:t>профилактический</w:t>
      </w:r>
      <w:r w:rsidRPr="00527874">
        <w:t xml:space="preserve"> </w:t>
      </w:r>
      <w:r w:rsidRPr="00527874">
        <w:rPr>
          <w:rFonts w:hint="eastAsia"/>
        </w:rPr>
        <w:t>осмотр</w:t>
      </w:r>
      <w:r w:rsidRPr="00527874">
        <w:t xml:space="preserve"> </w:t>
      </w:r>
      <w:r w:rsidRPr="00527874">
        <w:rPr>
          <w:rFonts w:hint="eastAsia"/>
        </w:rPr>
        <w:t>–</w:t>
      </w:r>
      <w:r w:rsidRPr="00527874">
        <w:t xml:space="preserve"> </w:t>
      </w:r>
      <w:r w:rsidRPr="00527874">
        <w:rPr>
          <w:rFonts w:hint="eastAsia"/>
        </w:rPr>
        <w:t>ежемесячно</w:t>
      </w:r>
      <w:r w:rsidRPr="00527874">
        <w:t>;</w:t>
      </w:r>
    </w:p>
    <w:p w:rsidR="00FB3F81" w:rsidRPr="00527874" w:rsidRDefault="004536E2" w:rsidP="00F071A0">
      <w:pPr>
        <w:pStyle w:val="51"/>
        <w:numPr>
          <w:ilvl w:val="0"/>
          <w:numId w:val="13"/>
        </w:numPr>
        <w:shd w:val="clear" w:color="auto" w:fill="auto"/>
        <w:spacing w:before="0" w:line="360" w:lineRule="auto"/>
        <w:ind w:left="0" w:firstLine="709"/>
      </w:pPr>
      <w:r w:rsidRPr="00527874">
        <w:rPr>
          <w:rFonts w:hint="eastAsia"/>
        </w:rPr>
        <w:t>планово</w:t>
      </w:r>
      <w:r w:rsidRPr="00527874">
        <w:t>-</w:t>
      </w:r>
      <w:r w:rsidRPr="00527874">
        <w:rPr>
          <w:rFonts w:hint="eastAsia"/>
        </w:rPr>
        <w:t>профилактический</w:t>
      </w:r>
      <w:r w:rsidRPr="00527874">
        <w:t xml:space="preserve"> </w:t>
      </w:r>
      <w:r w:rsidRPr="00527874">
        <w:rPr>
          <w:rFonts w:hint="eastAsia"/>
        </w:rPr>
        <w:t>ремонт</w:t>
      </w:r>
      <w:r w:rsidRPr="00527874">
        <w:t xml:space="preserve"> </w:t>
      </w:r>
      <w:r w:rsidRPr="00527874">
        <w:rPr>
          <w:rFonts w:hint="eastAsia"/>
        </w:rPr>
        <w:t>–</w:t>
      </w:r>
      <w:r w:rsidRPr="00527874">
        <w:t xml:space="preserve"> </w:t>
      </w:r>
      <w:r w:rsidRPr="00527874">
        <w:rPr>
          <w:rFonts w:hint="eastAsia"/>
        </w:rPr>
        <w:t>в</w:t>
      </w:r>
      <w:r w:rsidRPr="00527874">
        <w:t xml:space="preserve"> </w:t>
      </w:r>
      <w:r w:rsidRPr="00527874">
        <w:rPr>
          <w:rFonts w:hint="eastAsia"/>
        </w:rPr>
        <w:t>период</w:t>
      </w:r>
      <w:r w:rsidRPr="00527874">
        <w:t xml:space="preserve"> </w:t>
      </w:r>
      <w:r w:rsidRPr="00527874">
        <w:rPr>
          <w:rFonts w:hint="eastAsia"/>
        </w:rPr>
        <w:t>планового</w:t>
      </w:r>
      <w:r w:rsidRPr="00527874">
        <w:t xml:space="preserve"> </w:t>
      </w:r>
      <w:r w:rsidRPr="00527874">
        <w:rPr>
          <w:rFonts w:hint="eastAsia"/>
        </w:rPr>
        <w:t>ремонта</w:t>
      </w:r>
      <w:r w:rsidRPr="00527874">
        <w:t xml:space="preserve"> </w:t>
      </w:r>
      <w:r w:rsidRPr="00527874">
        <w:rPr>
          <w:rFonts w:hint="eastAsia"/>
        </w:rPr>
        <w:t>контролируемого</w:t>
      </w:r>
      <w:r w:rsidRPr="00527874">
        <w:t xml:space="preserve"> </w:t>
      </w:r>
      <w:r w:rsidRPr="00527874">
        <w:rPr>
          <w:rFonts w:hint="eastAsia"/>
        </w:rPr>
        <w:t>оборудования</w:t>
      </w:r>
      <w:r w:rsidRPr="00527874">
        <w:t>;</w:t>
      </w:r>
    </w:p>
    <w:p w:rsidR="004536E2" w:rsidRPr="008C6A4F" w:rsidRDefault="00354A66" w:rsidP="00F071A0">
      <w:pPr>
        <w:pStyle w:val="51"/>
        <w:numPr>
          <w:ilvl w:val="0"/>
          <w:numId w:val="13"/>
        </w:numPr>
        <w:shd w:val="clear" w:color="auto" w:fill="auto"/>
        <w:spacing w:before="0" w:line="360" w:lineRule="auto"/>
        <w:ind w:left="0" w:firstLine="709"/>
        <w:rPr>
          <w:sz w:val="24"/>
          <w:szCs w:val="24"/>
        </w:rPr>
      </w:pPr>
      <w:r w:rsidRPr="00527874">
        <w:rPr>
          <w:rFonts w:hint="eastAsia"/>
        </w:rPr>
        <w:t>периодическая</w:t>
      </w:r>
      <w:r w:rsidRPr="00527874">
        <w:t xml:space="preserve"> </w:t>
      </w:r>
      <w:r w:rsidRPr="00527874">
        <w:rPr>
          <w:rFonts w:hint="eastAsia"/>
        </w:rPr>
        <w:t>поверка</w:t>
      </w:r>
      <w:r w:rsidRPr="00527874">
        <w:t xml:space="preserve"> (</w:t>
      </w:r>
      <w:r w:rsidRPr="00527874">
        <w:rPr>
          <w:rFonts w:hint="eastAsia"/>
        </w:rPr>
        <w:t>калибровка</w:t>
      </w:r>
      <w:r w:rsidRPr="00527874">
        <w:t xml:space="preserve">) </w:t>
      </w:r>
      <w:r w:rsidRPr="00527874">
        <w:rPr>
          <w:rFonts w:hint="eastAsia"/>
        </w:rPr>
        <w:t>–</w:t>
      </w:r>
      <w:r w:rsidRPr="00527874">
        <w:t xml:space="preserve"> 1 </w:t>
      </w:r>
      <w:r w:rsidRPr="00527874">
        <w:rPr>
          <w:rFonts w:hint="eastAsia"/>
        </w:rPr>
        <w:t>раз</w:t>
      </w:r>
      <w:r w:rsidRPr="00527874">
        <w:t xml:space="preserve"> </w:t>
      </w:r>
      <w:r w:rsidRPr="00527874">
        <w:rPr>
          <w:rFonts w:hint="eastAsia"/>
        </w:rPr>
        <w:t>в</w:t>
      </w:r>
      <w:r w:rsidRPr="00527874">
        <w:t xml:space="preserve"> 18 </w:t>
      </w:r>
      <w:r w:rsidRPr="00527874">
        <w:rPr>
          <w:rFonts w:hint="eastAsia"/>
        </w:rPr>
        <w:t>месяцев</w:t>
      </w:r>
      <w:r w:rsidRPr="00527874">
        <w:t>.</w:t>
      </w:r>
    </w:p>
    <w:p w:rsidR="008C6A4F" w:rsidRPr="004536E2" w:rsidRDefault="008C6A4F" w:rsidP="008C6A4F">
      <w:pPr>
        <w:pStyle w:val="51"/>
        <w:shd w:val="clear" w:color="auto" w:fill="auto"/>
        <w:spacing w:before="0" w:line="360" w:lineRule="auto"/>
        <w:ind w:left="709" w:firstLine="0"/>
        <w:rPr>
          <w:sz w:val="24"/>
          <w:szCs w:val="24"/>
        </w:rPr>
      </w:pPr>
    </w:p>
    <w:p w:rsidR="00B544B8" w:rsidRPr="008C6A4F" w:rsidRDefault="00380C4F" w:rsidP="00E205E9">
      <w:pPr>
        <w:pStyle w:val="2"/>
      </w:pPr>
      <w:bookmarkStart w:id="41" w:name="_Toc508607998"/>
      <w:bookmarkStart w:id="42" w:name="_Toc518890402"/>
      <w:r w:rsidRPr="00380C4F">
        <w:t>Меры безопасности</w:t>
      </w:r>
      <w:bookmarkEnd w:id="41"/>
      <w:bookmarkEnd w:id="42"/>
    </w:p>
    <w:p w:rsidR="008C6A4F" w:rsidRPr="00380C4F" w:rsidRDefault="008C6A4F" w:rsidP="00540995">
      <w:pPr>
        <w:pStyle w:val="TNR13"/>
      </w:pPr>
    </w:p>
    <w:p w:rsidR="00380C4F" w:rsidRPr="008C6A4F" w:rsidRDefault="00677499" w:rsidP="00EB3441">
      <w:pPr>
        <w:pStyle w:val="3"/>
      </w:pPr>
      <w:r w:rsidRPr="00527874">
        <w:t>При техническом обслуживании необходимо соблюдать меры безопасности, требования к которым изложены в разделе 2 настоящего РЭ.</w:t>
      </w:r>
    </w:p>
    <w:p w:rsidR="008C6A4F" w:rsidRPr="00527874" w:rsidRDefault="008C6A4F" w:rsidP="008C6A4F">
      <w:pPr>
        <w:pStyle w:val="3"/>
        <w:numPr>
          <w:ilvl w:val="0"/>
          <w:numId w:val="0"/>
        </w:numPr>
        <w:ind w:left="567"/>
      </w:pPr>
    </w:p>
    <w:p w:rsidR="00014E46" w:rsidRPr="008C6A4F" w:rsidRDefault="00CB5F5F" w:rsidP="00E205E9">
      <w:pPr>
        <w:pStyle w:val="2"/>
      </w:pPr>
      <w:bookmarkStart w:id="43" w:name="_Toc508607999"/>
      <w:bookmarkStart w:id="44" w:name="_Toc518890403"/>
      <w:r w:rsidRPr="00CB5F5F">
        <w:t>Порядок технического обслуживания</w:t>
      </w:r>
      <w:bookmarkEnd w:id="43"/>
      <w:bookmarkEnd w:id="44"/>
    </w:p>
    <w:p w:rsidR="008C6A4F" w:rsidRPr="00CB5F5F" w:rsidRDefault="008C6A4F" w:rsidP="00540995">
      <w:pPr>
        <w:pStyle w:val="TNR13"/>
      </w:pPr>
    </w:p>
    <w:p w:rsidR="003A65B4" w:rsidRPr="00527874" w:rsidRDefault="003A65B4" w:rsidP="00EB3441">
      <w:pPr>
        <w:pStyle w:val="3"/>
      </w:pPr>
      <w:r w:rsidRPr="00527874">
        <w:t>Профилактический осмотр включает в себя внешний осмотр вибропреобразователей, преобразователей нормирующих, соединительных кабелей.</w:t>
      </w:r>
    </w:p>
    <w:p w:rsidR="003A65B4" w:rsidRPr="00527874" w:rsidRDefault="003A65B4" w:rsidP="003A65B4">
      <w:pPr>
        <w:pStyle w:val="51"/>
        <w:spacing w:before="0" w:line="360" w:lineRule="auto"/>
        <w:ind w:left="567" w:firstLine="0"/>
      </w:pPr>
      <w:r w:rsidRPr="00527874">
        <w:rPr>
          <w:rFonts w:hint="eastAsia"/>
        </w:rPr>
        <w:t>Все</w:t>
      </w:r>
      <w:r w:rsidRPr="00527874">
        <w:t xml:space="preserve"> </w:t>
      </w:r>
      <w:r w:rsidRPr="00527874">
        <w:rPr>
          <w:rFonts w:hint="eastAsia"/>
        </w:rPr>
        <w:t>узлы</w:t>
      </w:r>
      <w:r w:rsidRPr="00527874">
        <w:t xml:space="preserve"> ДИВ </w:t>
      </w:r>
      <w:r w:rsidRPr="00527874">
        <w:rPr>
          <w:rFonts w:hint="eastAsia"/>
        </w:rPr>
        <w:t>должны</w:t>
      </w:r>
      <w:r w:rsidRPr="00527874">
        <w:t xml:space="preserve"> </w:t>
      </w:r>
      <w:r w:rsidRPr="00527874">
        <w:rPr>
          <w:rFonts w:hint="eastAsia"/>
        </w:rPr>
        <w:t>быть</w:t>
      </w:r>
      <w:r w:rsidRPr="00527874">
        <w:t xml:space="preserve"> </w:t>
      </w:r>
      <w:r w:rsidRPr="00527874">
        <w:rPr>
          <w:rFonts w:hint="eastAsia"/>
        </w:rPr>
        <w:t>сухими</w:t>
      </w:r>
      <w:r w:rsidRPr="00527874">
        <w:t xml:space="preserve">, </w:t>
      </w:r>
      <w:r w:rsidRPr="00527874">
        <w:rPr>
          <w:rFonts w:hint="eastAsia"/>
        </w:rPr>
        <w:t>без</w:t>
      </w:r>
      <w:r w:rsidRPr="00527874">
        <w:t xml:space="preserve"> </w:t>
      </w:r>
      <w:r w:rsidRPr="00527874">
        <w:rPr>
          <w:rFonts w:hint="eastAsia"/>
        </w:rPr>
        <w:t>механических</w:t>
      </w:r>
      <w:r w:rsidRPr="00527874">
        <w:t xml:space="preserve"> </w:t>
      </w:r>
      <w:r w:rsidRPr="00527874">
        <w:rPr>
          <w:rFonts w:hint="eastAsia"/>
        </w:rPr>
        <w:t>повреждений</w:t>
      </w:r>
      <w:r w:rsidRPr="00527874">
        <w:t>.</w:t>
      </w:r>
    </w:p>
    <w:p w:rsidR="003A65B4" w:rsidRPr="00527874" w:rsidRDefault="003A65B4" w:rsidP="003A65B4">
      <w:pPr>
        <w:pStyle w:val="51"/>
        <w:spacing w:before="0" w:line="360" w:lineRule="auto"/>
        <w:ind w:left="567" w:firstLine="0"/>
      </w:pPr>
      <w:r w:rsidRPr="00527874">
        <w:rPr>
          <w:rFonts w:hint="eastAsia"/>
        </w:rPr>
        <w:t>Все</w:t>
      </w:r>
      <w:r w:rsidRPr="00527874">
        <w:t xml:space="preserve"> </w:t>
      </w:r>
      <w:r w:rsidRPr="00527874">
        <w:rPr>
          <w:rFonts w:hint="eastAsia"/>
        </w:rPr>
        <w:t>узлы</w:t>
      </w:r>
      <w:r w:rsidRPr="00527874">
        <w:t xml:space="preserve"> </w:t>
      </w:r>
      <w:r w:rsidR="00D24200" w:rsidRPr="00527874">
        <w:t>ДИВ</w:t>
      </w:r>
      <w:r w:rsidRPr="00527874">
        <w:t xml:space="preserve"> </w:t>
      </w:r>
      <w:r w:rsidRPr="00527874">
        <w:rPr>
          <w:rFonts w:hint="eastAsia"/>
        </w:rPr>
        <w:t>должны</w:t>
      </w:r>
      <w:r w:rsidRPr="00527874">
        <w:t xml:space="preserve"> </w:t>
      </w:r>
      <w:r w:rsidRPr="00527874">
        <w:rPr>
          <w:rFonts w:hint="eastAsia"/>
        </w:rPr>
        <w:t>быть</w:t>
      </w:r>
      <w:r w:rsidRPr="00527874">
        <w:t xml:space="preserve"> </w:t>
      </w:r>
      <w:r w:rsidRPr="00527874">
        <w:rPr>
          <w:rFonts w:hint="eastAsia"/>
        </w:rPr>
        <w:t>надежно</w:t>
      </w:r>
      <w:r w:rsidRPr="00527874">
        <w:t xml:space="preserve"> </w:t>
      </w:r>
      <w:r w:rsidRPr="00527874">
        <w:rPr>
          <w:rFonts w:hint="eastAsia"/>
        </w:rPr>
        <w:t>закреплены</w:t>
      </w:r>
      <w:r w:rsidRPr="00527874">
        <w:t>.</w:t>
      </w:r>
    </w:p>
    <w:p w:rsidR="00CB5F5F" w:rsidRDefault="003A65B4" w:rsidP="00D24200">
      <w:pPr>
        <w:pStyle w:val="51"/>
        <w:shd w:val="clear" w:color="auto" w:fill="auto"/>
        <w:spacing w:before="0" w:line="360" w:lineRule="auto"/>
        <w:ind w:left="567" w:firstLine="0"/>
        <w:rPr>
          <w:sz w:val="24"/>
          <w:szCs w:val="24"/>
        </w:rPr>
      </w:pPr>
      <w:r w:rsidRPr="00527874">
        <w:rPr>
          <w:rFonts w:hint="eastAsia"/>
        </w:rPr>
        <w:t>Кабели</w:t>
      </w:r>
      <w:r w:rsidRPr="00527874">
        <w:t xml:space="preserve"> </w:t>
      </w:r>
      <w:r w:rsidRPr="00527874">
        <w:rPr>
          <w:rFonts w:hint="eastAsia"/>
        </w:rPr>
        <w:t>должны</w:t>
      </w:r>
      <w:r w:rsidRPr="00527874">
        <w:t xml:space="preserve"> </w:t>
      </w:r>
      <w:r w:rsidRPr="00527874">
        <w:rPr>
          <w:rFonts w:hint="eastAsia"/>
        </w:rPr>
        <w:t>быть</w:t>
      </w:r>
      <w:r w:rsidRPr="00527874">
        <w:t xml:space="preserve"> </w:t>
      </w:r>
      <w:r w:rsidRPr="00527874">
        <w:rPr>
          <w:rFonts w:hint="eastAsia"/>
        </w:rPr>
        <w:t>защищены</w:t>
      </w:r>
      <w:r w:rsidRPr="00527874">
        <w:t xml:space="preserve"> </w:t>
      </w:r>
      <w:r w:rsidRPr="00527874">
        <w:rPr>
          <w:rFonts w:hint="eastAsia"/>
        </w:rPr>
        <w:t>и</w:t>
      </w:r>
      <w:r w:rsidRPr="00527874">
        <w:t xml:space="preserve"> </w:t>
      </w:r>
      <w:r w:rsidRPr="00527874">
        <w:rPr>
          <w:rFonts w:hint="eastAsia"/>
        </w:rPr>
        <w:t>закреплены</w:t>
      </w:r>
      <w:r w:rsidRPr="00527874">
        <w:t>.</w:t>
      </w:r>
    </w:p>
    <w:p w:rsidR="003A65B4" w:rsidRPr="00527874" w:rsidRDefault="00D24200" w:rsidP="00EB3441">
      <w:pPr>
        <w:pStyle w:val="3"/>
      </w:pPr>
      <w:r w:rsidRPr="00527874">
        <w:t>Планово-профилактический ремонт включает в себя:</w:t>
      </w:r>
    </w:p>
    <w:p w:rsidR="00D24200" w:rsidRPr="00527874" w:rsidRDefault="00D24200" w:rsidP="00F071A0">
      <w:pPr>
        <w:pStyle w:val="51"/>
        <w:numPr>
          <w:ilvl w:val="0"/>
          <w:numId w:val="14"/>
        </w:numPr>
        <w:shd w:val="clear" w:color="auto" w:fill="auto"/>
        <w:spacing w:before="0" w:line="360" w:lineRule="auto"/>
        <w:ind w:left="0" w:firstLine="709"/>
      </w:pPr>
      <w:r w:rsidRPr="00527874">
        <w:rPr>
          <w:rFonts w:hint="eastAsia"/>
        </w:rPr>
        <w:t>демонтаж</w:t>
      </w:r>
      <w:r w:rsidRPr="00527874">
        <w:t xml:space="preserve"> </w:t>
      </w:r>
      <w:r w:rsidRPr="00527874">
        <w:rPr>
          <w:rFonts w:hint="eastAsia"/>
        </w:rPr>
        <w:t>вибропреобразователя</w:t>
      </w:r>
      <w:r w:rsidRPr="00527874">
        <w:t xml:space="preserve"> </w:t>
      </w:r>
      <w:r w:rsidRPr="00527874">
        <w:rPr>
          <w:rFonts w:hint="eastAsia"/>
        </w:rPr>
        <w:t>и</w:t>
      </w:r>
      <w:r w:rsidRPr="00527874">
        <w:t xml:space="preserve"> </w:t>
      </w:r>
      <w:r w:rsidRPr="00527874">
        <w:rPr>
          <w:rFonts w:hint="eastAsia"/>
        </w:rPr>
        <w:t>преобразователя</w:t>
      </w:r>
      <w:r w:rsidRPr="00527874">
        <w:t xml:space="preserve"> нормирующего;</w:t>
      </w:r>
    </w:p>
    <w:p w:rsidR="00D24200" w:rsidRPr="00527874" w:rsidRDefault="00D24200" w:rsidP="00F071A0">
      <w:pPr>
        <w:pStyle w:val="51"/>
        <w:numPr>
          <w:ilvl w:val="0"/>
          <w:numId w:val="14"/>
        </w:numPr>
        <w:shd w:val="clear" w:color="auto" w:fill="auto"/>
        <w:spacing w:before="0" w:line="360" w:lineRule="auto"/>
        <w:ind w:left="0" w:firstLine="709"/>
      </w:pPr>
      <w:r w:rsidRPr="00527874">
        <w:rPr>
          <w:rFonts w:hint="eastAsia"/>
        </w:rPr>
        <w:t>осмотр</w:t>
      </w:r>
      <w:r w:rsidRPr="00527874">
        <w:t xml:space="preserve"> </w:t>
      </w:r>
      <w:r w:rsidRPr="00527874">
        <w:rPr>
          <w:rFonts w:hint="eastAsia"/>
        </w:rPr>
        <w:t>и</w:t>
      </w:r>
      <w:r w:rsidRPr="00527874">
        <w:t xml:space="preserve"> </w:t>
      </w:r>
      <w:r w:rsidRPr="00527874">
        <w:rPr>
          <w:rFonts w:hint="eastAsia"/>
        </w:rPr>
        <w:t>очистку</w:t>
      </w:r>
      <w:r w:rsidRPr="00527874">
        <w:t xml:space="preserve"> ДИВ, </w:t>
      </w:r>
      <w:r w:rsidRPr="00527874">
        <w:rPr>
          <w:rFonts w:hint="eastAsia"/>
        </w:rPr>
        <w:t>восстановление</w:t>
      </w:r>
      <w:r w:rsidRPr="00527874">
        <w:t xml:space="preserve"> </w:t>
      </w:r>
      <w:r w:rsidRPr="00527874">
        <w:rPr>
          <w:rFonts w:hint="eastAsia"/>
        </w:rPr>
        <w:t>антикоррозийной</w:t>
      </w:r>
      <w:r w:rsidRPr="00527874">
        <w:t xml:space="preserve"> </w:t>
      </w:r>
      <w:r w:rsidRPr="00527874">
        <w:rPr>
          <w:rFonts w:hint="eastAsia"/>
        </w:rPr>
        <w:t>смазки</w:t>
      </w:r>
      <w:r w:rsidRPr="00527874">
        <w:t>;</w:t>
      </w:r>
    </w:p>
    <w:p w:rsidR="00D24200" w:rsidRPr="00527874" w:rsidRDefault="00D24200" w:rsidP="00F071A0">
      <w:pPr>
        <w:pStyle w:val="51"/>
        <w:numPr>
          <w:ilvl w:val="0"/>
          <w:numId w:val="14"/>
        </w:numPr>
        <w:shd w:val="clear" w:color="auto" w:fill="auto"/>
        <w:spacing w:before="0" w:line="360" w:lineRule="auto"/>
        <w:ind w:left="0" w:firstLine="709"/>
      </w:pPr>
      <w:r w:rsidRPr="00527874">
        <w:rPr>
          <w:rFonts w:hint="eastAsia"/>
        </w:rPr>
        <w:t>выявление</w:t>
      </w:r>
      <w:r w:rsidRPr="00527874">
        <w:t xml:space="preserve"> </w:t>
      </w:r>
      <w:r w:rsidRPr="00527874">
        <w:rPr>
          <w:rFonts w:hint="eastAsia"/>
        </w:rPr>
        <w:t>и</w:t>
      </w:r>
      <w:r w:rsidRPr="00527874">
        <w:t xml:space="preserve"> </w:t>
      </w:r>
      <w:r w:rsidRPr="00527874">
        <w:rPr>
          <w:rFonts w:hint="eastAsia"/>
        </w:rPr>
        <w:t>замену</w:t>
      </w:r>
      <w:r w:rsidRPr="00527874">
        <w:t xml:space="preserve"> </w:t>
      </w:r>
      <w:r w:rsidRPr="00527874">
        <w:rPr>
          <w:rFonts w:hint="eastAsia"/>
        </w:rPr>
        <w:t>неисправных</w:t>
      </w:r>
      <w:r w:rsidRPr="00527874">
        <w:t xml:space="preserve"> </w:t>
      </w:r>
      <w:r w:rsidRPr="00527874">
        <w:rPr>
          <w:rFonts w:hint="eastAsia"/>
        </w:rPr>
        <w:t>узлов</w:t>
      </w:r>
      <w:r w:rsidRPr="00527874">
        <w:t>;</w:t>
      </w:r>
    </w:p>
    <w:p w:rsidR="00D24200" w:rsidRPr="00527874" w:rsidRDefault="00D24200" w:rsidP="00F071A0">
      <w:pPr>
        <w:pStyle w:val="51"/>
        <w:numPr>
          <w:ilvl w:val="0"/>
          <w:numId w:val="14"/>
        </w:numPr>
        <w:shd w:val="clear" w:color="auto" w:fill="auto"/>
        <w:spacing w:before="0" w:line="360" w:lineRule="auto"/>
        <w:ind w:left="0" w:firstLine="709"/>
      </w:pPr>
      <w:r w:rsidRPr="00527874">
        <w:rPr>
          <w:rFonts w:hint="eastAsia"/>
        </w:rPr>
        <w:t>проверку</w:t>
      </w:r>
      <w:r w:rsidRPr="00527874">
        <w:t xml:space="preserve"> </w:t>
      </w:r>
      <w:r w:rsidRPr="00527874">
        <w:rPr>
          <w:rFonts w:hint="eastAsia"/>
        </w:rPr>
        <w:t>метрологических</w:t>
      </w:r>
      <w:r w:rsidRPr="00527874">
        <w:t xml:space="preserve"> </w:t>
      </w:r>
      <w:r w:rsidRPr="00527874">
        <w:rPr>
          <w:rFonts w:hint="eastAsia"/>
        </w:rPr>
        <w:t>характеристик</w:t>
      </w:r>
      <w:r w:rsidRPr="00527874">
        <w:t>.</w:t>
      </w:r>
    </w:p>
    <w:p w:rsidR="0068671F" w:rsidRPr="00527874" w:rsidRDefault="0068671F" w:rsidP="0068671F">
      <w:pPr>
        <w:autoSpaceDE w:val="0"/>
        <w:autoSpaceDN w:val="0"/>
        <w:adjustRightInd w:val="0"/>
        <w:spacing w:line="360" w:lineRule="auto"/>
        <w:ind w:firstLine="567"/>
        <w:rPr>
          <w:rFonts w:ascii="Times New Roman" w:eastAsia="TimesNewRomanPSMT" w:hAnsi="Times New Roman"/>
          <w:sz w:val="26"/>
          <w:szCs w:val="26"/>
        </w:rPr>
      </w:pPr>
      <w:r w:rsidRPr="00527874">
        <w:rPr>
          <w:rFonts w:ascii="Times New Roman" w:eastAsia="TimesNewRomanPSMT" w:hAnsi="Times New Roman"/>
          <w:sz w:val="26"/>
          <w:szCs w:val="26"/>
        </w:rPr>
        <w:lastRenderedPageBreak/>
        <w:t>Демонтаж ДИВ производится при невозможности проверки состояния и технических характеристик ДИВ на оборудовании в смонтированном виде.</w:t>
      </w:r>
    </w:p>
    <w:p w:rsidR="0068671F" w:rsidRPr="00527874" w:rsidRDefault="0068671F" w:rsidP="0068671F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6"/>
          <w:szCs w:val="26"/>
        </w:rPr>
      </w:pPr>
      <w:r w:rsidRPr="00527874">
        <w:rPr>
          <w:rFonts w:ascii="Times New Roman" w:eastAsia="TimesNewRomanPSMT" w:hAnsi="Times New Roman"/>
          <w:sz w:val="26"/>
          <w:szCs w:val="26"/>
        </w:rPr>
        <w:t>Очистка узлов ДИВ производится, в зависимости от загрязнения, кистью, тканью или ветошью, смоченной техническим спиртом. Норма расхода спирта – 50 г/год.</w:t>
      </w:r>
    </w:p>
    <w:p w:rsidR="00D24200" w:rsidRPr="00527874" w:rsidRDefault="009F3BCA" w:rsidP="00EB3441">
      <w:pPr>
        <w:pStyle w:val="3"/>
      </w:pPr>
      <w:r w:rsidRPr="00527874">
        <w:t>Поверка проводится при применении ДИВ в условиях, подлежащих государственному метрологическому контролю и надзору</w:t>
      </w:r>
      <w:r w:rsidR="00877D63">
        <w:t>, в соответствии с методикой поверки КЛИЖ.402248.001 РЭ</w:t>
      </w:r>
      <w:proofErr w:type="gramStart"/>
      <w:r w:rsidR="00640C01">
        <w:t>I</w:t>
      </w:r>
      <w:proofErr w:type="gramEnd"/>
      <w:r w:rsidRPr="00527874">
        <w:t>.</w:t>
      </w:r>
    </w:p>
    <w:p w:rsidR="009F3BCA" w:rsidRPr="00527874" w:rsidRDefault="002B05C1" w:rsidP="00EB3441">
      <w:pPr>
        <w:pStyle w:val="3"/>
      </w:pPr>
      <w:r w:rsidRPr="00527874">
        <w:t>При применении ДИВ в условиях, не подлежащих государственному метрологическому контролю и надзору, проводится калибровка.</w:t>
      </w:r>
    </w:p>
    <w:p w:rsidR="002B05C1" w:rsidRPr="00527874" w:rsidRDefault="002B05C1" w:rsidP="002B05C1">
      <w:pPr>
        <w:pStyle w:val="51"/>
        <w:shd w:val="clear" w:color="auto" w:fill="auto"/>
        <w:spacing w:before="0" w:line="360" w:lineRule="auto"/>
        <w:ind w:firstLine="567"/>
      </w:pPr>
      <w:r w:rsidRPr="00527874">
        <w:rPr>
          <w:rFonts w:hint="eastAsia"/>
        </w:rPr>
        <w:t>Методика</w:t>
      </w:r>
      <w:r w:rsidRPr="00527874">
        <w:t xml:space="preserve"> </w:t>
      </w:r>
      <w:r w:rsidRPr="00527874">
        <w:rPr>
          <w:rFonts w:hint="eastAsia"/>
        </w:rPr>
        <w:t>калибровки</w:t>
      </w:r>
      <w:r w:rsidRPr="00527874">
        <w:t xml:space="preserve"> </w:t>
      </w:r>
      <w:r w:rsidRPr="00527874">
        <w:rPr>
          <w:rFonts w:hint="eastAsia"/>
        </w:rPr>
        <w:t>может</w:t>
      </w:r>
      <w:r w:rsidRPr="00527874">
        <w:t xml:space="preserve"> </w:t>
      </w:r>
      <w:r w:rsidRPr="00527874">
        <w:rPr>
          <w:rFonts w:hint="eastAsia"/>
        </w:rPr>
        <w:t>соответствовать</w:t>
      </w:r>
      <w:r w:rsidRPr="00527874">
        <w:t xml:space="preserve"> </w:t>
      </w:r>
      <w:r w:rsidRPr="00527874">
        <w:rPr>
          <w:rFonts w:hint="eastAsia"/>
        </w:rPr>
        <w:t>методике</w:t>
      </w:r>
      <w:r w:rsidRPr="00527874">
        <w:t xml:space="preserve"> </w:t>
      </w:r>
      <w:r w:rsidRPr="00527874">
        <w:rPr>
          <w:rFonts w:hint="eastAsia"/>
        </w:rPr>
        <w:t>поверки</w:t>
      </w:r>
      <w:r w:rsidRPr="00527874">
        <w:t xml:space="preserve">. </w:t>
      </w:r>
      <w:r w:rsidRPr="00527874">
        <w:rPr>
          <w:rFonts w:hint="eastAsia"/>
        </w:rPr>
        <w:t>Объем</w:t>
      </w:r>
      <w:r w:rsidRPr="00527874">
        <w:t xml:space="preserve"> </w:t>
      </w:r>
      <w:r w:rsidRPr="00527874">
        <w:rPr>
          <w:rFonts w:hint="eastAsia"/>
        </w:rPr>
        <w:t>испытаний</w:t>
      </w:r>
      <w:r w:rsidRPr="00527874">
        <w:t xml:space="preserve"> </w:t>
      </w:r>
      <w:r w:rsidRPr="00527874">
        <w:rPr>
          <w:rFonts w:hint="eastAsia"/>
        </w:rPr>
        <w:t>при</w:t>
      </w:r>
      <w:r w:rsidRPr="00527874">
        <w:t xml:space="preserve"> </w:t>
      </w:r>
      <w:r w:rsidRPr="00527874">
        <w:rPr>
          <w:rFonts w:hint="eastAsia"/>
        </w:rPr>
        <w:t>калибровке</w:t>
      </w:r>
      <w:r w:rsidRPr="00527874">
        <w:t xml:space="preserve"> ДИВ </w:t>
      </w:r>
      <w:r w:rsidRPr="00527874">
        <w:rPr>
          <w:rFonts w:hint="eastAsia"/>
        </w:rPr>
        <w:t>и</w:t>
      </w:r>
      <w:r w:rsidRPr="00527874">
        <w:t xml:space="preserve"> </w:t>
      </w:r>
      <w:proofErr w:type="spellStart"/>
      <w:r w:rsidRPr="00527874">
        <w:rPr>
          <w:rFonts w:hint="eastAsia"/>
        </w:rPr>
        <w:t>межкалибровочный</w:t>
      </w:r>
      <w:proofErr w:type="spellEnd"/>
      <w:r w:rsidRPr="00527874">
        <w:t xml:space="preserve"> </w:t>
      </w:r>
      <w:r w:rsidRPr="00527874">
        <w:rPr>
          <w:rFonts w:hint="eastAsia"/>
        </w:rPr>
        <w:t>интервал</w:t>
      </w:r>
      <w:r w:rsidRPr="00527874">
        <w:t xml:space="preserve"> </w:t>
      </w:r>
      <w:r w:rsidRPr="00527874">
        <w:rPr>
          <w:rFonts w:hint="eastAsia"/>
        </w:rPr>
        <w:t>устанавливаются</w:t>
      </w:r>
      <w:r w:rsidRPr="00527874">
        <w:t xml:space="preserve"> </w:t>
      </w:r>
      <w:r w:rsidRPr="00527874">
        <w:rPr>
          <w:rFonts w:hint="eastAsia"/>
        </w:rPr>
        <w:t>метрологической</w:t>
      </w:r>
      <w:r w:rsidRPr="00527874">
        <w:t xml:space="preserve"> </w:t>
      </w:r>
      <w:r w:rsidRPr="00527874">
        <w:rPr>
          <w:rFonts w:hint="eastAsia"/>
        </w:rPr>
        <w:t>службой</w:t>
      </w:r>
      <w:r w:rsidRPr="00527874">
        <w:t xml:space="preserve"> </w:t>
      </w:r>
      <w:r w:rsidRPr="00527874">
        <w:rPr>
          <w:rFonts w:hint="eastAsia"/>
        </w:rPr>
        <w:t>потребителя</w:t>
      </w:r>
      <w:r w:rsidRPr="00527874">
        <w:t xml:space="preserve"> </w:t>
      </w:r>
      <w:r w:rsidRPr="00527874">
        <w:rPr>
          <w:rFonts w:hint="eastAsia"/>
        </w:rPr>
        <w:t>исходя</w:t>
      </w:r>
      <w:r w:rsidRPr="00527874">
        <w:t xml:space="preserve"> </w:t>
      </w:r>
      <w:r w:rsidRPr="00527874">
        <w:rPr>
          <w:rFonts w:hint="eastAsia"/>
        </w:rPr>
        <w:t>из</w:t>
      </w:r>
      <w:r w:rsidRPr="00527874">
        <w:t xml:space="preserve"> </w:t>
      </w:r>
      <w:r w:rsidRPr="00527874">
        <w:rPr>
          <w:rFonts w:hint="eastAsia"/>
        </w:rPr>
        <w:t>условий</w:t>
      </w:r>
      <w:r w:rsidRPr="00527874">
        <w:t xml:space="preserve"> </w:t>
      </w:r>
      <w:r w:rsidRPr="00527874">
        <w:rPr>
          <w:rFonts w:hint="eastAsia"/>
        </w:rPr>
        <w:t>его</w:t>
      </w:r>
      <w:r w:rsidRPr="00527874">
        <w:t xml:space="preserve"> </w:t>
      </w:r>
      <w:r w:rsidRPr="00527874">
        <w:rPr>
          <w:rFonts w:hint="eastAsia"/>
        </w:rPr>
        <w:t>применения</w:t>
      </w:r>
      <w:r w:rsidRPr="00527874">
        <w:t xml:space="preserve">. </w:t>
      </w:r>
      <w:r w:rsidRPr="00527874">
        <w:rPr>
          <w:rFonts w:hint="eastAsia"/>
        </w:rPr>
        <w:t>Рекомендуемый</w:t>
      </w:r>
      <w:r w:rsidRPr="00527874">
        <w:t xml:space="preserve"> </w:t>
      </w:r>
      <w:proofErr w:type="spellStart"/>
      <w:r w:rsidRPr="00527874">
        <w:rPr>
          <w:rFonts w:hint="eastAsia"/>
        </w:rPr>
        <w:t>межкалибровочный</w:t>
      </w:r>
      <w:proofErr w:type="spellEnd"/>
      <w:r w:rsidRPr="00527874">
        <w:t xml:space="preserve"> </w:t>
      </w:r>
      <w:r w:rsidRPr="00527874">
        <w:rPr>
          <w:rFonts w:hint="eastAsia"/>
        </w:rPr>
        <w:t>интервал</w:t>
      </w:r>
      <w:r w:rsidRPr="00527874">
        <w:t xml:space="preserve"> 18 </w:t>
      </w:r>
      <w:r w:rsidRPr="00527874">
        <w:rPr>
          <w:rFonts w:hint="eastAsia"/>
        </w:rPr>
        <w:t>месяцев</w:t>
      </w:r>
      <w:r w:rsidRPr="00527874">
        <w:t>.</w:t>
      </w:r>
    </w:p>
    <w:p w:rsidR="002B05C1" w:rsidRDefault="002B05C1" w:rsidP="002B05C1">
      <w:pPr>
        <w:pStyle w:val="51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527874">
        <w:rPr>
          <w:rFonts w:hint="eastAsia"/>
        </w:rPr>
        <w:t>Результаты</w:t>
      </w:r>
      <w:r w:rsidRPr="00527874">
        <w:t xml:space="preserve"> </w:t>
      </w:r>
      <w:r w:rsidRPr="00527874">
        <w:rPr>
          <w:rFonts w:hint="eastAsia"/>
        </w:rPr>
        <w:t>калибровки</w:t>
      </w:r>
      <w:r w:rsidRPr="00527874">
        <w:t xml:space="preserve"> </w:t>
      </w:r>
      <w:r w:rsidRPr="00527874">
        <w:rPr>
          <w:rFonts w:hint="eastAsia"/>
        </w:rPr>
        <w:t>должны</w:t>
      </w:r>
      <w:r w:rsidRPr="00527874">
        <w:t xml:space="preserve"> </w:t>
      </w:r>
      <w:r w:rsidRPr="00527874">
        <w:rPr>
          <w:rFonts w:hint="eastAsia"/>
        </w:rPr>
        <w:t>быть</w:t>
      </w:r>
      <w:r w:rsidRPr="00527874">
        <w:t xml:space="preserve"> </w:t>
      </w:r>
      <w:r w:rsidRPr="00527874">
        <w:rPr>
          <w:rFonts w:hint="eastAsia"/>
        </w:rPr>
        <w:t>оформлены</w:t>
      </w:r>
      <w:r w:rsidRPr="00527874">
        <w:t xml:space="preserve"> </w:t>
      </w:r>
      <w:r w:rsidRPr="00527874">
        <w:rPr>
          <w:rFonts w:hint="eastAsia"/>
        </w:rPr>
        <w:t>записью</w:t>
      </w:r>
      <w:r w:rsidRPr="00527874">
        <w:t xml:space="preserve"> </w:t>
      </w:r>
      <w:r w:rsidRPr="00527874">
        <w:rPr>
          <w:rFonts w:hint="eastAsia"/>
        </w:rPr>
        <w:t>в</w:t>
      </w:r>
      <w:r w:rsidRPr="00527874">
        <w:t xml:space="preserve"> </w:t>
      </w:r>
      <w:r w:rsidRPr="00527874">
        <w:rPr>
          <w:rFonts w:hint="eastAsia"/>
        </w:rPr>
        <w:t>паспорте</w:t>
      </w:r>
      <w:r w:rsidRPr="00527874">
        <w:t xml:space="preserve"> </w:t>
      </w:r>
      <w:r w:rsidRPr="00527874">
        <w:rPr>
          <w:rFonts w:hint="eastAsia"/>
        </w:rPr>
        <w:t>с</w:t>
      </w:r>
      <w:r w:rsidRPr="00527874">
        <w:t xml:space="preserve"> </w:t>
      </w:r>
      <w:r w:rsidRPr="00527874">
        <w:rPr>
          <w:rFonts w:hint="eastAsia"/>
        </w:rPr>
        <w:t>указанием</w:t>
      </w:r>
      <w:r w:rsidRPr="00527874">
        <w:t xml:space="preserve"> </w:t>
      </w:r>
      <w:r w:rsidRPr="00527874">
        <w:rPr>
          <w:rFonts w:hint="eastAsia"/>
        </w:rPr>
        <w:t>даты</w:t>
      </w:r>
      <w:r w:rsidRPr="00527874">
        <w:t xml:space="preserve"> </w:t>
      </w:r>
      <w:r w:rsidRPr="00527874">
        <w:rPr>
          <w:rFonts w:hint="eastAsia"/>
        </w:rPr>
        <w:t>калибровки</w:t>
      </w:r>
      <w:r w:rsidRPr="00527874">
        <w:t xml:space="preserve">, </w:t>
      </w:r>
      <w:r w:rsidRPr="00527874">
        <w:rPr>
          <w:rFonts w:hint="eastAsia"/>
        </w:rPr>
        <w:t>при</w:t>
      </w:r>
      <w:r w:rsidRPr="00527874">
        <w:t xml:space="preserve"> </w:t>
      </w:r>
      <w:r w:rsidRPr="00527874">
        <w:rPr>
          <w:rFonts w:hint="eastAsia"/>
        </w:rPr>
        <w:t>этом</w:t>
      </w:r>
      <w:r w:rsidRPr="00527874">
        <w:t xml:space="preserve"> </w:t>
      </w:r>
      <w:r w:rsidRPr="00527874">
        <w:rPr>
          <w:rFonts w:hint="eastAsia"/>
        </w:rPr>
        <w:t>запись</w:t>
      </w:r>
      <w:r w:rsidRPr="00527874">
        <w:t xml:space="preserve"> </w:t>
      </w:r>
      <w:r w:rsidRPr="00527874">
        <w:rPr>
          <w:rFonts w:hint="eastAsia"/>
        </w:rPr>
        <w:t>должна</w:t>
      </w:r>
      <w:r w:rsidRPr="00527874">
        <w:t xml:space="preserve"> </w:t>
      </w:r>
      <w:r w:rsidRPr="00527874">
        <w:rPr>
          <w:rFonts w:hint="eastAsia"/>
        </w:rPr>
        <w:t>быть</w:t>
      </w:r>
      <w:r w:rsidRPr="00527874">
        <w:t xml:space="preserve"> </w:t>
      </w:r>
      <w:r w:rsidRPr="00527874">
        <w:rPr>
          <w:rFonts w:hint="eastAsia"/>
        </w:rPr>
        <w:t>удостоверена</w:t>
      </w:r>
      <w:r w:rsidRPr="00527874">
        <w:t xml:space="preserve"> </w:t>
      </w:r>
      <w:r w:rsidRPr="00527874">
        <w:rPr>
          <w:rFonts w:hint="eastAsia"/>
        </w:rPr>
        <w:t>подписью</w:t>
      </w:r>
      <w:r w:rsidRPr="00527874">
        <w:t xml:space="preserve"> </w:t>
      </w:r>
      <w:r w:rsidRPr="00527874">
        <w:rPr>
          <w:rFonts w:hint="eastAsia"/>
        </w:rPr>
        <w:t>представителя</w:t>
      </w:r>
      <w:r w:rsidRPr="00527874">
        <w:t xml:space="preserve"> </w:t>
      </w:r>
      <w:r w:rsidRPr="00527874">
        <w:rPr>
          <w:rFonts w:hint="eastAsia"/>
        </w:rPr>
        <w:t>метрологической</w:t>
      </w:r>
      <w:r w:rsidRPr="00527874">
        <w:t xml:space="preserve"> </w:t>
      </w:r>
      <w:r w:rsidRPr="00527874">
        <w:rPr>
          <w:rFonts w:hint="eastAsia"/>
        </w:rPr>
        <w:t>службы</w:t>
      </w:r>
      <w:r w:rsidRPr="00527874">
        <w:t>.</w:t>
      </w:r>
    </w:p>
    <w:p w:rsidR="00CB6563" w:rsidRDefault="00CB6563">
      <w:pPr>
        <w:rPr>
          <w:rFonts w:ascii="Times New Roman" w:hAnsi="Times New Roman"/>
          <w:szCs w:val="24"/>
        </w:rPr>
      </w:pPr>
      <w:r>
        <w:rPr>
          <w:szCs w:val="24"/>
        </w:rPr>
        <w:br w:type="page"/>
      </w:r>
    </w:p>
    <w:p w:rsidR="00E80641" w:rsidRPr="008C6A4F" w:rsidRDefault="00E80641" w:rsidP="006E0F7A">
      <w:pPr>
        <w:pStyle w:val="1"/>
      </w:pPr>
      <w:bookmarkStart w:id="45" w:name="_Toc518890404"/>
      <w:r w:rsidRPr="00E80641">
        <w:rPr>
          <w:rFonts w:hint="eastAsia"/>
        </w:rPr>
        <w:lastRenderedPageBreak/>
        <w:t>Хранение</w:t>
      </w:r>
      <w:bookmarkEnd w:id="45"/>
    </w:p>
    <w:p w:rsidR="00E80641" w:rsidRPr="007F2DD5" w:rsidRDefault="0085586E" w:rsidP="003E5DA4">
      <w:pPr>
        <w:pStyle w:val="27"/>
      </w:pPr>
      <w:r w:rsidRPr="007F2DD5">
        <w:rPr>
          <w:rFonts w:hint="eastAsia"/>
        </w:rPr>
        <w:t>У</w:t>
      </w:r>
      <w:r w:rsidRPr="000522F3">
        <w:rPr>
          <w:rFonts w:hint="eastAsia"/>
        </w:rPr>
        <w:t>слови</w:t>
      </w:r>
      <w:r w:rsidRPr="007F2DD5">
        <w:rPr>
          <w:rFonts w:hint="eastAsia"/>
        </w:rPr>
        <w:t>я</w:t>
      </w:r>
      <w:r w:rsidRPr="007F2DD5">
        <w:t xml:space="preserve"> </w:t>
      </w:r>
      <w:r w:rsidRPr="007F2DD5">
        <w:rPr>
          <w:rFonts w:hint="eastAsia"/>
        </w:rPr>
        <w:t>хранения</w:t>
      </w:r>
      <w:r w:rsidRPr="007F2DD5">
        <w:t xml:space="preserve"> ДИВ </w:t>
      </w:r>
      <w:r w:rsidRPr="007F2DD5">
        <w:rPr>
          <w:rFonts w:hint="eastAsia"/>
        </w:rPr>
        <w:t>должны</w:t>
      </w:r>
      <w:r w:rsidRPr="007F2DD5">
        <w:t xml:space="preserve"> </w:t>
      </w:r>
      <w:r w:rsidRPr="007F2DD5">
        <w:rPr>
          <w:rFonts w:hint="eastAsia"/>
        </w:rPr>
        <w:t>соответствовать</w:t>
      </w:r>
      <w:r w:rsidRPr="007F2DD5">
        <w:t xml:space="preserve"> </w:t>
      </w:r>
      <w:r w:rsidRPr="007F2DD5">
        <w:rPr>
          <w:rFonts w:hint="eastAsia"/>
        </w:rPr>
        <w:t>требованиям</w:t>
      </w:r>
      <w:r w:rsidR="00D04A12" w:rsidRPr="007F2DD5">
        <w:t xml:space="preserve"> </w:t>
      </w:r>
      <w:r w:rsidR="00D04A12" w:rsidRPr="007F2DD5">
        <w:rPr>
          <w:rFonts w:hint="eastAsia"/>
        </w:rPr>
        <w:t>ГОСТ</w:t>
      </w:r>
      <w:r w:rsidR="00D04A12" w:rsidRPr="007F2DD5">
        <w:t xml:space="preserve"> 15150-69:</w:t>
      </w:r>
    </w:p>
    <w:p w:rsidR="00BD1781" w:rsidRPr="006E0F7A" w:rsidRDefault="00BD1781" w:rsidP="00F071A0">
      <w:pPr>
        <w:pStyle w:val="51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360" w:lineRule="auto"/>
        <w:ind w:left="0" w:firstLine="709"/>
      </w:pPr>
      <w:r w:rsidRPr="006E0F7A">
        <w:rPr>
          <w:rFonts w:hint="eastAsia"/>
        </w:rPr>
        <w:t>без</w:t>
      </w:r>
      <w:r w:rsidRPr="006E0F7A">
        <w:t xml:space="preserve"> </w:t>
      </w:r>
      <w:r w:rsidRPr="006E0F7A">
        <w:rPr>
          <w:rFonts w:hint="eastAsia"/>
        </w:rPr>
        <w:t>упаковки</w:t>
      </w:r>
      <w:r w:rsidRPr="006E0F7A">
        <w:t xml:space="preserve"> - </w:t>
      </w:r>
      <w:r w:rsidRPr="006E0F7A">
        <w:rPr>
          <w:rFonts w:hint="eastAsia"/>
        </w:rPr>
        <w:t>условиям</w:t>
      </w:r>
      <w:r w:rsidRPr="006E0F7A">
        <w:t xml:space="preserve"> </w:t>
      </w:r>
      <w:r w:rsidRPr="006E0F7A">
        <w:rPr>
          <w:rFonts w:hint="eastAsia"/>
        </w:rPr>
        <w:t>хранения</w:t>
      </w:r>
      <w:r w:rsidRPr="006E0F7A">
        <w:t xml:space="preserve"> 1;</w:t>
      </w:r>
    </w:p>
    <w:p w:rsidR="00BD1781" w:rsidRPr="006E0F7A" w:rsidRDefault="00205EBF" w:rsidP="00F071A0">
      <w:pPr>
        <w:pStyle w:val="51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360" w:lineRule="auto"/>
        <w:ind w:left="0" w:firstLine="709"/>
      </w:pPr>
      <w:r w:rsidRPr="006E0F7A">
        <w:rPr>
          <w:rFonts w:hint="eastAsia"/>
        </w:rPr>
        <w:t>в</w:t>
      </w:r>
      <w:r w:rsidRPr="006E0F7A">
        <w:t xml:space="preserve"> </w:t>
      </w:r>
      <w:r w:rsidRPr="006E0F7A">
        <w:rPr>
          <w:rFonts w:hint="eastAsia"/>
        </w:rPr>
        <w:t>транспортной</w:t>
      </w:r>
      <w:r w:rsidRPr="006E0F7A">
        <w:t xml:space="preserve"> </w:t>
      </w:r>
      <w:r w:rsidRPr="006E0F7A">
        <w:rPr>
          <w:rFonts w:hint="eastAsia"/>
        </w:rPr>
        <w:t>таре</w:t>
      </w:r>
      <w:r w:rsidRPr="006E0F7A">
        <w:t xml:space="preserve"> - </w:t>
      </w:r>
      <w:r w:rsidRPr="006E0F7A">
        <w:rPr>
          <w:rFonts w:hint="eastAsia"/>
        </w:rPr>
        <w:t>условиям</w:t>
      </w:r>
      <w:r w:rsidRPr="006E0F7A">
        <w:t xml:space="preserve"> </w:t>
      </w:r>
      <w:r w:rsidRPr="006E0F7A">
        <w:rPr>
          <w:rFonts w:hint="eastAsia"/>
        </w:rPr>
        <w:t>хранения</w:t>
      </w:r>
      <w:r w:rsidRPr="006E0F7A">
        <w:t xml:space="preserve"> 5 </w:t>
      </w:r>
      <w:r w:rsidRPr="006E0F7A">
        <w:rPr>
          <w:rFonts w:hint="eastAsia"/>
        </w:rPr>
        <w:t>при</w:t>
      </w:r>
      <w:r w:rsidRPr="006E0F7A">
        <w:t xml:space="preserve"> </w:t>
      </w:r>
      <w:r w:rsidRPr="006E0F7A">
        <w:rPr>
          <w:rFonts w:hint="eastAsia"/>
        </w:rPr>
        <w:t>температуре</w:t>
      </w:r>
      <w:r w:rsidRPr="006E0F7A">
        <w:t xml:space="preserve"> </w:t>
      </w:r>
      <w:r w:rsidRPr="006E0F7A">
        <w:rPr>
          <w:rFonts w:hint="eastAsia"/>
        </w:rPr>
        <w:t>окружающего</w:t>
      </w:r>
      <w:r w:rsidRPr="006E0F7A">
        <w:t xml:space="preserve"> </w:t>
      </w:r>
      <w:r w:rsidRPr="006E0F7A">
        <w:rPr>
          <w:rFonts w:hint="eastAsia"/>
        </w:rPr>
        <w:t>воздуха</w:t>
      </w:r>
      <w:r w:rsidRPr="006E0F7A">
        <w:rPr>
          <w:rFonts w:ascii="TimesNewRomanPSMT" w:eastAsia="TimesNewRomanPSMT" w:cs="TimesNewRomanPSMT" w:hint="eastAsia"/>
        </w:rPr>
        <w:t xml:space="preserve"> </w:t>
      </w:r>
      <w:r w:rsidRPr="006E0F7A">
        <w:rPr>
          <w:rFonts w:hint="eastAsia"/>
        </w:rPr>
        <w:t>не</w:t>
      </w:r>
      <w:r w:rsidRPr="006E0F7A">
        <w:t xml:space="preserve"> </w:t>
      </w:r>
      <w:r w:rsidRPr="006E0F7A">
        <w:rPr>
          <w:rFonts w:hint="eastAsia"/>
        </w:rPr>
        <w:t>ниже</w:t>
      </w:r>
      <w:r w:rsidRPr="006E0F7A">
        <w:t xml:space="preserve"> </w:t>
      </w:r>
      <w:r w:rsidRPr="006E0F7A">
        <w:rPr>
          <w:rFonts w:hint="eastAsia"/>
        </w:rPr>
        <w:t>минус</w:t>
      </w:r>
      <w:r w:rsidRPr="006E0F7A">
        <w:t xml:space="preserve"> 40 </w:t>
      </w:r>
      <w:r w:rsidRPr="006E0F7A">
        <w:rPr>
          <w:rFonts w:hint="eastAsia"/>
        </w:rPr>
        <w:t>°С</w:t>
      </w:r>
      <w:r w:rsidRPr="006E0F7A">
        <w:t>.</w:t>
      </w:r>
    </w:p>
    <w:p w:rsidR="00DE34E3" w:rsidRDefault="00DE34E3" w:rsidP="00DE34E3">
      <w:pPr>
        <w:pStyle w:val="51"/>
        <w:shd w:val="clear" w:color="auto" w:fill="auto"/>
        <w:spacing w:before="0" w:line="360" w:lineRule="auto"/>
        <w:ind w:left="709" w:firstLine="0"/>
        <w:rPr>
          <w:sz w:val="24"/>
          <w:szCs w:val="24"/>
        </w:rPr>
      </w:pPr>
    </w:p>
    <w:p w:rsidR="00BD1781" w:rsidRPr="008C6A4F" w:rsidRDefault="00DE34E3" w:rsidP="006E0F7A">
      <w:pPr>
        <w:pStyle w:val="1"/>
      </w:pPr>
      <w:bookmarkStart w:id="46" w:name="_Toc518890405"/>
      <w:r w:rsidRPr="00DE34E3">
        <w:rPr>
          <w:rFonts w:hint="eastAsia"/>
        </w:rPr>
        <w:t>Транспортирование</w:t>
      </w:r>
      <w:bookmarkEnd w:id="46"/>
    </w:p>
    <w:p w:rsidR="006C015F" w:rsidRDefault="007E0700" w:rsidP="007F2DD5">
      <w:pPr>
        <w:pStyle w:val="27"/>
      </w:pPr>
      <w:r w:rsidRPr="007E0700">
        <w:rPr>
          <w:rFonts w:hint="eastAsia"/>
        </w:rPr>
        <w:t>Транспортирование</w:t>
      </w:r>
      <w:r w:rsidRPr="007E0700">
        <w:t xml:space="preserve"> </w:t>
      </w:r>
      <w:r>
        <w:t>ДИВ</w:t>
      </w:r>
      <w:r w:rsidRPr="007E0700">
        <w:t xml:space="preserve">, </w:t>
      </w:r>
      <w:r w:rsidRPr="007E0700">
        <w:rPr>
          <w:rFonts w:hint="eastAsia"/>
        </w:rPr>
        <w:t>упакованного</w:t>
      </w:r>
      <w:r w:rsidRPr="007E0700">
        <w:t xml:space="preserve"> </w:t>
      </w:r>
      <w:r w:rsidRPr="007E0700">
        <w:rPr>
          <w:rFonts w:hint="eastAsia"/>
        </w:rPr>
        <w:t>в</w:t>
      </w:r>
      <w:r w:rsidRPr="007E0700">
        <w:t xml:space="preserve"> </w:t>
      </w:r>
      <w:r w:rsidRPr="007E0700">
        <w:rPr>
          <w:rFonts w:hint="eastAsia"/>
        </w:rPr>
        <w:t>тару</w:t>
      </w:r>
      <w:r w:rsidRPr="007E0700">
        <w:t xml:space="preserve"> </w:t>
      </w:r>
      <w:r w:rsidRPr="007E0700">
        <w:rPr>
          <w:rFonts w:hint="eastAsia"/>
        </w:rPr>
        <w:t>изготовителя</w:t>
      </w:r>
      <w:r w:rsidRPr="007E0700">
        <w:t xml:space="preserve"> </w:t>
      </w:r>
      <w:r w:rsidRPr="007E0700">
        <w:rPr>
          <w:rFonts w:hint="eastAsia"/>
        </w:rPr>
        <w:t>в</w:t>
      </w:r>
      <w:r w:rsidRPr="007E0700">
        <w:t xml:space="preserve"> </w:t>
      </w:r>
      <w:r w:rsidRPr="007E0700">
        <w:rPr>
          <w:rFonts w:hint="eastAsia"/>
        </w:rPr>
        <w:t>соответствии</w:t>
      </w:r>
      <w:r w:rsidRPr="007E0700">
        <w:t xml:space="preserve"> </w:t>
      </w:r>
      <w:r w:rsidRPr="007E0700">
        <w:rPr>
          <w:rFonts w:hint="eastAsia"/>
        </w:rPr>
        <w:t>с</w:t>
      </w:r>
      <w:r w:rsidR="00E56155">
        <w:t xml:space="preserve"> </w:t>
      </w:r>
      <w:r w:rsidR="00E56155" w:rsidRPr="00E56155">
        <w:t>1.</w:t>
      </w:r>
      <w:r w:rsidR="00E56155">
        <w:t>6</w:t>
      </w:r>
      <w:r w:rsidR="00E56155" w:rsidRPr="00E56155">
        <w:t xml:space="preserve"> </w:t>
      </w:r>
      <w:r w:rsidR="00E56155" w:rsidRPr="00E56155">
        <w:rPr>
          <w:rFonts w:hint="eastAsia"/>
        </w:rPr>
        <w:t>данного</w:t>
      </w:r>
      <w:r w:rsidR="00E56155" w:rsidRPr="00E56155">
        <w:t xml:space="preserve"> </w:t>
      </w:r>
      <w:r w:rsidR="00E56155" w:rsidRPr="00E56155">
        <w:rPr>
          <w:rFonts w:hint="eastAsia"/>
        </w:rPr>
        <w:t>РЭ</w:t>
      </w:r>
      <w:r w:rsidR="00E56155" w:rsidRPr="00E56155">
        <w:t xml:space="preserve">, </w:t>
      </w:r>
      <w:r w:rsidR="00E56155" w:rsidRPr="00E56155">
        <w:rPr>
          <w:rFonts w:hint="eastAsia"/>
        </w:rPr>
        <w:t>допускается</w:t>
      </w:r>
      <w:r w:rsidR="00E56155" w:rsidRPr="00E56155">
        <w:t xml:space="preserve"> </w:t>
      </w:r>
      <w:r w:rsidR="00E56155" w:rsidRPr="00E56155">
        <w:rPr>
          <w:rFonts w:hint="eastAsia"/>
        </w:rPr>
        <w:t>всеми</w:t>
      </w:r>
      <w:r w:rsidR="00E56155" w:rsidRPr="00E56155">
        <w:t xml:space="preserve"> </w:t>
      </w:r>
      <w:r w:rsidR="00E56155" w:rsidRPr="00E56155">
        <w:rPr>
          <w:rFonts w:hint="eastAsia"/>
        </w:rPr>
        <w:t>видами</w:t>
      </w:r>
      <w:r w:rsidR="00E56155" w:rsidRPr="00E56155">
        <w:t xml:space="preserve"> </w:t>
      </w:r>
      <w:r w:rsidR="00E56155" w:rsidRPr="00E56155">
        <w:rPr>
          <w:rFonts w:hint="eastAsia"/>
        </w:rPr>
        <w:t>транспорта</w:t>
      </w:r>
      <w:r w:rsidR="00E56155" w:rsidRPr="00E56155">
        <w:t xml:space="preserve">: </w:t>
      </w:r>
      <w:r w:rsidR="00E56155" w:rsidRPr="00E56155">
        <w:rPr>
          <w:rFonts w:hint="eastAsia"/>
        </w:rPr>
        <w:t>автомобильным</w:t>
      </w:r>
      <w:r w:rsidR="00E56155" w:rsidRPr="00E56155">
        <w:t xml:space="preserve">, </w:t>
      </w:r>
      <w:r w:rsidR="00E56155" w:rsidRPr="00E56155">
        <w:rPr>
          <w:rFonts w:hint="eastAsia"/>
        </w:rPr>
        <w:t>железнодорожным</w:t>
      </w:r>
      <w:r w:rsidR="00E56155" w:rsidRPr="00E56155">
        <w:t>,</w:t>
      </w:r>
      <w:r w:rsidR="00F66792" w:rsidRPr="00F66792">
        <w:rPr>
          <w:rFonts w:eastAsia="TimesNewRomanPSMT"/>
        </w:rPr>
        <w:t xml:space="preserve"> </w:t>
      </w:r>
      <w:r w:rsidR="00F66792" w:rsidRPr="00F66792">
        <w:rPr>
          <w:rFonts w:hint="eastAsia"/>
        </w:rPr>
        <w:t>воздушным</w:t>
      </w:r>
      <w:r w:rsidR="00F66792" w:rsidRPr="00F66792">
        <w:t xml:space="preserve"> (</w:t>
      </w:r>
      <w:r w:rsidR="00F66792" w:rsidRPr="00F66792">
        <w:rPr>
          <w:rFonts w:hint="eastAsia"/>
        </w:rPr>
        <w:t>в</w:t>
      </w:r>
      <w:r w:rsidR="00F66792" w:rsidRPr="00F66792">
        <w:t xml:space="preserve"> </w:t>
      </w:r>
      <w:r w:rsidR="00F66792" w:rsidRPr="00F66792">
        <w:rPr>
          <w:rFonts w:hint="eastAsia"/>
        </w:rPr>
        <w:t>отапливаемом</w:t>
      </w:r>
      <w:r w:rsidR="00F66792" w:rsidRPr="00F66792">
        <w:t xml:space="preserve"> </w:t>
      </w:r>
      <w:r w:rsidR="00F66792" w:rsidRPr="00F66792">
        <w:rPr>
          <w:rFonts w:hint="eastAsia"/>
        </w:rPr>
        <w:t>герметизированном</w:t>
      </w:r>
      <w:r w:rsidR="00F66792" w:rsidRPr="00F66792">
        <w:t xml:space="preserve"> </w:t>
      </w:r>
      <w:r w:rsidR="00F66792" w:rsidRPr="00F66792">
        <w:rPr>
          <w:rFonts w:hint="eastAsia"/>
        </w:rPr>
        <w:t>отсеке</w:t>
      </w:r>
      <w:r w:rsidR="00F66792" w:rsidRPr="00F66792">
        <w:t xml:space="preserve">) </w:t>
      </w:r>
      <w:r w:rsidR="00F66792" w:rsidRPr="00F66792">
        <w:rPr>
          <w:rFonts w:hint="eastAsia"/>
        </w:rPr>
        <w:t>на</w:t>
      </w:r>
      <w:r w:rsidR="00F66792" w:rsidRPr="00F66792">
        <w:t xml:space="preserve"> </w:t>
      </w:r>
      <w:r w:rsidR="00F66792" w:rsidRPr="00F66792">
        <w:rPr>
          <w:rFonts w:hint="eastAsia"/>
        </w:rPr>
        <w:t>любые</w:t>
      </w:r>
      <w:r w:rsidR="00F66792" w:rsidRPr="00F66792">
        <w:t xml:space="preserve"> </w:t>
      </w:r>
      <w:r w:rsidR="00F66792" w:rsidRPr="00F66792">
        <w:rPr>
          <w:rFonts w:hint="eastAsia"/>
        </w:rPr>
        <w:t>расстояния</w:t>
      </w:r>
      <w:r w:rsidR="00F66792" w:rsidRPr="00F66792">
        <w:t xml:space="preserve"> </w:t>
      </w:r>
      <w:r w:rsidR="00F66792" w:rsidRPr="00F66792">
        <w:rPr>
          <w:rFonts w:hint="eastAsia"/>
        </w:rPr>
        <w:t>при</w:t>
      </w:r>
      <w:r w:rsidR="00F66792" w:rsidRPr="00F66792">
        <w:t xml:space="preserve"> </w:t>
      </w:r>
      <w:r w:rsidR="00F66792" w:rsidRPr="00F66792">
        <w:rPr>
          <w:rFonts w:hint="eastAsia"/>
        </w:rPr>
        <w:t>условии</w:t>
      </w:r>
      <w:r w:rsidR="00A604F3">
        <w:t xml:space="preserve"> </w:t>
      </w:r>
      <w:r w:rsidR="00A604F3" w:rsidRPr="00A604F3">
        <w:rPr>
          <w:rFonts w:hint="eastAsia"/>
        </w:rPr>
        <w:t>защиты</w:t>
      </w:r>
      <w:r w:rsidR="00A604F3" w:rsidRPr="00A604F3">
        <w:t xml:space="preserve"> </w:t>
      </w:r>
      <w:r w:rsidR="00A604F3" w:rsidRPr="00A604F3">
        <w:rPr>
          <w:rFonts w:hint="eastAsia"/>
        </w:rPr>
        <w:t>от</w:t>
      </w:r>
      <w:r w:rsidR="00A604F3" w:rsidRPr="00A604F3">
        <w:t xml:space="preserve"> </w:t>
      </w:r>
      <w:r w:rsidR="00A604F3" w:rsidRPr="00A604F3">
        <w:rPr>
          <w:rFonts w:hint="eastAsia"/>
        </w:rPr>
        <w:t>прямого</w:t>
      </w:r>
      <w:r w:rsidR="00A604F3" w:rsidRPr="00A604F3">
        <w:t xml:space="preserve"> </w:t>
      </w:r>
      <w:r w:rsidR="00A604F3" w:rsidRPr="00A604F3">
        <w:rPr>
          <w:rFonts w:hint="eastAsia"/>
        </w:rPr>
        <w:t>воздействия</w:t>
      </w:r>
      <w:r w:rsidR="00A604F3" w:rsidRPr="00A604F3">
        <w:t xml:space="preserve"> </w:t>
      </w:r>
      <w:r w:rsidR="00A604F3" w:rsidRPr="00A604F3">
        <w:rPr>
          <w:rFonts w:hint="eastAsia"/>
        </w:rPr>
        <w:t>атмосферных</w:t>
      </w:r>
      <w:r w:rsidR="00A604F3" w:rsidRPr="00A604F3">
        <w:t xml:space="preserve"> </w:t>
      </w:r>
      <w:r w:rsidR="00A604F3" w:rsidRPr="00A604F3">
        <w:rPr>
          <w:rFonts w:hint="eastAsia"/>
        </w:rPr>
        <w:t>осадков</w:t>
      </w:r>
      <w:r w:rsidR="00A604F3" w:rsidRPr="00A604F3">
        <w:t xml:space="preserve"> </w:t>
      </w:r>
      <w:r w:rsidR="00A604F3" w:rsidRPr="00A604F3">
        <w:rPr>
          <w:rFonts w:hint="eastAsia"/>
        </w:rPr>
        <w:t>и</w:t>
      </w:r>
      <w:r w:rsidR="00A604F3" w:rsidRPr="00A604F3">
        <w:t xml:space="preserve"> </w:t>
      </w:r>
      <w:r w:rsidR="00A604F3" w:rsidRPr="00A604F3">
        <w:rPr>
          <w:rFonts w:hint="eastAsia"/>
        </w:rPr>
        <w:t>солнечных</w:t>
      </w:r>
      <w:r w:rsidR="00A604F3" w:rsidRPr="00A604F3">
        <w:t xml:space="preserve"> </w:t>
      </w:r>
      <w:r w:rsidR="00A604F3" w:rsidRPr="00A604F3">
        <w:rPr>
          <w:rFonts w:hint="eastAsia"/>
        </w:rPr>
        <w:t>лучей</w:t>
      </w:r>
      <w:r w:rsidR="00A604F3" w:rsidRPr="00A604F3">
        <w:t>.</w:t>
      </w:r>
    </w:p>
    <w:p w:rsidR="00A604F3" w:rsidRDefault="00171D8E" w:rsidP="007F2DD5">
      <w:pPr>
        <w:pStyle w:val="27"/>
      </w:pPr>
      <w:r w:rsidRPr="00171D8E">
        <w:rPr>
          <w:rFonts w:hint="eastAsia"/>
        </w:rPr>
        <w:t>Допускается</w:t>
      </w:r>
      <w:r w:rsidRPr="00171D8E">
        <w:t xml:space="preserve"> </w:t>
      </w:r>
      <w:r w:rsidRPr="00171D8E">
        <w:rPr>
          <w:rFonts w:hint="eastAsia"/>
        </w:rPr>
        <w:t>применение</w:t>
      </w:r>
      <w:r w:rsidRPr="00171D8E">
        <w:t xml:space="preserve"> </w:t>
      </w:r>
      <w:r w:rsidRPr="00171D8E">
        <w:rPr>
          <w:rFonts w:hint="eastAsia"/>
        </w:rPr>
        <w:t>тары</w:t>
      </w:r>
      <w:r w:rsidRPr="00171D8E">
        <w:t xml:space="preserve"> </w:t>
      </w:r>
      <w:r w:rsidRPr="00171D8E">
        <w:rPr>
          <w:rFonts w:hint="eastAsia"/>
        </w:rPr>
        <w:t>потребителя</w:t>
      </w:r>
      <w:r w:rsidRPr="00171D8E">
        <w:t xml:space="preserve">, </w:t>
      </w:r>
      <w:r w:rsidRPr="00171D8E">
        <w:rPr>
          <w:rFonts w:hint="eastAsia"/>
        </w:rPr>
        <w:t>обеспечивающей</w:t>
      </w:r>
      <w:r w:rsidRPr="00171D8E">
        <w:t xml:space="preserve"> </w:t>
      </w:r>
      <w:r w:rsidRPr="00171D8E">
        <w:rPr>
          <w:rFonts w:hint="eastAsia"/>
        </w:rPr>
        <w:t>сохранность</w:t>
      </w:r>
      <w:r>
        <w:t xml:space="preserve"> ДИВ</w:t>
      </w:r>
      <w:r w:rsidR="00E1273C">
        <w:t xml:space="preserve"> </w:t>
      </w:r>
      <w:r w:rsidR="00E1273C" w:rsidRPr="00E1273C">
        <w:rPr>
          <w:rFonts w:hint="eastAsia"/>
        </w:rPr>
        <w:t>в</w:t>
      </w:r>
      <w:r w:rsidR="00E1273C" w:rsidRPr="00E1273C">
        <w:t xml:space="preserve"> </w:t>
      </w:r>
      <w:r w:rsidR="00E1273C" w:rsidRPr="00E1273C">
        <w:rPr>
          <w:rFonts w:hint="eastAsia"/>
        </w:rPr>
        <w:t>процессе</w:t>
      </w:r>
      <w:r w:rsidR="00E1273C" w:rsidRPr="00E1273C">
        <w:t xml:space="preserve"> </w:t>
      </w:r>
      <w:r w:rsidR="00E1273C" w:rsidRPr="00E1273C">
        <w:rPr>
          <w:rFonts w:hint="eastAsia"/>
        </w:rPr>
        <w:t>хранения</w:t>
      </w:r>
      <w:r w:rsidR="00E1273C" w:rsidRPr="00E1273C">
        <w:t xml:space="preserve"> </w:t>
      </w:r>
      <w:r w:rsidR="00E1273C" w:rsidRPr="00E1273C">
        <w:rPr>
          <w:rFonts w:hint="eastAsia"/>
        </w:rPr>
        <w:t>и</w:t>
      </w:r>
      <w:r w:rsidR="00E1273C" w:rsidRPr="00E1273C">
        <w:t xml:space="preserve"> </w:t>
      </w:r>
      <w:r w:rsidR="00E1273C" w:rsidRPr="00E1273C">
        <w:rPr>
          <w:rFonts w:hint="eastAsia"/>
        </w:rPr>
        <w:t>транспортирования</w:t>
      </w:r>
      <w:r w:rsidR="00E1273C" w:rsidRPr="00E1273C">
        <w:t xml:space="preserve"> (</w:t>
      </w:r>
      <w:r w:rsidR="00E1273C" w:rsidRPr="00E1273C">
        <w:rPr>
          <w:rFonts w:hint="eastAsia"/>
        </w:rPr>
        <w:t>согласно</w:t>
      </w:r>
      <w:r w:rsidR="00E1273C" w:rsidRPr="00E1273C">
        <w:t xml:space="preserve"> 1.</w:t>
      </w:r>
      <w:r w:rsidR="00E1273C">
        <w:t>6</w:t>
      </w:r>
      <w:r w:rsidR="00E1273C" w:rsidRPr="00E1273C">
        <w:t>).</w:t>
      </w:r>
    </w:p>
    <w:p w:rsidR="00E1273C" w:rsidRDefault="00B646EC" w:rsidP="007F2DD5">
      <w:pPr>
        <w:pStyle w:val="27"/>
      </w:pPr>
      <w:r w:rsidRPr="00B646EC">
        <w:rPr>
          <w:rFonts w:hint="eastAsia"/>
        </w:rPr>
        <w:t>Размещение</w:t>
      </w:r>
      <w:r w:rsidRPr="00B646EC">
        <w:t xml:space="preserve"> </w:t>
      </w:r>
      <w:r w:rsidRPr="00B646EC">
        <w:rPr>
          <w:rFonts w:hint="eastAsia"/>
        </w:rPr>
        <w:t>и</w:t>
      </w:r>
      <w:r w:rsidRPr="00B646EC">
        <w:t xml:space="preserve"> </w:t>
      </w:r>
      <w:r w:rsidRPr="00B646EC">
        <w:rPr>
          <w:rFonts w:hint="eastAsia"/>
        </w:rPr>
        <w:t>крепление</w:t>
      </w:r>
      <w:r w:rsidRPr="00B646EC">
        <w:t xml:space="preserve"> </w:t>
      </w:r>
      <w:r w:rsidRPr="00B646EC">
        <w:rPr>
          <w:rFonts w:hint="eastAsia"/>
        </w:rPr>
        <w:t>в</w:t>
      </w:r>
      <w:r w:rsidRPr="00B646EC">
        <w:t xml:space="preserve"> </w:t>
      </w:r>
      <w:r w:rsidRPr="00B646EC">
        <w:rPr>
          <w:rFonts w:hint="eastAsia"/>
        </w:rPr>
        <w:t>транспортных</w:t>
      </w:r>
      <w:r w:rsidRPr="00B646EC">
        <w:t xml:space="preserve"> </w:t>
      </w:r>
      <w:r w:rsidRPr="00B646EC">
        <w:rPr>
          <w:rFonts w:hint="eastAsia"/>
        </w:rPr>
        <w:t>средствах</w:t>
      </w:r>
      <w:r w:rsidRPr="00B646EC">
        <w:t xml:space="preserve"> </w:t>
      </w:r>
      <w:r w:rsidRPr="00B646EC">
        <w:rPr>
          <w:rFonts w:hint="eastAsia"/>
        </w:rPr>
        <w:t>упакованного</w:t>
      </w:r>
      <w:r w:rsidRPr="00B646EC">
        <w:t xml:space="preserve"> </w:t>
      </w:r>
      <w:r>
        <w:t>ДИВ</w:t>
      </w:r>
      <w:r w:rsidRPr="00B646EC">
        <w:t xml:space="preserve"> </w:t>
      </w:r>
      <w:r w:rsidRPr="00B646EC">
        <w:rPr>
          <w:rFonts w:hint="eastAsia"/>
        </w:rPr>
        <w:t>прово</w:t>
      </w:r>
      <w:r w:rsidR="00BA480E" w:rsidRPr="00BA480E">
        <w:rPr>
          <w:rFonts w:hint="eastAsia"/>
        </w:rPr>
        <w:t>дить</w:t>
      </w:r>
      <w:r w:rsidR="00BA480E" w:rsidRPr="00BA480E">
        <w:t xml:space="preserve"> </w:t>
      </w:r>
      <w:r w:rsidR="00BA480E" w:rsidRPr="00BA480E">
        <w:rPr>
          <w:rFonts w:hint="eastAsia"/>
        </w:rPr>
        <w:t>так</w:t>
      </w:r>
      <w:r w:rsidR="00BA480E" w:rsidRPr="00BA480E">
        <w:t xml:space="preserve">, </w:t>
      </w:r>
      <w:r w:rsidR="00BA480E" w:rsidRPr="00BA480E">
        <w:rPr>
          <w:rFonts w:hint="eastAsia"/>
        </w:rPr>
        <w:t>чтобы</w:t>
      </w:r>
      <w:r w:rsidR="00BA480E" w:rsidRPr="00BA480E">
        <w:t xml:space="preserve"> </w:t>
      </w:r>
      <w:r w:rsidR="00BA480E" w:rsidRPr="00BA480E">
        <w:rPr>
          <w:rFonts w:hint="eastAsia"/>
        </w:rPr>
        <w:t>не</w:t>
      </w:r>
      <w:r w:rsidR="00BA480E" w:rsidRPr="00BA480E">
        <w:t xml:space="preserve"> </w:t>
      </w:r>
      <w:r w:rsidR="00BA480E" w:rsidRPr="00BA480E">
        <w:rPr>
          <w:rFonts w:hint="eastAsia"/>
        </w:rPr>
        <w:t>происходило</w:t>
      </w:r>
      <w:r w:rsidR="00BA480E" w:rsidRPr="00BA480E">
        <w:t xml:space="preserve"> </w:t>
      </w:r>
      <w:r w:rsidR="00BA480E" w:rsidRPr="00BA480E">
        <w:rPr>
          <w:rFonts w:hint="eastAsia"/>
        </w:rPr>
        <w:t>его</w:t>
      </w:r>
      <w:r w:rsidR="00BA480E" w:rsidRPr="00BA480E">
        <w:t xml:space="preserve"> </w:t>
      </w:r>
      <w:r w:rsidR="00BA480E" w:rsidRPr="00BA480E">
        <w:rPr>
          <w:rFonts w:hint="eastAsia"/>
        </w:rPr>
        <w:t>перемещения</w:t>
      </w:r>
      <w:r w:rsidR="00BA480E" w:rsidRPr="00BA480E">
        <w:t xml:space="preserve"> </w:t>
      </w:r>
      <w:r w:rsidR="00BA480E" w:rsidRPr="00BA480E">
        <w:rPr>
          <w:rFonts w:hint="eastAsia"/>
        </w:rPr>
        <w:t>и</w:t>
      </w:r>
      <w:r w:rsidR="00BA480E" w:rsidRPr="00BA480E">
        <w:t xml:space="preserve"> </w:t>
      </w:r>
      <w:r w:rsidR="00BA480E" w:rsidRPr="00BA480E">
        <w:rPr>
          <w:rFonts w:hint="eastAsia"/>
        </w:rPr>
        <w:t>падения</w:t>
      </w:r>
      <w:r w:rsidR="00BA480E" w:rsidRPr="00BA480E">
        <w:t>.</w:t>
      </w:r>
    </w:p>
    <w:p w:rsidR="00BA480E" w:rsidRDefault="00142B2B" w:rsidP="007F2DD5">
      <w:pPr>
        <w:pStyle w:val="27"/>
      </w:pPr>
      <w:r w:rsidRPr="00142B2B">
        <w:rPr>
          <w:rFonts w:hint="eastAsia"/>
        </w:rPr>
        <w:t>Климатические</w:t>
      </w:r>
      <w:r w:rsidRPr="00142B2B">
        <w:t xml:space="preserve"> </w:t>
      </w:r>
      <w:r w:rsidRPr="00142B2B">
        <w:rPr>
          <w:rFonts w:hint="eastAsia"/>
        </w:rPr>
        <w:t>условия</w:t>
      </w:r>
      <w:r w:rsidRPr="00142B2B">
        <w:t xml:space="preserve"> </w:t>
      </w:r>
      <w:r w:rsidRPr="00142B2B">
        <w:rPr>
          <w:rFonts w:hint="eastAsia"/>
        </w:rPr>
        <w:t>транспортирования</w:t>
      </w:r>
      <w:r w:rsidRPr="00142B2B">
        <w:t xml:space="preserve"> </w:t>
      </w:r>
      <w:r w:rsidRPr="00142B2B">
        <w:rPr>
          <w:rFonts w:hint="eastAsia"/>
        </w:rPr>
        <w:t>не</w:t>
      </w:r>
      <w:r w:rsidRPr="00142B2B">
        <w:t xml:space="preserve"> </w:t>
      </w:r>
      <w:r w:rsidRPr="00142B2B">
        <w:rPr>
          <w:rFonts w:hint="eastAsia"/>
        </w:rPr>
        <w:t>должны</w:t>
      </w:r>
      <w:r w:rsidRPr="00142B2B">
        <w:t xml:space="preserve"> </w:t>
      </w:r>
      <w:r w:rsidRPr="00142B2B">
        <w:rPr>
          <w:rFonts w:hint="eastAsia"/>
        </w:rPr>
        <w:t>выходить</w:t>
      </w:r>
      <w:r w:rsidRPr="00142B2B">
        <w:t xml:space="preserve"> </w:t>
      </w:r>
      <w:r w:rsidRPr="00142B2B">
        <w:rPr>
          <w:rFonts w:hint="eastAsia"/>
        </w:rPr>
        <w:t>за</w:t>
      </w:r>
      <w:r w:rsidRPr="00142B2B">
        <w:t xml:space="preserve"> </w:t>
      </w:r>
      <w:r w:rsidRPr="00142B2B">
        <w:rPr>
          <w:rFonts w:hint="eastAsia"/>
        </w:rPr>
        <w:t>пределы</w:t>
      </w:r>
      <w:r w:rsidRPr="00142B2B">
        <w:t xml:space="preserve"> </w:t>
      </w:r>
      <w:r w:rsidRPr="00142B2B">
        <w:rPr>
          <w:rFonts w:hint="eastAsia"/>
        </w:rPr>
        <w:t>за</w:t>
      </w:r>
      <w:r w:rsidR="002140DB" w:rsidRPr="002140DB">
        <w:rPr>
          <w:rFonts w:hint="eastAsia"/>
        </w:rPr>
        <w:t>данных</w:t>
      </w:r>
      <w:r w:rsidR="002140DB" w:rsidRPr="002140DB">
        <w:t xml:space="preserve"> </w:t>
      </w:r>
      <w:r w:rsidR="002140DB" w:rsidRPr="002140DB">
        <w:rPr>
          <w:rFonts w:hint="eastAsia"/>
        </w:rPr>
        <w:t>предельных</w:t>
      </w:r>
      <w:r w:rsidR="002140DB" w:rsidRPr="002140DB">
        <w:t xml:space="preserve"> </w:t>
      </w:r>
      <w:r w:rsidR="002140DB" w:rsidRPr="002140DB">
        <w:rPr>
          <w:rFonts w:hint="eastAsia"/>
        </w:rPr>
        <w:t>условий</w:t>
      </w:r>
      <w:r w:rsidR="002140DB" w:rsidRPr="002140DB">
        <w:t>:</w:t>
      </w:r>
    </w:p>
    <w:p w:rsidR="002140DB" w:rsidRPr="008C6A4F" w:rsidRDefault="00D528E5" w:rsidP="00F071A0">
      <w:pPr>
        <w:pStyle w:val="51"/>
        <w:numPr>
          <w:ilvl w:val="0"/>
          <w:numId w:val="16"/>
        </w:numPr>
        <w:shd w:val="clear" w:color="auto" w:fill="auto"/>
        <w:spacing w:before="0" w:line="360" w:lineRule="auto"/>
        <w:ind w:left="0" w:firstLine="709"/>
      </w:pPr>
      <w:r w:rsidRPr="008C6A4F">
        <w:rPr>
          <w:rFonts w:hint="eastAsia"/>
        </w:rPr>
        <w:t>температура</w:t>
      </w:r>
      <w:r w:rsidRPr="008C6A4F">
        <w:t xml:space="preserve"> </w:t>
      </w:r>
      <w:r w:rsidRPr="008C6A4F">
        <w:rPr>
          <w:rFonts w:hint="eastAsia"/>
        </w:rPr>
        <w:t>окружающего</w:t>
      </w:r>
      <w:r w:rsidRPr="008C6A4F">
        <w:t xml:space="preserve"> </w:t>
      </w:r>
      <w:r w:rsidRPr="008C6A4F">
        <w:rPr>
          <w:rFonts w:hint="eastAsia"/>
        </w:rPr>
        <w:t>воздуха</w:t>
      </w:r>
      <w:r w:rsidRPr="008C6A4F">
        <w:t xml:space="preserve"> </w:t>
      </w:r>
      <w:r w:rsidRPr="008C6A4F">
        <w:rPr>
          <w:rFonts w:hint="eastAsia"/>
        </w:rPr>
        <w:t>от</w:t>
      </w:r>
      <w:r w:rsidRPr="008C6A4F">
        <w:t xml:space="preserve"> </w:t>
      </w:r>
      <w:r w:rsidRPr="008C6A4F">
        <w:rPr>
          <w:rFonts w:hint="eastAsia"/>
        </w:rPr>
        <w:t>минус</w:t>
      </w:r>
      <w:r w:rsidRPr="008C6A4F">
        <w:t xml:space="preserve"> 40 </w:t>
      </w:r>
      <w:r w:rsidRPr="008C6A4F">
        <w:rPr>
          <w:rFonts w:hint="eastAsia"/>
        </w:rPr>
        <w:t>до</w:t>
      </w:r>
      <w:r w:rsidRPr="008C6A4F">
        <w:t xml:space="preserve"> </w:t>
      </w:r>
      <w:r w:rsidRPr="008C6A4F">
        <w:rPr>
          <w:rFonts w:hint="eastAsia"/>
        </w:rPr>
        <w:t>плюс</w:t>
      </w:r>
      <w:r w:rsidRPr="008C6A4F">
        <w:t xml:space="preserve"> 70</w:t>
      </w:r>
      <w:proofErr w:type="gramStart"/>
      <w:r w:rsidRPr="008C6A4F">
        <w:rPr>
          <w:rFonts w:hint="eastAsia"/>
        </w:rPr>
        <w:t>°С</w:t>
      </w:r>
      <w:proofErr w:type="gramEnd"/>
      <w:r w:rsidRPr="008C6A4F">
        <w:t>;</w:t>
      </w:r>
    </w:p>
    <w:p w:rsidR="00D528E5" w:rsidRPr="008C6A4F" w:rsidRDefault="00CC3C2C" w:rsidP="00F071A0">
      <w:pPr>
        <w:pStyle w:val="51"/>
        <w:numPr>
          <w:ilvl w:val="0"/>
          <w:numId w:val="16"/>
        </w:numPr>
        <w:shd w:val="clear" w:color="auto" w:fill="auto"/>
        <w:spacing w:before="0" w:line="360" w:lineRule="auto"/>
        <w:ind w:left="0" w:firstLine="709"/>
      </w:pPr>
      <w:r w:rsidRPr="008C6A4F">
        <w:rPr>
          <w:rFonts w:hint="eastAsia"/>
        </w:rPr>
        <w:t>относительная</w:t>
      </w:r>
      <w:r w:rsidRPr="008C6A4F">
        <w:t xml:space="preserve"> </w:t>
      </w:r>
      <w:r w:rsidRPr="008C6A4F">
        <w:rPr>
          <w:rFonts w:hint="eastAsia"/>
        </w:rPr>
        <w:t>влажность</w:t>
      </w:r>
      <w:r w:rsidRPr="008C6A4F">
        <w:t xml:space="preserve"> </w:t>
      </w:r>
      <w:r w:rsidRPr="008C6A4F">
        <w:rPr>
          <w:rFonts w:hint="eastAsia"/>
        </w:rPr>
        <w:t>окружающего</w:t>
      </w:r>
      <w:r w:rsidRPr="008C6A4F">
        <w:t xml:space="preserve"> </w:t>
      </w:r>
      <w:r w:rsidRPr="008C6A4F">
        <w:rPr>
          <w:rFonts w:hint="eastAsia"/>
        </w:rPr>
        <w:t>воздуха</w:t>
      </w:r>
      <w:r w:rsidRPr="008C6A4F">
        <w:t xml:space="preserve"> 95 % </w:t>
      </w:r>
      <w:r w:rsidRPr="008C6A4F">
        <w:rPr>
          <w:rFonts w:hint="eastAsia"/>
        </w:rPr>
        <w:t>при</w:t>
      </w:r>
      <w:r w:rsidRPr="008C6A4F">
        <w:t xml:space="preserve"> </w:t>
      </w:r>
      <w:r w:rsidRPr="008C6A4F">
        <w:rPr>
          <w:rFonts w:hint="eastAsia"/>
        </w:rPr>
        <w:t>температуре</w:t>
      </w:r>
      <w:r w:rsidR="00AD3410" w:rsidRPr="008C6A4F">
        <w:t xml:space="preserve"> </w:t>
      </w:r>
      <w:r w:rsidR="00AD3410" w:rsidRPr="008C6A4F">
        <w:rPr>
          <w:rFonts w:hint="eastAsia"/>
        </w:rPr>
        <w:t>плюс</w:t>
      </w:r>
      <w:r w:rsidR="00AD3410" w:rsidRPr="008C6A4F">
        <w:t xml:space="preserve"> 35 </w:t>
      </w:r>
      <w:r w:rsidR="00AD3410" w:rsidRPr="008C6A4F">
        <w:rPr>
          <w:rFonts w:hint="eastAsia"/>
        </w:rPr>
        <w:t>°С</w:t>
      </w:r>
      <w:r w:rsidR="00AD3410" w:rsidRPr="008C6A4F">
        <w:t>.</w:t>
      </w:r>
    </w:p>
    <w:p w:rsidR="008C6A4F" w:rsidRDefault="008C6A4F" w:rsidP="008C6A4F">
      <w:pPr>
        <w:pStyle w:val="51"/>
        <w:shd w:val="clear" w:color="auto" w:fill="auto"/>
        <w:spacing w:before="0" w:line="360" w:lineRule="auto"/>
        <w:ind w:left="709" w:firstLine="0"/>
        <w:rPr>
          <w:sz w:val="24"/>
          <w:szCs w:val="24"/>
        </w:rPr>
      </w:pPr>
    </w:p>
    <w:p w:rsidR="002140DB" w:rsidRPr="008C6A4F" w:rsidRDefault="00226FAF" w:rsidP="006E0F7A">
      <w:pPr>
        <w:pStyle w:val="1"/>
      </w:pPr>
      <w:bookmarkStart w:id="47" w:name="_Toc518890406"/>
      <w:r w:rsidRPr="00226FAF">
        <w:rPr>
          <w:rFonts w:hint="eastAsia"/>
        </w:rPr>
        <w:t>Гарантии</w:t>
      </w:r>
      <w:r w:rsidRPr="00226FAF">
        <w:t xml:space="preserve"> </w:t>
      </w:r>
      <w:r w:rsidRPr="00226FAF">
        <w:rPr>
          <w:rFonts w:hint="eastAsia"/>
        </w:rPr>
        <w:t>изготовителя</w:t>
      </w:r>
      <w:r w:rsidRPr="00226FAF">
        <w:t xml:space="preserve"> (</w:t>
      </w:r>
      <w:r w:rsidRPr="00226FAF">
        <w:rPr>
          <w:rFonts w:hint="eastAsia"/>
        </w:rPr>
        <w:t>поставщика</w:t>
      </w:r>
      <w:r w:rsidRPr="00226FAF">
        <w:t>)</w:t>
      </w:r>
      <w:bookmarkEnd w:id="47"/>
    </w:p>
    <w:p w:rsidR="00226FAF" w:rsidRDefault="008C201B" w:rsidP="007F2DD5">
      <w:pPr>
        <w:pStyle w:val="27"/>
      </w:pPr>
      <w:r w:rsidRPr="008C201B">
        <w:rPr>
          <w:rFonts w:hint="eastAsia"/>
        </w:rPr>
        <w:t>Изготовитель</w:t>
      </w:r>
      <w:r w:rsidRPr="008C201B">
        <w:t xml:space="preserve"> </w:t>
      </w:r>
      <w:r w:rsidRPr="008C201B">
        <w:rPr>
          <w:rFonts w:hint="eastAsia"/>
        </w:rPr>
        <w:t>гарантирует</w:t>
      </w:r>
      <w:r w:rsidRPr="008C201B">
        <w:t xml:space="preserve"> </w:t>
      </w:r>
      <w:r w:rsidRPr="008C201B">
        <w:rPr>
          <w:rFonts w:hint="eastAsia"/>
        </w:rPr>
        <w:t>соответствие</w:t>
      </w:r>
      <w:r w:rsidRPr="008C201B">
        <w:t xml:space="preserve"> </w:t>
      </w:r>
      <w:r>
        <w:t>ДИВ</w:t>
      </w:r>
      <w:r w:rsidRPr="008C201B">
        <w:t xml:space="preserve"> </w:t>
      </w:r>
      <w:r w:rsidRPr="008C201B">
        <w:rPr>
          <w:rFonts w:hint="eastAsia"/>
        </w:rPr>
        <w:t>требованиям</w:t>
      </w:r>
      <w:r w:rsidRPr="008C201B">
        <w:t xml:space="preserve"> </w:t>
      </w:r>
      <w:r w:rsidRPr="008C201B">
        <w:rPr>
          <w:rFonts w:hint="eastAsia"/>
        </w:rPr>
        <w:t>технических</w:t>
      </w:r>
      <w:r w:rsidR="00FB47BB">
        <w:t xml:space="preserve"> </w:t>
      </w:r>
      <w:r w:rsidR="00FB47BB" w:rsidRPr="00FB47BB">
        <w:rPr>
          <w:rFonts w:hint="eastAsia"/>
        </w:rPr>
        <w:t>условий</w:t>
      </w:r>
      <w:r w:rsidR="00FB47BB" w:rsidRPr="00FB47BB">
        <w:t xml:space="preserve"> </w:t>
      </w:r>
      <w:r w:rsidR="00FB47BB" w:rsidRPr="00FB47BB">
        <w:rPr>
          <w:rFonts w:hint="eastAsia"/>
        </w:rPr>
        <w:t>при</w:t>
      </w:r>
      <w:r w:rsidR="00FB47BB" w:rsidRPr="00FB47BB">
        <w:t xml:space="preserve"> </w:t>
      </w:r>
      <w:r w:rsidR="00FB47BB" w:rsidRPr="00FB47BB">
        <w:rPr>
          <w:rFonts w:hint="eastAsia"/>
        </w:rPr>
        <w:t>соблюдении</w:t>
      </w:r>
      <w:r w:rsidR="00FB47BB" w:rsidRPr="00FB47BB">
        <w:t xml:space="preserve"> </w:t>
      </w:r>
      <w:r w:rsidR="00FB47BB" w:rsidRPr="00FB47BB">
        <w:rPr>
          <w:rFonts w:hint="eastAsia"/>
        </w:rPr>
        <w:t>потребителем</w:t>
      </w:r>
      <w:r w:rsidR="00FB47BB" w:rsidRPr="00FB47BB">
        <w:t xml:space="preserve"> </w:t>
      </w:r>
      <w:r w:rsidR="00FB47BB" w:rsidRPr="00FB47BB">
        <w:rPr>
          <w:rFonts w:hint="eastAsia"/>
        </w:rPr>
        <w:t>условий</w:t>
      </w:r>
      <w:r w:rsidR="00FB47BB" w:rsidRPr="00FB47BB">
        <w:t xml:space="preserve"> </w:t>
      </w:r>
      <w:r w:rsidR="00FB47BB" w:rsidRPr="00FB47BB">
        <w:rPr>
          <w:rFonts w:hint="eastAsia"/>
        </w:rPr>
        <w:t>эксплуатации</w:t>
      </w:r>
      <w:r w:rsidR="00FB47BB" w:rsidRPr="00FB47BB">
        <w:t xml:space="preserve">, </w:t>
      </w:r>
      <w:r w:rsidR="00FB47BB" w:rsidRPr="00FB47BB">
        <w:rPr>
          <w:rFonts w:hint="eastAsia"/>
        </w:rPr>
        <w:t>транспортирования</w:t>
      </w:r>
      <w:r w:rsidR="00FB47BB" w:rsidRPr="00FB47BB">
        <w:t xml:space="preserve"> </w:t>
      </w:r>
      <w:r w:rsidR="00FB47BB" w:rsidRPr="00FB47BB">
        <w:rPr>
          <w:rFonts w:hint="eastAsia"/>
        </w:rPr>
        <w:t>и</w:t>
      </w:r>
      <w:r w:rsidR="00407205">
        <w:t xml:space="preserve"> </w:t>
      </w:r>
      <w:r w:rsidR="00407205" w:rsidRPr="00407205">
        <w:rPr>
          <w:rFonts w:hint="eastAsia"/>
        </w:rPr>
        <w:t>хранения</w:t>
      </w:r>
      <w:r w:rsidR="00407205" w:rsidRPr="00407205">
        <w:t>.</w:t>
      </w:r>
    </w:p>
    <w:p w:rsidR="00407205" w:rsidRDefault="00EC453B" w:rsidP="007F2DD5">
      <w:pPr>
        <w:pStyle w:val="27"/>
      </w:pPr>
      <w:r w:rsidRPr="00EC453B">
        <w:rPr>
          <w:rFonts w:hint="eastAsia"/>
        </w:rPr>
        <w:t>Гарантийный</w:t>
      </w:r>
      <w:r w:rsidRPr="00EC453B">
        <w:t xml:space="preserve"> </w:t>
      </w:r>
      <w:r w:rsidRPr="00EC453B">
        <w:rPr>
          <w:rFonts w:hint="eastAsia"/>
        </w:rPr>
        <w:t>срок</w:t>
      </w:r>
      <w:r w:rsidRPr="00EC453B">
        <w:t xml:space="preserve"> </w:t>
      </w:r>
      <w:r w:rsidRPr="00EC453B">
        <w:rPr>
          <w:rFonts w:hint="eastAsia"/>
        </w:rPr>
        <w:t>службы</w:t>
      </w:r>
      <w:r w:rsidRPr="00EC453B">
        <w:t xml:space="preserve"> </w:t>
      </w:r>
      <w:r>
        <w:t>ДИВ</w:t>
      </w:r>
      <w:r w:rsidRPr="00EC453B">
        <w:t xml:space="preserve"> 1,5 </w:t>
      </w:r>
      <w:r w:rsidRPr="00EC453B">
        <w:rPr>
          <w:rFonts w:hint="eastAsia"/>
        </w:rPr>
        <w:t>года</w:t>
      </w:r>
      <w:r w:rsidRPr="00EC453B">
        <w:t xml:space="preserve"> </w:t>
      </w:r>
      <w:r w:rsidRPr="00EC453B">
        <w:rPr>
          <w:rFonts w:hint="eastAsia"/>
        </w:rPr>
        <w:t>с</w:t>
      </w:r>
      <w:r w:rsidRPr="00EC453B">
        <w:t xml:space="preserve"> </w:t>
      </w:r>
      <w:r w:rsidRPr="00EC453B">
        <w:rPr>
          <w:rFonts w:hint="eastAsia"/>
        </w:rPr>
        <w:t>момента</w:t>
      </w:r>
      <w:r w:rsidRPr="00EC453B">
        <w:t xml:space="preserve"> </w:t>
      </w:r>
      <w:r w:rsidRPr="00EC453B">
        <w:rPr>
          <w:rFonts w:hint="eastAsia"/>
        </w:rPr>
        <w:t>ввода</w:t>
      </w:r>
      <w:r w:rsidRPr="00EC453B">
        <w:t xml:space="preserve"> </w:t>
      </w:r>
      <w:r w:rsidRPr="00EC453B">
        <w:rPr>
          <w:rFonts w:hint="eastAsia"/>
        </w:rPr>
        <w:t>в</w:t>
      </w:r>
      <w:r w:rsidRPr="00EC453B">
        <w:t xml:space="preserve"> </w:t>
      </w:r>
      <w:r w:rsidRPr="00EC453B">
        <w:rPr>
          <w:rFonts w:hint="eastAsia"/>
        </w:rPr>
        <w:t>эксплуатацию</w:t>
      </w:r>
      <w:r w:rsidRPr="00EC453B">
        <w:t xml:space="preserve">, </w:t>
      </w:r>
      <w:r w:rsidRPr="00EC453B">
        <w:rPr>
          <w:rFonts w:hint="eastAsia"/>
        </w:rPr>
        <w:t>но</w:t>
      </w:r>
      <w:r w:rsidR="002F6C71">
        <w:t xml:space="preserve"> </w:t>
      </w:r>
      <w:r w:rsidR="002F6C71" w:rsidRPr="002F6C71">
        <w:rPr>
          <w:rFonts w:hint="eastAsia"/>
        </w:rPr>
        <w:t>не</w:t>
      </w:r>
      <w:r w:rsidR="002F6C71" w:rsidRPr="002F6C71">
        <w:t xml:space="preserve"> </w:t>
      </w:r>
      <w:r w:rsidR="002F6C71" w:rsidRPr="002F6C71">
        <w:rPr>
          <w:rFonts w:hint="eastAsia"/>
        </w:rPr>
        <w:t>более</w:t>
      </w:r>
      <w:r w:rsidR="002F6C71" w:rsidRPr="002F6C71">
        <w:t xml:space="preserve"> 2 </w:t>
      </w:r>
      <w:r w:rsidR="002F6C71" w:rsidRPr="002F6C71">
        <w:rPr>
          <w:rFonts w:hint="eastAsia"/>
        </w:rPr>
        <w:t>лет</w:t>
      </w:r>
      <w:r w:rsidR="002F6C71" w:rsidRPr="002F6C71">
        <w:t xml:space="preserve"> </w:t>
      </w:r>
      <w:r w:rsidR="002F6C71" w:rsidRPr="002F6C71">
        <w:rPr>
          <w:rFonts w:hint="eastAsia"/>
        </w:rPr>
        <w:t>с</w:t>
      </w:r>
      <w:r w:rsidR="002F6C71" w:rsidRPr="002F6C71">
        <w:t xml:space="preserve"> </w:t>
      </w:r>
      <w:r w:rsidR="002F6C71" w:rsidRPr="002F6C71">
        <w:rPr>
          <w:rFonts w:hint="eastAsia"/>
        </w:rPr>
        <w:t>момента</w:t>
      </w:r>
      <w:r w:rsidR="002F6C71" w:rsidRPr="002F6C71">
        <w:t xml:space="preserve"> </w:t>
      </w:r>
      <w:r w:rsidR="002F6C71" w:rsidRPr="002F6C71">
        <w:rPr>
          <w:rFonts w:hint="eastAsia"/>
        </w:rPr>
        <w:t>изготовления</w:t>
      </w:r>
      <w:r w:rsidR="002F6C71" w:rsidRPr="002F6C71">
        <w:t>.</w:t>
      </w:r>
    </w:p>
    <w:p w:rsidR="00373851" w:rsidRPr="005A38DA" w:rsidRDefault="00373851" w:rsidP="00373851">
      <w:pPr>
        <w:pStyle w:val="TNR13"/>
      </w:pPr>
    </w:p>
    <w:p w:rsidR="006A15D9" w:rsidRPr="006A15D9" w:rsidRDefault="006A15D9" w:rsidP="007F2DD5">
      <w:pPr>
        <w:pStyle w:val="15"/>
      </w:pPr>
      <w:bookmarkStart w:id="48" w:name="_Toc508608000"/>
      <w:bookmarkStart w:id="49" w:name="_Toc518890407"/>
      <w:r w:rsidRPr="006A15D9">
        <w:rPr>
          <w:rFonts w:hint="eastAsia"/>
        </w:rPr>
        <w:lastRenderedPageBreak/>
        <w:t>Приложение</w:t>
      </w:r>
      <w:proofErr w:type="gramStart"/>
      <w:r w:rsidRPr="006A15D9">
        <w:t xml:space="preserve"> </w:t>
      </w:r>
      <w:r w:rsidRPr="006A15D9">
        <w:rPr>
          <w:rFonts w:hint="eastAsia"/>
        </w:rPr>
        <w:t>А</w:t>
      </w:r>
      <w:bookmarkEnd w:id="48"/>
      <w:bookmarkEnd w:id="49"/>
      <w:proofErr w:type="gramEnd"/>
    </w:p>
    <w:p w:rsidR="006A15D9" w:rsidRPr="006E0F7A" w:rsidRDefault="006A15D9" w:rsidP="006A15D9">
      <w:pPr>
        <w:spacing w:line="36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E0F7A">
        <w:rPr>
          <w:rFonts w:ascii="Times New Roman" w:hAnsi="Times New Roman"/>
          <w:bCs/>
          <w:sz w:val="26"/>
          <w:szCs w:val="26"/>
        </w:rPr>
        <w:t>(</w:t>
      </w:r>
      <w:r w:rsidRPr="006E0F7A">
        <w:rPr>
          <w:rFonts w:ascii="Times New Roman" w:hAnsi="Times New Roman" w:hint="eastAsia"/>
          <w:bCs/>
          <w:sz w:val="26"/>
          <w:szCs w:val="26"/>
        </w:rPr>
        <w:t>обязательное</w:t>
      </w:r>
      <w:r w:rsidRPr="006E0F7A">
        <w:rPr>
          <w:rFonts w:ascii="Times New Roman" w:hAnsi="Times New Roman"/>
          <w:bCs/>
          <w:sz w:val="26"/>
          <w:szCs w:val="26"/>
        </w:rPr>
        <w:t>)</w:t>
      </w:r>
    </w:p>
    <w:p w:rsidR="002B39C1" w:rsidRPr="006E0F7A" w:rsidRDefault="006A15D9" w:rsidP="006A15D9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E0F7A">
        <w:rPr>
          <w:rFonts w:ascii="Times New Roman" w:hAnsi="Times New Roman" w:hint="eastAsia"/>
          <w:b/>
          <w:bCs/>
          <w:sz w:val="26"/>
          <w:szCs w:val="26"/>
        </w:rPr>
        <w:t>Установочные</w:t>
      </w:r>
      <w:r w:rsidRPr="006E0F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E0F7A">
        <w:rPr>
          <w:rFonts w:ascii="Times New Roman" w:hAnsi="Times New Roman" w:hint="eastAsia"/>
          <w:b/>
          <w:bCs/>
          <w:sz w:val="26"/>
          <w:szCs w:val="26"/>
        </w:rPr>
        <w:t>и</w:t>
      </w:r>
      <w:r w:rsidRPr="006E0F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E0F7A">
        <w:rPr>
          <w:rFonts w:ascii="Times New Roman" w:hAnsi="Times New Roman" w:hint="eastAsia"/>
          <w:b/>
          <w:bCs/>
          <w:sz w:val="26"/>
          <w:szCs w:val="26"/>
        </w:rPr>
        <w:t>габаритные</w:t>
      </w:r>
      <w:r w:rsidRPr="006E0F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E0F7A">
        <w:rPr>
          <w:rFonts w:ascii="Times New Roman" w:hAnsi="Times New Roman" w:hint="eastAsia"/>
          <w:b/>
          <w:bCs/>
          <w:sz w:val="26"/>
          <w:szCs w:val="26"/>
        </w:rPr>
        <w:t>размеры</w:t>
      </w:r>
      <w:r w:rsidRPr="006E0F7A">
        <w:rPr>
          <w:rFonts w:ascii="Times New Roman" w:hAnsi="Times New Roman"/>
          <w:b/>
          <w:bCs/>
          <w:sz w:val="26"/>
          <w:szCs w:val="26"/>
        </w:rPr>
        <w:t xml:space="preserve"> ДИВ</w:t>
      </w:r>
    </w:p>
    <w:p w:rsidR="00B92B89" w:rsidRPr="0082287E" w:rsidRDefault="00B92B89" w:rsidP="0082287E">
      <w:pPr>
        <w:pStyle w:val="TNR13"/>
        <w:jc w:val="center"/>
      </w:pPr>
    </w:p>
    <w:p w:rsidR="00070F97" w:rsidRPr="0082287E" w:rsidRDefault="000B5FD8" w:rsidP="0082287E">
      <w:pPr>
        <w:pStyle w:val="TNR13"/>
        <w:jc w:val="center"/>
        <w:rPr>
          <w:lang w:val="en-US"/>
        </w:rPr>
      </w:pPr>
      <w:r w:rsidRPr="0082287E">
        <w:rPr>
          <w:noProof/>
        </w:rPr>
        <w:drawing>
          <wp:inline distT="0" distB="0" distL="0" distR="0">
            <wp:extent cx="5620512" cy="3334512"/>
            <wp:effectExtent l="19050" t="0" r="0" b="0"/>
            <wp:docPr id="6" name="Рисунок 5" descr="Корпус_Р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пус_РЭ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0512" cy="333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FD8" w:rsidRPr="0082287E" w:rsidRDefault="000B5FD8" w:rsidP="0082287E">
      <w:pPr>
        <w:pStyle w:val="TNR13"/>
        <w:jc w:val="center"/>
        <w:rPr>
          <w:lang w:val="en-US"/>
        </w:rPr>
      </w:pPr>
    </w:p>
    <w:p w:rsidR="000B5FD8" w:rsidRPr="0082287E" w:rsidRDefault="000B5FD8" w:rsidP="0082287E">
      <w:pPr>
        <w:pStyle w:val="TNR13"/>
        <w:jc w:val="center"/>
        <w:rPr>
          <w:lang w:val="en-US"/>
        </w:rPr>
      </w:pPr>
      <w:r w:rsidRPr="0082287E">
        <w:rPr>
          <w:lang w:val="en-US"/>
        </w:rPr>
        <w:t xml:space="preserve">1 </w:t>
      </w:r>
      <w:r w:rsidR="004C3B4F" w:rsidRPr="0082287E">
        <w:rPr>
          <w:lang w:val="en-US"/>
        </w:rPr>
        <w:t>–</w:t>
      </w:r>
      <w:r w:rsidRPr="0082287E">
        <w:rPr>
          <w:lang w:val="en-US"/>
        </w:rPr>
        <w:t xml:space="preserve"> </w:t>
      </w:r>
      <w:proofErr w:type="spellStart"/>
      <w:r w:rsidR="004C3B4F" w:rsidRPr="0082287E">
        <w:rPr>
          <w:lang w:val="en-US"/>
        </w:rPr>
        <w:t>Колодка</w:t>
      </w:r>
      <w:proofErr w:type="spellEnd"/>
      <w:r w:rsidR="004C3B4F" w:rsidRPr="0082287E">
        <w:rPr>
          <w:lang w:val="en-US"/>
        </w:rPr>
        <w:t xml:space="preserve"> MC 1,5/ 16-G-3,5</w:t>
      </w:r>
      <w:r w:rsidR="004C3B4F" w:rsidRPr="0082287E">
        <w:t>фирма</w:t>
      </w:r>
      <w:r w:rsidR="004C3B4F" w:rsidRPr="0082287E">
        <w:rPr>
          <w:lang w:val="en-US"/>
        </w:rPr>
        <w:t xml:space="preserve"> "Phoenix contact", 2 – </w:t>
      </w:r>
      <w:proofErr w:type="spellStart"/>
      <w:r w:rsidR="004C3B4F" w:rsidRPr="0082287E">
        <w:rPr>
          <w:lang w:val="en-US"/>
        </w:rPr>
        <w:t>Колодка</w:t>
      </w:r>
      <w:proofErr w:type="spellEnd"/>
      <w:r w:rsidR="004C3B4F" w:rsidRPr="0082287E">
        <w:rPr>
          <w:lang w:val="en-US"/>
        </w:rPr>
        <w:t xml:space="preserve"> MC 1,5/ 4-G-3,5фирма "Phoenix contact", 3 – </w:t>
      </w:r>
      <w:r w:rsidR="001679DF" w:rsidRPr="001679DF">
        <w:t>монтажный</w:t>
      </w:r>
      <w:r w:rsidR="001679DF">
        <w:rPr>
          <w:lang w:val="en-US"/>
        </w:rPr>
        <w:t xml:space="preserve"> </w:t>
      </w:r>
      <w:r w:rsidR="001679DF" w:rsidRPr="001679DF">
        <w:t>зажим</w:t>
      </w:r>
      <w:r w:rsidR="001679DF">
        <w:rPr>
          <w:lang w:val="en-US"/>
        </w:rPr>
        <w:t xml:space="preserve"> </w:t>
      </w:r>
      <w:r w:rsidR="001679DF" w:rsidRPr="001679DF">
        <w:t>на</w:t>
      </w:r>
      <w:r w:rsidR="001679DF">
        <w:rPr>
          <w:lang w:val="en-US"/>
        </w:rPr>
        <w:t xml:space="preserve"> DIN-</w:t>
      </w:r>
      <w:r w:rsidR="001679DF" w:rsidRPr="001679DF">
        <w:t>рейку</w:t>
      </w:r>
      <w:r w:rsidR="004C3B4F" w:rsidRPr="0082287E">
        <w:rPr>
          <w:lang w:val="en-US"/>
        </w:rPr>
        <w:t xml:space="preserve">, 4 – </w:t>
      </w:r>
      <w:r w:rsidR="004C3B4F" w:rsidRPr="0082287E">
        <w:t>корпус</w:t>
      </w:r>
      <w:r w:rsidR="004C3B4F" w:rsidRPr="0082287E">
        <w:rPr>
          <w:lang w:val="en-US"/>
        </w:rPr>
        <w:t xml:space="preserve">, 5 – </w:t>
      </w:r>
      <w:r w:rsidR="004C3B4F" w:rsidRPr="0082287E">
        <w:t>винт</w:t>
      </w:r>
      <w:r w:rsidR="001679DF" w:rsidRPr="001679DF">
        <w:rPr>
          <w:lang w:val="en-US"/>
        </w:rPr>
        <w:t xml:space="preserve"> </w:t>
      </w:r>
      <w:r w:rsidR="001679DF">
        <w:t>А</w:t>
      </w:r>
      <w:r w:rsidR="001679DF" w:rsidRPr="001679DF">
        <w:rPr>
          <w:lang w:val="en-US"/>
        </w:rPr>
        <w:t>2.</w:t>
      </w:r>
      <w:r w:rsidR="001679DF">
        <w:t>М</w:t>
      </w:r>
      <w:r w:rsidR="001679DF">
        <w:rPr>
          <w:lang w:val="en-US"/>
        </w:rPr>
        <w:t>2</w:t>
      </w:r>
      <w:r w:rsidR="001679DF" w:rsidRPr="001679DF">
        <w:rPr>
          <w:lang w:val="en-US"/>
        </w:rPr>
        <w:t>,5-6g</w:t>
      </w:r>
      <w:proofErr w:type="spellStart"/>
      <w:r w:rsidR="001679DF">
        <w:t>х</w:t>
      </w:r>
      <w:proofErr w:type="spellEnd"/>
      <w:r w:rsidR="001679DF" w:rsidRPr="001679DF">
        <w:rPr>
          <w:lang w:val="en-US"/>
        </w:rPr>
        <w:t>6</w:t>
      </w:r>
      <w:r w:rsidR="004C3B4F" w:rsidRPr="0082287E">
        <w:rPr>
          <w:lang w:val="en-US"/>
        </w:rPr>
        <w:t xml:space="preserve">, 6 – </w:t>
      </w:r>
      <w:r w:rsidR="0037643D">
        <w:t>этикетка</w:t>
      </w:r>
      <w:r w:rsidR="0037643D" w:rsidRPr="0037643D">
        <w:rPr>
          <w:lang w:val="en-US"/>
        </w:rPr>
        <w:t xml:space="preserve"> </w:t>
      </w:r>
      <w:r w:rsidR="0037643D">
        <w:t>контроля</w:t>
      </w:r>
      <w:r w:rsidR="0037643D" w:rsidRPr="0037643D">
        <w:rPr>
          <w:lang w:val="en-US"/>
        </w:rPr>
        <w:t xml:space="preserve"> </w:t>
      </w:r>
      <w:r w:rsidR="0037643D">
        <w:t>вскрытия</w:t>
      </w:r>
      <w:r w:rsidR="004C3B4F" w:rsidRPr="0082287E">
        <w:rPr>
          <w:lang w:val="en-US"/>
        </w:rPr>
        <w:t xml:space="preserve"> (2 </w:t>
      </w:r>
      <w:proofErr w:type="spellStart"/>
      <w:r w:rsidR="004C3B4F" w:rsidRPr="0082287E">
        <w:t>шт</w:t>
      </w:r>
      <w:proofErr w:type="spellEnd"/>
      <w:r w:rsidR="004C3B4F" w:rsidRPr="0082287E">
        <w:rPr>
          <w:lang w:val="en-US"/>
        </w:rPr>
        <w:t>.)</w:t>
      </w:r>
    </w:p>
    <w:p w:rsidR="00940AA5" w:rsidRPr="0082287E" w:rsidRDefault="00940AA5" w:rsidP="0082287E">
      <w:pPr>
        <w:pStyle w:val="TNR13"/>
        <w:jc w:val="center"/>
        <w:rPr>
          <w:lang w:val="en-US"/>
        </w:rPr>
      </w:pPr>
    </w:p>
    <w:p w:rsidR="00070F97" w:rsidRPr="0082287E" w:rsidRDefault="00070F97" w:rsidP="0082287E">
      <w:pPr>
        <w:pStyle w:val="TNR13"/>
        <w:jc w:val="center"/>
      </w:pPr>
      <w:r w:rsidRPr="0082287E">
        <w:t>Рисунок А.1 – Преобразователь нормирующий</w:t>
      </w:r>
    </w:p>
    <w:p w:rsidR="00B92B89" w:rsidRDefault="00070F97" w:rsidP="00DA5DC9">
      <w:pPr>
        <w:pStyle w:val="TNR13"/>
        <w:jc w:val="center"/>
      </w:pPr>
      <w:r>
        <w:rPr>
          <w:noProof/>
        </w:rPr>
        <w:lastRenderedPageBreak/>
        <w:drawing>
          <wp:inline distT="0" distB="0" distL="0" distR="0">
            <wp:extent cx="3138926" cy="3867690"/>
            <wp:effectExtent l="19050" t="0" r="4324" b="0"/>
            <wp:docPr id="2" name="Рисунок 1" descr="AP6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63B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926" cy="38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B89" w:rsidRPr="00B92B89" w:rsidRDefault="00B92B89" w:rsidP="00DA5DC9">
      <w:pPr>
        <w:pStyle w:val="TNR13"/>
        <w:jc w:val="center"/>
      </w:pPr>
      <w:r>
        <w:t>Рисунок А.2 – Вибропреобразователь пьезоэлектрический АР63В</w:t>
      </w:r>
    </w:p>
    <w:p w:rsidR="00542675" w:rsidRDefault="00542675" w:rsidP="007F2DD5">
      <w:pPr>
        <w:pStyle w:val="15"/>
      </w:pPr>
    </w:p>
    <w:p w:rsidR="00542675" w:rsidRDefault="00542675" w:rsidP="007F2DD5">
      <w:pPr>
        <w:pStyle w:val="15"/>
      </w:pPr>
    </w:p>
    <w:p w:rsidR="00542675" w:rsidRDefault="00542675" w:rsidP="007F2DD5">
      <w:pPr>
        <w:pStyle w:val="15"/>
      </w:pPr>
    </w:p>
    <w:p w:rsidR="00542675" w:rsidRDefault="00542675" w:rsidP="007F2DD5">
      <w:pPr>
        <w:pStyle w:val="15"/>
      </w:pPr>
    </w:p>
    <w:p w:rsidR="00542675" w:rsidRDefault="00542675" w:rsidP="007F2DD5">
      <w:pPr>
        <w:pStyle w:val="15"/>
      </w:pPr>
    </w:p>
    <w:p w:rsidR="00542675" w:rsidRDefault="008D0D5D" w:rsidP="007F2DD5">
      <w:pPr>
        <w:pStyle w:val="15"/>
      </w:pPr>
      <w:bookmarkStart w:id="50" w:name="_Toc518890408"/>
      <w:r>
        <w:rPr>
          <w:noProof/>
        </w:rPr>
        <w:lastRenderedPageBreak/>
        <w:pict>
          <v:group id="Group 20" o:spid="_x0000_s1175" style="position:absolute;left:0;text-align:left;margin-left:16.25pt;margin-top:22.65pt;width:467.15pt;height:645.05pt;z-index:251666432" coordorigin="1765,1757" coordsize="9343,12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1765;top:12927;width:9343;height:17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D154C5" w:rsidRPr="00542675" w:rsidRDefault="00D154C5" w:rsidP="00542675">
                    <w:pPr>
                      <w:spacing w:line="360" w:lineRule="auto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proofErr w:type="gramStart"/>
                    <w:r w:rsidRPr="00542675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А – порядковый номер;  Б – номинальное значение коэффициента </w:t>
                    </w:r>
                    <w:r w:rsidRPr="00542675">
                      <w:rPr>
                        <w:rFonts w:ascii="Times New Roman" w:hAnsi="Times New Roman"/>
                        <w:sz w:val="26"/>
                        <w:szCs w:val="26"/>
                      </w:rPr>
                      <w:br/>
                      <w:t>преобразования;  В – контактная поверхность.</w:t>
                    </w:r>
                    <w:proofErr w:type="gramEnd"/>
                  </w:p>
                  <w:p w:rsidR="00D154C5" w:rsidRPr="00542675" w:rsidRDefault="00D154C5" w:rsidP="00542675">
                    <w:pPr>
                      <w:jc w:val="both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</w:p>
                  <w:p w:rsidR="00D154C5" w:rsidRDefault="00D154C5" w:rsidP="00604227">
                    <w:pPr>
                      <w:spacing w:line="360" w:lineRule="auto"/>
                      <w:jc w:val="center"/>
                    </w:pPr>
                    <w:r w:rsidRPr="00542675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Рисунок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А.3</w:t>
                    </w:r>
                    <w:r w:rsidRPr="00542675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–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Вибропреобразователь АК317-2</w:t>
                    </w:r>
                  </w:p>
                </w:txbxContent>
              </v:textbox>
            </v:shape>
            <v:group id="Group 22" o:spid="_x0000_s1028" style="position:absolute;left:1993;top:1757;width:8400;height:4686" coordorigin="1967,2646" coordsize="8400,4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roundrect id="AutoShape 23" o:spid="_x0000_s1029" style="position:absolute;left:3935;top:3455;width:1956;height:2550;visibility:visible" arcsize="857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0BL0A&#10;AADaAAAADwAAAGRycy9kb3ducmV2LnhtbESPzQrCMBCE74LvEFbwpqkerFSjiCCIB8Ef8Lo0a1Ns&#10;NqVJtb69EQSPw8x8wyzXna3EkxpfOlYwGScgiHOnSy4UXC+70RyED8gaK8ek4E0e1qt+b4mZdi8+&#10;0fMcChEh7DNUYEKoMyl9bsiiH7uaOHp311gMUTaF1A2+ItxWcpokM2mx5LhgsKatofxxbq2CG03d&#10;sTXbw8GkmLfpZbepXaXUcNBtFiACdeEf/rX3WkEK3yvxBs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Om0BL0AAADaAAAADwAAAAAAAAAAAAAAAACYAgAAZHJzL2Rvd25yZXYu&#10;eG1sUEsFBgAAAAAEAAQA9QAAAIIDAAAAAA==&#10;" filled="f" strokeweight="1.5pt"/>
              <v:rect id="Rectangle 24" o:spid="_x0000_s1030" style="position:absolute;left:3209;top:5732;width:2714;height: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6Ii8AA&#10;AADaAAAADwAAAGRycy9kb3ducmV2LnhtbERPy2oCMRTdF/yHcIVuimaqUGQ0imiF0oVQFXR5mVxn&#10;Bic3Q5J59evNotDl4bxXm95UoiXnS8sK3qcJCOLM6pJzBZfzYbIA4QOyxsoyKRjIw2Y9ellhqm3H&#10;P9SeQi5iCPsUFRQh1KmUPivIoJ/amjhyd+sMhghdLrXDLoabSs6S5EMaLDk2FFjTrqDscWqMgvq6&#10;Q/N5lOHbDfPfW3M57vfJm1Kv4367BBGoD//iP/eXVhC3xivx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6Ii8AAAADaAAAADwAAAAAAAAAAAAAAAACYAgAAZHJzL2Rvd25y&#10;ZXYueG1sUEsFBgAAAAAEAAQA9QAAAIUDAAAAAA==&#10;" strokeweight="1.5pt"/>
              <v:line id="Line 25" o:spid="_x0000_s1031" style="position:absolute;flip:y;visibility:visible" from="2420,3459" to="2420,6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/A28UAAADbAAAADwAAAGRycy9kb3ducmV2LnhtbESPQUsDMRCF74L/IUzBi9jEgiJr01IE&#10;oQcR267icdyMm9XNZEnSdv33nUPB2xvmzTfvzZdj6NWBUu4iW7idGlDETXQdtxbq3fPNA6hckB32&#10;kcnCH2VYLi4v5li5eOQNHbalVQLhXKEFX8pQaZ0bTwHzNA7EsvuOKWCRMbXaJTwKPPR6Zsy9Dtix&#10;fPA40JOn5ne7D0LZ4OfXta9nd/uftDZvH+b1/aW29moyrh5BFRrLv/l8vXYSX9JLFxGgF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3/A28UAAADbAAAADwAAAAAAAAAA&#10;AAAAAAChAgAAZHJzL2Rvd25yZXYueG1sUEsFBgAAAAAEAAQA+QAAAJMDAAAAAA==&#10;">
                <v:stroke startarrow="classic" startarrowwidth="narrow" endarrow="classic" endarrowwidth="narrow"/>
              </v:line>
              <v:line id="Line 26" o:spid="_x0000_s1032" style="position:absolute;flip:x;visibility:visible" from="2245,6282" to="3285,6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lVQMAAAADbAAAADwAAAGRycy9kb3ducmV2LnhtbERPPWvDMBDdC/kP4gLdatmFNsGJEkKg&#10;pVNL3C7eDutii1gnIym2+++rQiDbPd7nbfez7cVIPhjHCoosB0HcOG24VfDz/fa0BhEissbeMSn4&#10;pQD73eJhi6V2E59orGIrUgiHEhV0MQ6llKHpyGLI3ECcuLPzFmOCvpXa45TCbS+f8/xVWjScGjoc&#10;6NhRc6muVsF7sA05NC7ML19VcfX1p1nVSj0u58MGRKQ53sU394dO8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ZVUDAAAAA2wAAAA8AAAAAAAAAAAAAAAAA&#10;oQIAAGRycy9kb3ducmV2LnhtbFBLBQYAAAAABAAEAPkAAACOAwAAAAA=&#10;" strokeweight=".5pt"/>
              <v:line id="Line 27" o:spid="_x0000_s1033" style="position:absolute;flip:x;visibility:visible" from="2345,3452" to="4245,3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vLN74AAADbAAAADwAAAGRycy9kb3ducmV2LnhtbERPS4vCMBC+L/gfwgje1lTBB9UoIiie&#10;VqxevA3N2AabSUmi1n9vFhb2Nh/fc5brzjbiST4YxwpGwwwEcem04UrB5bz7noMIEVlj45gUvCnA&#10;etX7WmKu3YtP9CxiJVIIhxwV1DG2uZShrMliGLqWOHE35y3GBH0ltcdXCreNHGfZVFo0nBpqbGlb&#10;U3kvHlbBPtiSHBoXusmxGD389cfMrkoN+t1mASJSF//Ff+6DTvPH8PtLOk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C8s3vgAAANsAAAAPAAAAAAAAAAAAAAAAAKEC&#10;AABkcnMvZG93bnJldi54bWxQSwUGAAAAAAQABAD5AAAAjAMAAAAA&#10;" strokeweight=".5pt"/>
              <v:rect id="Rectangle 28" o:spid="_x0000_s1034" style="position:absolute;left:3915;top:5222;width:2008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mGsMA&#10;AADbAAAADwAAAGRycy9kb3ducmV2LnhtbERPTWvCQBC9F/wPywheitmoUCTNKqItlB6EqmCPQ3aa&#10;hGZnw+5qkv76riB4m8f7nHzdm0ZcyfnasoJZkoIgLqyuuVRwOr5PlyB8QNbYWCYFA3lYr0ZPOWba&#10;dvxF10MoRQxhn6GCKoQ2k9IXFRn0iW2JI/djncEQoSuldtjFcNPIeZq+SIM1x4YKW9pWVPweLkZB&#10;e96iedvL8OmGxd/35bTf7dJnpSbjfvMKIlAfHuK7+0PH+Qu4/R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tmGsMAAADbAAAADwAAAAAAAAAAAAAAAACYAgAAZHJzL2Rv&#10;d25yZXYueG1sUEsFBgAAAAAEAAQA9QAAAIgDAAAAAA==&#10;" strokeweight="1.5pt"/>
              <v:line id="Line 29" o:spid="_x0000_s1035" style="position:absolute;flip:x;visibility:visible" from="2907,5732" to="3285,5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722L4AAADbAAAADwAAAGRycy9kb3ducmV2LnhtbERPTYvCMBC9L/gfwgh7W1NFV6lGEUHZ&#10;k7LVi7ehGdtgMylJ1O6/3wiCt3m8z1msOtuIO/lgHCsYDjIQxKXThisFp+P2awYiRGSNjWNS8EcB&#10;VsvexwJz7R78S/ciViKFcMhRQR1jm0sZyposhoFriRN3cd5iTNBXUnt8pHDbyFGWfUuLhlNDjS1t&#10;aiqvxc0q2AVbkkPjQjc5FMObP+/N9KzUZ79bz0FE6uJb/HL/6DR/DM9f0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rvbYvgAAANsAAAAPAAAAAAAAAAAAAAAAAKEC&#10;AABkcnMvZG93bnJldi54bWxQSwUGAAAAAAQABAD5AAAAjAMAAAAA&#10;" strokeweight=".5pt"/>
              <v:rect id="Rectangle 30" o:spid="_x0000_s1036" style="position:absolute;left:7155;top:5506;width:2104;height: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cxMQA&#10;AADbAAAADwAAAGRycy9kb3ducmV2LnhtbERPTWsCMRC9F/ofwhR6Ec0quOrWKFUoFVoK2qL0Nmym&#10;2cXNZElSXf+9KQi9zeN9znzZ2UacyIfasYLhIANBXDpds1Hw9fnSn4IIEVlj45gUXCjAcnF/N8dC&#10;uzNv6bSLRqQQDgUqqGJsCylDWZHFMHAtceJ+nLcYE/RGao/nFG4bOcqyXFqsOTVU2NK6ovK4+7UK&#10;Vsf99mNipm++zWfvr73vQ96Zg1KPD93zE4hIXfwX39wbneaP4e+XdI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U3MTEAAAA2wAAAA8AAAAAAAAAAAAAAAAAmAIAAGRycy9k&#10;b3ducmV2LnhtbFBLBQYAAAAABAAEAPUAAACJAwAAAAA=&#10;" strokeweight="1pt"/>
              <v:roundrect id="AutoShape 31" o:spid="_x0000_s1037" style="position:absolute;left:7115;top:5468;width:112;height:611;rotation:-555596fd;visibility:visible" arcsize="187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Y9MIA&#10;AADbAAAADwAAAGRycy9kb3ducmV2LnhtbERPTWvCQBC9F/wPywi91Y09pCW6igoVeynUBLyO2TGJ&#10;Zmfj7hrT/vpuodDbPN7nzJeDaUVPzjeWFUwnCQji0uqGKwVF/vb0CsIHZI2tZVLwRR6Wi9HDHDNt&#10;7/xJ/T5UIoawz1BBHUKXSenLmgz6ie2II3eyzmCI0FVSO7zHcNPK5yRJpcGGY0ONHW1qKi/7m1GA&#10;L3m/1u/b72JVXA/DR+7S3fmo1ON4WM1ABBrCv/jPvdNxfgq/v8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pj0wgAAANsAAAAPAAAAAAAAAAAAAAAAAJgCAABkcnMvZG93&#10;bnJldi54bWxQSwUGAAAAAAQABAD1AAAAhwMAAAAA&#10;" strokeweight="1pt"/>
              <v:roundrect id="AutoShape 32" o:spid="_x0000_s1038" style="position:absolute;left:7252;top:5468;width:112;height:611;rotation:-555596fd;visibility:visible" arcsize="187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9b8IA&#10;AADbAAAADwAAAGRycy9kb3ducmV2LnhtbERPTWvCQBC9F/wPywi91Y09aImuokKLvRQ0Aa9jdkyi&#10;2dl0dxvT/nq3IHibx/uc+bI3jejI+dqygvEoAUFcWF1zqSDP3l/eQPiArLGxTAp+ycNyMXiaY6rt&#10;lXfU7UMpYgj7FBVUIbSplL6oyKAf2ZY4cifrDIYIXSm1w2sMN418TZKJNFhzbKiwpU1FxWX/YxTg&#10;NOvW+vPjL1/l34f+K3OT7fmo1POwX81ABOrDQ3x3b3WcP4X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Rj1vwgAAANsAAAAPAAAAAAAAAAAAAAAAAJgCAABkcnMvZG93&#10;bnJldi54bWxQSwUGAAAAAAQABAD1AAAAhwMAAAAA&#10;" strokeweight="1pt"/>
              <v:roundrect id="AutoShape 33" o:spid="_x0000_s1039" style="position:absolute;left:7523;top:5468;width:112;height:611;rotation:-555596fd;visibility:visible" arcsize="187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pHcUA&#10;AADbAAAADwAAAGRycy9kb3ducmV2LnhtbESPQU/DMAyF70j7D5EncWMpHDZUlk1jEmhckLZW4moa&#10;0xYap0tCV/br5wPSbrbe83ufl+vRdWqgEFvPBu5nGSjiytuWawNl8XL3CComZIudZzLwRxHWq8nN&#10;EnPrT7yn4ZBqJSEcczTQpNTnWseqIYdx5nti0b58cJhkDbW2AU8S7jr9kGVz7bBlaWiwp21D1c/h&#10;1xnARTE827fXc7kpjx/jexHmu+9PY26n4+YJVKIxXc3/1zsr+AIrv8gAe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2akdxQAAANsAAAAPAAAAAAAAAAAAAAAAAJgCAABkcnMv&#10;ZG93bnJldi54bWxQSwUGAAAAAAQABAD1AAAAigMAAAAA&#10;" strokeweight="1pt"/>
              <v:roundrect id="AutoShape 34" o:spid="_x0000_s1040" style="position:absolute;left:7661;top:5468;width:112;height:611;rotation:-555596fd;visibility:visible" arcsize="187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MhsMA&#10;AADbAAAADwAAAGRycy9kb3ducmV2LnhtbERPTWvCQBC9C/0Pywi96UYP1kZXsUKLvRQ0Aa9jdkyi&#10;2dl0dxvT/vpuQehtHu9zluveNKIj52vLCibjBARxYXXNpYI8ex3NQfiArLGxTAq+ycN69TBYYqrt&#10;jffUHUIpYgj7FBVUIbSplL6oyKAf25Y4cmfrDIYIXSm1w1sMN42cJslMGqw5NlTY0rai4nr4Mgrw&#10;Kete9PvbT77JP4/9R+Zmu8tJqcdhv1mACNSHf/HdvdNx/jP8/R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UMhsMAAADbAAAADwAAAAAAAAAAAAAAAACYAgAAZHJzL2Rv&#10;d25yZXYueG1sUEsFBgAAAAAEAAQA9QAAAIgDAAAAAA==&#10;" strokeweight="1pt"/>
              <v:roundrect id="AutoShape 35" o:spid="_x0000_s1041" style="position:absolute;left:7798;top:5468;width:112;height:611;rotation:-555596fd;visibility:visible" arcsize="187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vpsIA&#10;AADbAAAADwAAAGRycy9kb3ducmV2LnhtbERPz2vCMBS+C/sfwhvspuk86OhMixso7iJoC7u+NW9t&#10;t+alJrFW/3pzGOz48f1e5aPpxEDOt5YVPM8SEMSV1S3XCspiM30B4QOyxs4yKbiShzx7mKww1fbC&#10;BxqOoRYxhH2KCpoQ+lRKXzVk0M9sTxy5b+sMhghdLbXDSww3nZwnyUIabDk2NNjTe0PV7/FsFOCy&#10;GN70x/ZWrsvT57gv3GL386XU0+O4fgURaAz/4j/3TiuYx/XxS/w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w2+mwgAAANsAAAAPAAAAAAAAAAAAAAAAAJgCAABkcnMvZG93&#10;bnJldi54bWxQSwUGAAAAAAQABAD1AAAAhwMAAAAA&#10;" strokeweight="1pt"/>
              <v:roundrect id="AutoShape 36" o:spid="_x0000_s1042" style="position:absolute;left:7933;top:5468;width:112;height:611;rotation:-555596fd;visibility:visible" arcsize="187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/KPcUA&#10;AADbAAAADwAAAGRycy9kb3ducmV2LnhtbESPQWvCQBSE74L/YXlCb2ajByupq6jQYi+FmkCvz+wz&#10;SZt9m+5uY9pf3xUEj8PMfMOsNoNpRU/ON5YVzJIUBHFpdcOVgiJ/ni5B+ICssbVMCn7Jw2Y9Hq0w&#10;0/bC79QfQyUihH2GCuoQukxKX9Zk0Ce2I47e2TqDIUpXSe3wEuGmlfM0XUiDDceFGjva11R+HX+M&#10;AnzM+51+ffkrtsX3x/CWu8Xh86TUw2TYPoEINIR7+NY+aAXzGVy/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8o9xQAAANsAAAAPAAAAAAAAAAAAAAAAAJgCAABkcnMv&#10;ZG93bnJldi54bWxQSwUGAAAAAAQABAD1AAAAigMAAAAA&#10;" strokeweight="1pt"/>
              <v:roundrect id="AutoShape 37" o:spid="_x0000_s1043" style="position:absolute;left:8069;top:5468;width:112;height:611;rotation:-555596fd;visibility:visible" arcsize="187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1USsUA&#10;AADbAAAADwAAAGRycy9kb3ducmV2LnhtbESPQWvCQBSE74L/YXmF3nTTHKxEV7FCi70UagJen9ln&#10;Ept9m+5uY9pf3xUEj8PMfMMs14NpRU/ON5YVPE0TEMSl1Q1XCor8dTIH4QOyxtYyKfglD+vVeLTE&#10;TNsLf1K/D5WIEPYZKqhD6DIpfVmTQT+1HXH0TtYZDFG6SmqHlwg3rUyTZCYNNhwXauxoW1P5tf8x&#10;CvA571/0+9tfsSm+D8NH7ma781Gpx4dhswARaAj38K290wrSF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VRKxQAAANsAAAAPAAAAAAAAAAAAAAAAAJgCAABkcnMv&#10;ZG93bnJldi54bWxQSwUGAAAAAAQABAD1AAAAigMAAAAA&#10;" strokeweight="1pt"/>
              <v:roundrect id="AutoShape 38" o:spid="_x0000_s1044" style="position:absolute;left:8205;top:5468;width:112;height:611;rotation:-555596fd;visibility:visible" arcsize="187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x0cUA&#10;AADbAAAADwAAAGRycy9kb3ducmV2LnhtbESPQWvCQBSE7wX/w/KE3upGBSvRVVSo2EuhJuD1mX0m&#10;0ezbdHcb0/76bqHQ4zAz3zDLdW8a0ZHztWUF41ECgriwuuZSQZ69PM1B+ICssbFMCr7Iw3o1eFhi&#10;qu2d36k7hlJECPsUFVQhtKmUvqjIoB/Zljh6F+sMhihdKbXDe4SbRk6SZCYN1hwXKmxpV1FxO34a&#10;BficdVv9uv/ON/nHqX/L3OxwPSv1OOw3CxCB+vAf/msftILJF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fHRxQAAANsAAAAPAAAAAAAAAAAAAAAAAJgCAABkcnMv&#10;ZG93bnJldi54bWxQSwUGAAAAAAQABAD1AAAAigMAAAAA&#10;" strokeweight="1pt"/>
              <v:roundrect id="AutoShape 39" o:spid="_x0000_s1045" style="position:absolute;left:8342;top:5468;width:112;height:611;rotation:-555596fd;visibility:visible" arcsize="187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ppcUA&#10;AADbAAAADwAAAGRycy9kb3ducmV2LnhtbESPQWvCQBSE7wX/w/KE3upGESvRVVSo2EuhJuD1mX0m&#10;0ezbdHcb0/76bqHQ4zAz3zDLdW8a0ZHztWUF41ECgriwuuZSQZ69PM1B+ICssbFMCr7Iw3o1eFhi&#10;qu2d36k7hlJECPsUFVQhtKmUvqjIoB/Zljh6F+sMhihdKbXDe4SbRk6SZCYN1hwXKmxpV1FxO34a&#10;BficdVv9uv/ON/nHqX/L3OxwPSv1OOw3CxCB+vAf/msftILJF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GmlxQAAANsAAAAPAAAAAAAAAAAAAAAAAJgCAABkcnMv&#10;ZG93bnJldi54bWxQSwUGAAAAAAQABAD1AAAAigMAAAAA&#10;" strokeweight="1pt"/>
              <v:roundrect id="AutoShape 40" o:spid="_x0000_s1046" style="position:absolute;left:8477;top:5468;width:112;height:611;rotation:-555596fd;visibility:visible" arcsize="187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MPsUA&#10;AADbAAAADwAAAGRycy9kb3ducmV2LnhtbESPQWvCQBSE7wX/w/KE3upGQSvRVVSo2EuhJuD1mX0m&#10;0ezbdHcb0/76bqHQ4zAz3zDLdW8a0ZHztWUF41ECgriwuuZSQZ69PM1B+ICssbFMCr7Iw3o1eFhi&#10;qu2d36k7hlJECPsUFVQhtKmUvqjIoB/Zljh6F+sMhihdKbXDe4SbRk6SZCYN1hwXKmxpV1FxO34a&#10;BficdVv9uv/ON/nHqX/L3OxwPSv1OOw3CxCB+vAf/msftILJF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Mw+xQAAANsAAAAPAAAAAAAAAAAAAAAAAJgCAABkcnMv&#10;ZG93bnJldi54bWxQSwUGAAAAAAQABAD1AAAAigMAAAAA&#10;" strokeweight="1pt"/>
              <v:roundrect id="AutoShape 41" o:spid="_x0000_s1047" style="position:absolute;left:8613;top:5468;width:112;height:611;rotation:-555596fd;visibility:visible" arcsize="187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SScUA&#10;AADbAAAADwAAAGRycy9kb3ducmV2LnhtbESPQWvCQBSE7wX/w/KE3upGD2lJXUWFir0INQGvr9nX&#10;JDX7Nt1dY+yv7xYEj8PMfMPMl4NpRU/ON5YVTCcJCOLS6oYrBUX+9vQCwgdkja1lUnAlD8vF6GGO&#10;mbYX/qD+ECoRIewzVFCH0GVS+rImg35iO+LofVlnMETpKqkdXiLctHKWJKk02HBcqLGjTU3l6XA2&#10;CvA579f6fftbrIqf47DPXbr7/lTqcTysXkEEGsI9fGvvtIJZC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lJJxQAAANsAAAAPAAAAAAAAAAAAAAAAAJgCAABkcnMv&#10;ZG93bnJldi54bWxQSwUGAAAAAAQABAD1AAAAigMAAAAA&#10;" strokeweight="1pt"/>
              <v:roundrect id="AutoShape 42" o:spid="_x0000_s1048" style="position:absolute;left:8753;top:5468;width:112;height:611;rotation:-555596fd;visibility:visible" arcsize="187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30sQA&#10;AADbAAAADwAAAGRycy9kb3ducmV2LnhtbESPQWvCQBSE7wX/w/IEb3WjBy2pq6ig6KVQE+j1mX0m&#10;abNv4+4aY399t1DocZiZb5jFqjeN6Mj52rKCyTgBQVxYXXOpIM92zy8gfEDW2FgmBQ/ysFoOnhaY&#10;anvnd+pOoRQRwj5FBVUIbSqlLyoy6Me2JY7exTqDIUpXSu3wHuGmkdMkmUmDNceFClvaVlR8nW5G&#10;Ac6zbqOP++98nV8/+rfMzQ6fZ6VGw379CiJQH/7Df+2DVjCdw+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q99LEAAAA2wAAAA8AAAAAAAAAAAAAAAAAmAIAAGRycy9k&#10;b3ducmV2LnhtbFBLBQYAAAAABAAEAPUAAACJAwAAAAA=&#10;" strokeweight="1pt"/>
              <v:roundrect id="AutoShape 43" o:spid="_x0000_s1049" style="position:absolute;left:8890;top:5468;width:112;height:611;rotation:-555596fd;visibility:visible" arcsize="187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joMIA&#10;AADbAAAADwAAAGRycy9kb3ducmV2LnhtbERPz2vCMBS+C/sfwhvspuk86OhMixso7iJoC7u+NW9t&#10;t+alJrFW/3pzGOz48f1e5aPpxEDOt5YVPM8SEMSV1S3XCspiM30B4QOyxs4yKbiShzx7mKww1fbC&#10;BxqOoRYxhH2KCpoQ+lRKXzVk0M9sTxy5b+sMhghdLbXDSww3nZwnyUIabDk2NNjTe0PV7/FsFOCy&#10;GN70x/ZWrsvT57gv3GL386XU0+O4fgURaAz/4j/3TiuYx7HxS/w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WOgwgAAANsAAAAPAAAAAAAAAAAAAAAAAJgCAABkcnMvZG93&#10;bnJldi54bWxQSwUGAAAAAAQABAD1AAAAhwMAAAAA&#10;" strokeweight="1pt"/>
              <v:roundrect id="AutoShape 44" o:spid="_x0000_s1050" style="position:absolute;left:9025;top:5468;width:112;height:611;rotation:-555596fd;visibility:visible" arcsize="187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GO8UA&#10;AADbAAAADwAAAGRycy9kb3ducmV2LnhtbESPQWvCQBSE74X+h+UVvNWNHmyNrqJCRS+FmoDXZ/aZ&#10;RLNv0901pv313UKhx2FmvmHmy940oiPna8sKRsMEBHFhdc2lgjx7e34F4QOyxsYyKfgiD8vF48Mc&#10;U23v/EHdIZQiQtinqKAKoU2l9EVFBv3QtsTRO1tnMETpSqkd3iPcNHKcJBNpsOa4UGFLm4qK6+Fm&#10;FOBL1q31fvudr/LPY/+eucnuclJq8NSvZiAC9eE//NfeaQXjKf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cY7xQAAANsAAAAPAAAAAAAAAAAAAAAAAJgCAABkcnMv&#10;ZG93bnJldi54bWxQSwUGAAAAAAQABAD1AAAAigMAAAAA&#10;" strokeweight="1pt"/>
              <v:roundrect id="AutoShape 45" o:spid="_x0000_s1051" style="position:absolute;left:9161;top:5468;width:112;height:611;rotation:-555596fd;visibility:visible" arcsize="187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5e8IA&#10;AADbAAAADwAAAGRycy9kb3ducmV2LnhtbERPz2vCMBS+D/wfwhO8zdQNVDqj6GBDL8JsweuzeWu7&#10;NS9dEmv1r18OgseP7/di1ZtGdOR8bVnBZJyAIC6srrlUkGcfz3MQPiBrbCyTgit5WC0HTwtMtb3w&#10;F3WHUIoYwj5FBVUIbSqlLyoy6Me2JY7ct3UGQ4SulNrhJYabRr4kyVQarDk2VNjSe0XF7+FsFOAs&#10;6zZ693nL1/nfsd9nbrr9OSk1GvbrNxCB+vAQ391breA1ro9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vl7wgAAANsAAAAPAAAAAAAAAAAAAAAAAJgCAABkcnMvZG93&#10;bnJldi54bWxQSwUGAAAAAAQABAD1AAAAhwMAAAAA&#10;" strokeweight="1pt"/>
              <v:rect id="Rectangle 46" o:spid="_x0000_s1052" style="position:absolute;left:9221;top:5443;width:201;height: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m9cMA&#10;AADbAAAADwAAAGRycy9kb3ducmV2LnhtbESPQWvCQBSE7wX/w/IEb3Vj04pEVxFBkIqHJoLXR/aZ&#10;BLNvw+42pv++Kwgeh5n5hlltBtOKnpxvLCuYTRMQxKXVDVcKzsX+fQHCB2SNrWVS8EceNuvR2woz&#10;be/8Q30eKhEh7DNUUIfQZVL6siaDfmo74uhdrTMYonSV1A7vEW5a+ZEkc2mw4bhQY0e7mspb/msU&#10;7IsvdzyW5+/PvtUnmS/SrkgvSk3Gw3YJItAQXuFn+6AVpDN4fI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em9cMAAADbAAAADwAAAAAAAAAAAAAAAACYAgAAZHJzL2Rv&#10;d25yZXYueG1sUEsFBgAAAAAEAAQA9QAAAIgDAAAAAA==&#10;" stroked="f" strokeweight="1pt"/>
              <v:line id="Line 47" o:spid="_x0000_s1053" style="position:absolute;flip:y;visibility:visible" from="9213,5477" to="9213,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6XV8EAAADbAAAADwAAAGRycy9kb3ducmV2LnhtbESPQYvCMBSE78L+h/AWvGmqoi5doyyC&#10;4kmx7sXbo3nbhm1eShK1/nsjCB6HmfmGWaw624gr+WAcKxgNMxDEpdOGKwW/p83gC0SIyBobx6Tg&#10;TgFWy4/eAnPtbnykaxErkSAcclRQx9jmUoayJoth6Fri5P05bzEm6SupPd4S3DZynGUzadFwWqix&#10;pXVN5X9xsQq2wZbk0LjQTQ/F6OLPezM/K9X/7H6+QUTq4jv8au+0gskYnl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vpdXwQAAANsAAAAPAAAAAAAAAAAAAAAA&#10;AKECAABkcnMvZG93bnJldi54bWxQSwUGAAAAAAQABAD5AAAAjwMAAAAA&#10;" strokeweight=".5pt"/>
              <v:line id="Line 48" o:spid="_x0000_s1054" style="position:absolute;visibility:visible" from="9641,5643" to="9803,5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WecMAAADb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FO4f4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C1nnDAAAA2wAAAA8AAAAAAAAAAAAA&#10;AAAAoQIAAGRycy9kb3ducmV2LnhtbFBLBQYAAAAABAAEAPkAAACRAwAAAAA=&#10;" strokeweight="1.5pt"/>
              <v:rect id="Rectangle 49" o:spid="_x0000_s1055" style="position:absolute;left:5925;top:5332;width:340;height: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iDsQA&#10;AADbAAAADwAAAGRycy9kb3ducmV2LnhtbESPQYvCMBSE74L/ITxhL6LpqsjSNcqiLogHQVdwj4/m&#10;2Rabl5JErf56Iwgeh5n5hpnMGlOJCzlfWlbw2U9AEGdWl5wr2P/99r5A+ICssbJMCm7kYTZttyaY&#10;anvlLV12IRcRwj5FBUUIdSqlzwoy6Pu2Jo7e0TqDIUqXS+3wGuGmkoMkGUuDJceFAmuaF5Sddmej&#10;oD7M0Sw3MqzdbXj/P+83i0XSVeqj0/x8gwjUhHf41V5pBcMR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nog7EAAAA2wAAAA8AAAAAAAAAAAAAAAAAmAIAAGRycy9k&#10;b3ducmV2LnhtbFBLBQYAAAAABAAEAPUAAACJAwAAAAA=&#10;" strokeweight="1.5pt"/>
              <v:roundrect id="AutoShape 50" o:spid="_x0000_s1056" style="position:absolute;left:7387;top:5468;width:112;height:611;rotation:-555596fd;visibility:visible" arcsize="187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1a48UA&#10;AADbAAAADwAAAGRycy9kb3ducmV2LnhtbESPQWvCQBSE7wX/w/KE3urGltoSXUUFi14KmkCvr9ln&#10;kjb7Nt3dxtRf7woFj8PMfMPMFr1pREfO15YVjEcJCOLC6ppLBXm2eXgF4QOyxsYyKfgjD4v54G6G&#10;qbYn3lN3CKWIEPYpKqhCaFMpfVGRQT+yLXH0jtYZDFG6UmqHpwg3jXxMkok0WHNcqLCldUXF9+HX&#10;KMCXrFvp3ds5X+Y/H/175ibbr0+l7of9cgoiUB9u4f/2Vit4eobrl/gD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VrjxQAAANsAAAAPAAAAAAAAAAAAAAAAAJgCAABkcnMv&#10;ZG93bnJldi54bWxQSwUGAAAAAAQABAD1AAAAigMAAAAA&#10;" strokeweight="1pt"/>
              <v:rect id="Rectangle 51" o:spid="_x0000_s1057" style="position:absolute;left:9221;top:5612;width:351;height:3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4sUA&#10;AADbAAAADwAAAGRycy9kb3ducmV2LnhtbESPT2vCQBTE7wW/w/IEL6XZqCAlZpXiH5AehFqhPT6y&#10;zyQ0+zbsribpp3eFQo/DzPyGyde9acSNnK8tK5gmKQjiwuqaSwXnz/3LKwgfkDU2lknBQB7Wq9FT&#10;jpm2HX/Q7RRKESHsM1RQhdBmUvqiIoM+sS1x9C7WGQxRulJqh12Em0bO0nQhDdYcFypsaVNR8XO6&#10;GgXt1wbN7ijDuxvmv9/X83G7TZ+Vmoz7tyWIQH34D/+1D1rBfAGP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ZnixQAAANsAAAAPAAAAAAAAAAAAAAAAAJgCAABkcnMv&#10;ZG93bnJldi54bWxQSwUGAAAAAAQABAD1AAAAigMAAAAA&#10;" strokeweight="1.5pt"/>
              <v:rect id="Rectangle 52" o:spid="_x0000_s1058" alt="Плетенка" style="position:absolute;left:9572;top:5656;width:231;height: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5RMMA&#10;AADbAAAADwAAAGRycy9kb3ducmV2LnhtbESP0WrCQBRE3wv9h+UKvtWNFqKm2UgpLYgPQtUPuGRv&#10;k2j2brq7TeLfu4LQx2HOzDD5ZjSt6Mn5xrKC+SwBQVxa3XCl4HT8elmB8AFZY2uZFFzJw6Z4fsox&#10;03bgb+oPoRKxhH2GCuoQukxKX9Zk0M9sRxy9H+sMhihdJbXDIZabVi6SJJUGG44LNXb0UVN5OfwZ&#10;Bcvf1T6y5+M6XbfDwum01587paaT8f0NRKAx/MOP9FYreF3C/Uv8A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Q5RMMAAADbAAAADwAAAAAAAAAAAAAAAACYAgAAZHJzL2Rv&#10;d25yZXYueG1sUEsFBgAAAAAEAAQA9QAAAIgDAAAAAA==&#10;" fillcolor="black" strokeweight="1pt">
                <v:fill r:id="rId17" o:title="" type="pattern"/>
              </v:rect>
              <v:rect id="Rectangle 53" o:spid="_x0000_s1059" style="position:absolute;left:9803;top:5669;width:295;height: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AvOsMA&#10;AADbAAAADwAAAGRycy9kb3ducmV2LnhtbERPy2oCMRTdF/yHcIVuRDNtYaqjUdpCaUEp+EBxd5lc&#10;M4OTmyFJdfr3ZiF0eTjv2aKzjbiQD7VjBU+jDARx6XTNRsFu+zkcgwgRWWPjmBT8UYDFvPcww0K7&#10;K6/psolGpBAOBSqoYmwLKUNZkcUwci1x4k7OW4wJeiO1x2sKt418zrJcWqw5NVTY0kdF5XnzaxW8&#10;n/frn1czXvo2n6y+BsdD3pmDUo/97m0KIlIX/8V397dW8JLGpi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AvOsMAAADbAAAADwAAAAAAAAAAAAAAAACYAgAAZHJzL2Rv&#10;d25yZXYueG1sUEsFBgAAAAAEAAQA9QAAAIgDAAAAAA==&#10;" strokeweight="1pt"/>
              <v:rect id="Rectangle 54" o:spid="_x0000_s1060" style="position:absolute;left:9803;top:5798;width:295;height: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yKocYA&#10;AADbAAAADwAAAGRycy9kb3ducmV2LnhtbESPQWsCMRSE7wX/Q3gFL6VmrbDq1ihakAqKoC2V3h6b&#10;1+zi5mVJUt3++0Yo9DjMzDfMbNHZRlzIh9qxguEgA0FcOl2zUfD+tn6cgAgRWWPjmBT8UIDFvHc3&#10;w0K7Kx/ocoxGJAiHAhVUMbaFlKGsyGIYuJY4eV/OW4xJeiO1x2uC20Y+ZVkuLdacFips6aWi8nz8&#10;tgpW54/DfmwmW9/m093rw+cp78xJqf59t3wGEamL/+G/9kYrGE3h9iX9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yKocYAAADbAAAADwAAAAAAAAAAAAAAAACYAgAAZHJz&#10;L2Rvd25yZXYueG1sUEsFBgAAAAAEAAQA9QAAAIsDAAAAAA==&#10;" strokeweight="1pt"/>
              <v:line id="Line 55" o:spid="_x0000_s1061" style="position:absolute;visibility:visible" from="10098,5719" to="10367,5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<v:line id="Line 56" o:spid="_x0000_s1062" style="position:absolute;visibility:visible" from="10098,5832" to="10367,5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<v:line id="Line 57" o:spid="_x0000_s1063" style="position:absolute;flip:y;visibility:visible" from="9803,5337" to="10332,5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gKhcMAAADbAAAADwAAAGRycy9kb3ducmV2LnhtbESPzWrDMBCE74W8g9hAb40cU0Jwo4QQ&#10;CCS0h/wYcl2stWVqrYykxO7bV4FCj8PMfMOsNqPtxIN8aB0rmM8yEMSV0y03Csrr/m0JIkRkjZ1j&#10;UvBDATbrycsKC+0GPtPjEhuRIBwKVGBi7AspQ2XIYpi5njh5tfMWY5K+kdrjkOC2k3mWLaTFltOC&#10;wZ52hqrvy90qkMfP4eT3eVk39aF3t6P5WgyjUq/TcfsBItIY/8N/7YNW8J7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ICoXDAAAA2wAAAA8AAAAAAAAAAAAA&#10;AAAAoQIAAGRycy9kb3ducmV2LnhtbFBLBQYAAAAABAAEAPkAAACRAwAAAAA=&#10;" strokeweight="1.5pt"/>
              <v:shape id="Freeform 58" o:spid="_x0000_s1064" style="position:absolute;left:8100;top:5273;width:313;height:970;visibility:visible;mso-wrap-style:square;v-text-anchor:top" coordsize="400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3BZsQA&#10;AADbAAAADwAAAGRycy9kb3ducmV2LnhtbESPUWvCMBSF3wf+h3AHexmaug2Z1Sg6NvBhoLP+gEtz&#10;bcqam5JkbffvjSD4eDjnfIezXA+2ER35UDtWMJ1kIIhLp2uuFJyKr/E7iBCRNTaOScE/BVivRg9L&#10;zLXr+Ye6Y6xEgnDIUYGJsc2lDKUhi2HiWuLknZ23GJP0ldQe+wS3jXzJspm0WHNaMNjSh6Hy9/hn&#10;FXSf/X5fEPvD8/a7nxfRTIvzVqmnx2GzABFpiPfwrb3TCt5e4fol/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NwWbEAAAA2wAAAA8AAAAAAAAAAAAAAAAAmAIAAGRycy9k&#10;b3ducmV2LnhtbFBLBQYAAAAABAAEAPUAAACJAwAAAAA=&#10;" path="m400,l352,75r-27,87l305,244r14,81l360,388r33,62l400,557r-34,69l346,682r-21,56l,738,40,676,75,582r6,-63l62,444,27,388,,306,,225,20,112,88,44r291,6e" stroked="f">
                <v:path arrowok="t" o:connecttype="custom" o:connectlocs="313,0;275,99;254,213;239,321;250,427;282,510;308,591;313,732;286,823;271,896;254,970;0,970;31,889;59,765;63,682;49,584;21,510;0,402;0,296;16,147;69,58;297,66" o:connectangles="0,0,0,0,0,0,0,0,0,0,0,0,0,0,0,0,0,0,0,0,0,0"/>
              </v:shape>
              <v:shape id="Freeform 59" o:spid="_x0000_s1065" style="position:absolute;left:8334;top:5403;width:74;height:766;visibility:visible;mso-wrap-style:square;v-text-anchor:top" coordsize="95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yJqsUA&#10;AADbAAAADwAAAGRycy9kb3ducmV2LnhtbESPQWvCQBSE7wX/w/KEXkQ3tqFodBURpKX00hjR4yP7&#10;TILZtyG7jcm/7xaEHoeZ+YZZb3tTi45aV1lWMJ9FIIhzqysuFGTHw3QBwnlkjbVlUjCQg+1m9LTG&#10;RNs7f1OX+kIECLsEFZTeN4mULi/JoJvZhjh4V9sa9EG2hdQt3gPc1PIlit6kwYrDQokN7UvKb+mP&#10;UfD1Oe+yQctL+rpM38+nQ3a2k5tSz+N+twLhqff/4Uf7QyuIY/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ImqxQAAANsAAAAPAAAAAAAAAAAAAAAAAJgCAABkcnMv&#10;ZG93bnJldi54bWxQSwUGAAAAAAQABAD1AAAAigMAAAAA&#10;" path="m52,l20,62,,144r14,81l55,288r28,69l95,457r-6,69l58,582e" filled="f" strokeweight=".5pt">
                <v:path arrowok="t" o:connecttype="custom" o:connectlocs="41,0;16,82;0,190;11,296;43,379;65,470;74,601;69,692;45,766" o:connectangles="0,0,0,0,0,0,0,0,0"/>
              </v:shape>
              <v:shape id="Freeform 60" o:spid="_x0000_s1066" style="position:absolute;left:8094;top:5403;width:74;height:766;visibility:visible;mso-wrap-style:square;v-text-anchor:top" coordsize="95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sMcUA&#10;AADbAAAADwAAAGRycy9kb3ducmV2LnhtbESPQWvCQBSE74X+h+UVvIhutFY0dZVSEIt4MY3o8ZF9&#10;TYLZtyG7xvjvXUHocZiZb5jFqjOVaKlxpWUFo2EEgjizuuRcQfq7HsxAOI+ssbJMCm7kYLV8fVlg&#10;rO2V99QmPhcBwi5GBYX3dSylywoy6Ia2Jg7en20M+iCbXOoGrwFuKjmOoqk0WHJYKLCm74Kyc3Ix&#10;CnbbUZvetDwl7/Nkczys06Ptn5XqvXVfnyA8df4//Gz/aAWTD3h8C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8CwxxQAAANsAAAAPAAAAAAAAAAAAAAAAAJgCAABkcnMv&#10;ZG93bnJldi54bWxQSwUGAAAAAAQABAD1AAAAigMAAAAA&#10;" path="m52,l20,62,,144r14,81l55,288r28,69l95,457r-6,69l58,582e" filled="f" strokeweight=".5pt">
                <v:path arrowok="t" o:connecttype="custom" o:connectlocs="41,0;16,82;0,190;11,296;43,379;65,470;74,601;69,692;45,766" o:connectangles="0,0,0,0,0,0,0,0,0"/>
              </v:shape>
              <v:rect id="Rectangle 61" o:spid="_x0000_s1067" style="position:absolute;left:6265;top:5382;width:883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qn8UA&#10;AADbAAAADwAAAGRycy9kb3ducmV2LnhtbESPQWsCMRSE7wX/Q3iCl1IT27LIahTRCqWHhapQj4/N&#10;c3dx87IkUdf++qZQ6HGYmW+Y+bK3rbiSD41jDZOxAkFcOtNwpeGw3z5NQYSIbLB1TBruFGC5GDzM&#10;MTfuxp903cVKJAiHHDXUMXa5lKGsyWIYu444eSfnLcYkfSWNx1uC21Y+K5VJiw2nhRo7WtdUnncX&#10;q6H7WqN9K2T88PeX7+PlUGw26lHr0bBfzUBE6uN/+K/9bjS8Zv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v+qfxQAAANsAAAAPAAAAAAAAAAAAAAAAAJgCAABkcnMv&#10;ZG93bnJldi54bWxQSwUGAAAAAAQABAD1AAAAigMAAAAA&#10;" strokeweight="1.5pt"/>
              <v:line id="Line 62" o:spid="_x0000_s1068" style="position:absolute;visibility:visible" from="8119,5481" to="8351,5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hCMMAAADbAAAADwAAAGRycy9kb3ducmV2LnhtbESPT4vCMBTE7wt+h/AEL4umilqpRnEX&#10;FvSg+A/Pj+bZFpuX0mRr/fZGWNjjMDO/YRar1pSiodoVlhUMBxEI4tTqgjMFl/NPfwbCeWSNpWVS&#10;8CQHq2XnY4GJtg8+UnPymQgQdgkqyL2vEildmpNBN7AVcfButjbog6wzqWt8BLgp5SiKptJgwWEh&#10;x4q+c0rvp1+jgOnzmu1KrkzUxtuvw1XGk32jVK/brucgPLX+P/zX3mgF4xjeX8IPkM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2YQjDAAAA2wAAAA8AAAAAAAAAAAAA&#10;AAAAoQIAAGRycy9kb3ducmV2LnhtbFBLBQYAAAAABAAEAPkAAACRAwAAAAA=&#10;" strokeweight=".5pt">
                <v:stroke dashstyle="dash"/>
              </v:line>
              <v:line id="Line 63" o:spid="_x0000_s1069" style="position:absolute;visibility:visible" from="8175,6082" to="8407,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n1esEAAADbAAAADwAAAGRycy9kb3ducmV2LnhtbERPz2vCMBS+C/4P4QleZKYbuo6uqbjB&#10;YB4mrhueH81bW2xeQhNr/e/NYeDx4/udb0bTiYF631pW8LhMQBBXVrdcK/j9+Xh4AeEDssbOMim4&#10;kodNMZ3kmGl74W8aylCLGMI+QwVNCC6T0lcNGfRL64gj92d7gyHCvpa6x0sMN518SpJnabDl2NCg&#10;o/eGqlN5NgqYFsf6q2NnkjHdvR2OMl3vB6Xms3H7CiLQGO7if/enVrCKY+OX+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KfV6wQAAANsAAAAPAAAAAAAAAAAAAAAA&#10;AKECAABkcnMvZG93bnJldi54bWxQSwUGAAAAAAQABAD5AAAAjwMAAAAA&#10;" strokeweight=".5pt">
                <v:stroke dashstyle="dash"/>
              </v:line>
              <v:line id="Line 64" o:spid="_x0000_s1070" style="position:absolute;visibility:visible" from="4025,3659" to="5784,3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<v:line id="Line 65" o:spid="_x0000_s1071" style="position:absolute;flip:y;visibility:visible" from="4913,5236" to="4913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FCVcIAAADbAAAADwAAAGRycy9kb3ducmV2LnhtbERPS2vCQBC+F/wPywheSt0oVDR1FREK&#10;RejBB2hvQ3aaRLOzIbua+O+dg+Dx43vPl52r1I2aUHo2MBomoIgzb0vODRz23x9TUCEiW6w8k4E7&#10;BVguem9zTK1veUu3XcyVhHBI0UARY51qHbKCHIahr4mF+/eNwyiwybVtsJVwV+lxkky0w5KlocCa&#10;1gVll93VScl5nf/9nik7zo71pp2M3tvT6WrMoN+tvkBF6uJL/HT/WAOfsl6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FCVcIAAADbAAAADwAAAAAAAAAAAAAA&#10;AAChAgAAZHJzL2Rvd25yZXYueG1sUEsFBgAAAAAEAAQA+QAAAJADAAAAAA==&#10;" strokeweight="1pt"/>
              <v:line id="Line 66" o:spid="_x0000_s1072" style="position:absolute;flip:y;visibility:visible" from="2946,5739" to="2946,6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ncgMUAAADbAAAADwAAAGRycy9kb3ducmV2LnhtbESPQWsCMRSE7wX/Q3hCL0UTBaVsjVIE&#10;wUMp1a7i8XXzutl287IkUbf/vhEKPQ4z8w2zWPWuFRcKsfGsYTJWIIgrbxquNZTvm9EjiJiQDbae&#10;ScMPRVgtB3cLLIy/8o4u+1SLDOFYoAabUldIGStLDuPYd8TZ+/TBYcoy1NIEvGa4a+VUqbl02HBe&#10;sNjR2lL1vT+7TNnh6ePBltPZ+Sts1dtRvR5eSq3vh/3zE4hEffoP/7W3RsNsArcv+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ncgMUAAADbAAAADwAAAAAAAAAA&#10;AAAAAAChAgAAZHJzL2Rvd25yZXYueG1sUEsFBgAAAAAEAAQA+QAAAJMDAAAAAA==&#10;">
                <v:stroke startarrow="classic" startarrowwidth="narrow" endarrow="classic" endarrowwidth="narrow"/>
              </v:line>
              <v:line id="Line 67" o:spid="_x0000_s1073" style="position:absolute;flip:y;visibility:visible" from="3936,2970" to="3936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Fy98AAAADbAAAADwAAAGRycy9kb3ducmV2LnhtbESPT4vCMBTE74LfIbwFb5oq+IdqlEVQ&#10;PK1YvXh7NG/bsM1LSaLWb28WBI/DzPyGWW0624g7+WAcKxiPMhDEpdOGKwWX8264ABEissbGMSl4&#10;UoDNut9bYa7dg090L2IlEoRDjgrqGNtcylDWZDGMXEucvF/nLcYkfSW1x0eC20ZOsmwmLRpOCzW2&#10;tK2p/CtuVsE+2JIcGhe66bEY3/z1x8yvSg2+uu8liEhd/ITf7YNWMJ3A/5f0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hcvfAAAAA2wAAAA8AAAAAAAAAAAAAAAAA&#10;oQIAAGRycy9kb3ducmV2LnhtbFBLBQYAAAAABAAEAPkAAACOAwAAAAA=&#10;" strokeweight=".5pt"/>
              <v:line id="Line 68" o:spid="_x0000_s1074" style="position:absolute;flip:y;visibility:visible" from="5890,2964" to="5890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3Xb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LddswQAAANsAAAAPAAAAAAAAAAAAAAAA&#10;AKECAABkcnMvZG93bnJldi54bWxQSwUGAAAAAAQABAD5AAAAjwMAAAAA&#10;" strokeweight=".5pt"/>
              <v:line id="Line 69" o:spid="_x0000_s1075" style="position:absolute;rotation:-90;flip:y;visibility:visible" from="4912,2057" to="4912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ZJsQAAADbAAAADwAAAGRycy9kb3ducmV2LnhtbESPzWrDMBCE74W+g9hCb43UtE2CEyWk&#10;LYZcSsgvOS7WRja1VsZSY/fto0Ihx2FmvmFmi97V4kJtqDxreB4oEMSFNxVbDftd/jQBESKywdoz&#10;afilAIv5/d0MM+M73tBlG61IEA4ZaihjbDIpQ1GSwzDwDXHyzr51GJNsrTQtdgnuajlUaiQdVpwW&#10;Smzoo6Tie/vjNHzaoxvl3cmqbv2ef71wro7jg9aPD/1yCiJSH2/h//bKaHh7hb8v6Q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xkmxAAAANsAAAAPAAAAAAAAAAAA&#10;AAAAAKECAABkcnMvZG93bnJldi54bWxQSwUGAAAAAAQABAD5AAAAkgMAAAAA&#10;">
                <v:stroke startarrow="classic" startarrowwidth="narrow" endarrow="classic" endarrowwidth="narrow"/>
              </v:line>
              <v:line id="Line 70" o:spid="_x0000_s1076" style="position:absolute;flip:y;visibility:visible" from="9208,5193" to="9208,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jqg8AAAADbAAAADwAAAGRycy9kb3ducmV2LnhtbESPQYvCMBSE7wv+h/AEb2uqUFeqUURQ&#10;PK1s9eLt0TzbYPNSkqj135uFhT0OM/MNs1z3thUP8sE4VjAZZyCIK6cN1wrOp93nHESIyBpbx6Tg&#10;RQHWq8HHEgvtnvxDjzLWIkE4FKigibErpAxVQxbD2HXEybs6bzEm6WupPT4T3LZymmUzadFwWmiw&#10;o21D1a28WwX7YCtyaFzo82M5ufvLt/m6KDUa9psFiEh9/A//tQ9aQZ7D75f0A+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I6oPAAAAA2wAAAA8AAAAAAAAAAAAAAAAA&#10;oQIAAGRycy9kb3ducmV2LnhtbFBLBQYAAAAABAAEAPkAAACOAwAAAAA=&#10;" strokeweight=".5pt"/>
              <v:line id="Line 71" o:spid="_x0000_s1077" style="position:absolute;rotation:-90;flip:y;visibility:visible" from="7566,3614" to="756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iysQAAADbAAAADwAAAGRycy9kb3ducmV2LnhtbESPS2vDMBCE74H+B7GB3hIpLXGDGyX0&#10;gaGXUJoXPS7WVja1VsZSY+ffR4VAjsPMfMMs14NrxIm6UHvWMJsqEMSlNzVbDftdMVmACBHZYOOZ&#10;NJwpwHp1N1pibnzPX3TaRisShEOOGqoY21zKUFbkMEx9S5y8H985jEl2VpoO+wR3jXxQKpMOa04L&#10;Fbb0VlH5u/1zGt7t0WVF/21V//labB65UMeng9b34+HlGUSkId7C1/aH0TDP4P9L+gFyd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ySLKxAAAANsAAAAPAAAAAAAAAAAA&#10;AAAAAKECAABkcnMvZG93bnJldi54bWxQSwUGAAAAAAQABAD5AAAAkgMAAAAA&#10;">
                <v:stroke startarrow="classic" startarrowwidth="narrow" endarrow="classic" endarrowwidth="narrow"/>
              </v:line>
              <v:line id="Line 72" o:spid="_x0000_s1078" style="position:absolute;flip:y;visibility:visible" from="4701,6239" to="4701,6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bRb8AAAADbAAAADwAAAGRycy9kb3ducmV2LnhtbESPT4vCMBTE74LfIbwFb5q64B+qURZh&#10;xZNi9eLt0bxtwzYvJYlav70RBI/DzPyGWa4724gb+WAcKxiPMhDEpdOGKwXn0+9wDiJEZI2NY1Lw&#10;oADrVb+3xFy7Ox/pVsRKJAiHHBXUMba5lKGsyWIYuZY4eX/OW4xJ+kpqj/cEt438zrKptGg4LdTY&#10;0qam8r+4WgXbYEtyaFzoJodifPWXvZldlBp8dT8LEJG6+Am/2zutYDKD15f0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W0W/AAAAA2wAAAA8AAAAAAAAAAAAAAAAA&#10;oQIAAGRycy9kb3ducmV2LnhtbFBLBQYAAAAABAAEAPkAAACOAwAAAAA=&#10;" strokeweight=".5pt"/>
              <v:line id="Line 73" o:spid="_x0000_s1079" style="position:absolute;flip:y;visibility:visible" from="5127,6239" to="5127,6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lFHb4AAADbAAAADwAAAGRycy9kb3ducmV2LnhtbERPTYvCMBC9C/6HMII3TSvoSjUWERRP&#10;K9vdi7ehGdtgMylJ1PrvN4eFPT7e97YcbCee5INxrCCfZyCIa6cNNwp+vo+zNYgQkTV2jknBmwKU&#10;u/Foi4V2L/6iZxUbkUI4FKigjbEvpAx1SxbD3PXEibs5bzEm6BupPb5SuO3kIstW0qLh1NBiT4eW&#10;6nv1sApOwdbk0LgwLC9V/vDXT/NxVWo6GfYbEJGG+C/+c5+1gmUam76kHyB3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iUUdvgAAANsAAAAPAAAAAAAAAAAAAAAAAKEC&#10;AABkcnMvZG93bnJldi54bWxQSwUGAAAAAAQABAD5AAAAjAMAAAAA&#10;" strokeweight=".5pt"/>
              <v:line id="Line 74" o:spid="_x0000_s1080" style="position:absolute;visibility:visible" from="4701,6739" to="5126,6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M5RsUAAADbAAAADwAAAGRycy9kb3ducmV2LnhtbESPQWvCQBSE70L/w/IKvemmYsVGN6G1&#10;CAUPktiLt0f2NUmbfRt2V43+elco9DjMzDfMKh9MJ07kfGtZwfMkAUFcWd1yreBrvxkvQPiArLGz&#10;TAou5CHPHkYrTLU9c0GnMtQiQtinqKAJoU+l9FVDBv3E9sTR+7bOYIjS1VI7PEe46eQ0SebSYMtx&#10;ocGe1g1Vv+XRKFjse/9xWR82dud+rsV2VtAM35V6ehzeliACDeE//Nf+1ApeX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M5RsUAAADbAAAADwAAAAAAAAAA&#10;AAAAAAChAgAAZHJzL2Rvd25yZXYueG1sUEsFBgAAAAAEAAQA+QAAAJMDAAAAAA==&#10;" strokeweight=".5pt"/>
              <v:line id="Line 75" o:spid="_x0000_s1081" style="position:absolute;visibility:visible" from="4265,6739" to="4690,6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PWVsEAAADbAAAADwAAAGRycy9kb3ducmV2LnhtbERP3WrCMBS+F3yHcATvNHVgLZ1RdDgd&#10;KIi6Bzg0Z01Zc9I1We3efrkQvPz4/pfr3taio9ZXjhXMpgkI4sLpiksFn7f3SQbCB2SNtWNS8Ece&#10;1qvhYIm5dne+UHcNpYgh7HNUYEJocil9Yciin7qGOHJfrrUYImxLqVu8x3Bby5ckSaXFimODwYbe&#10;DBXf11+roNzOTlm/TzM6HI6L7jzf7X/MTqnxqN+8ggjUh6f44f7QCtK4Pn6JP0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49ZWwQAAANsAAAAPAAAAAAAAAAAAAAAA&#10;AKECAABkcnMvZG93bnJldi54bWxQSwUGAAAAAAQABAD5AAAAjwMAAAAA&#10;" strokeweight=".5pt">
                <v:stroke endarrow="classic" endarrowwidth="narrow"/>
              </v:line>
              <v:line id="Line 76" o:spid="_x0000_s1082" style="position:absolute;flip:x;visibility:visible" from="5136,6739" to="5862,6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ov1sUAAADbAAAADwAAAGRycy9kb3ducmV2LnhtbESPQWvCQBSE74X+h+UVeil1o9gQUlfR&#10;QsWbGkvPj+xrkib7Nma3Mfn3rlDwOMzMN8xiNZhG9NS5yrKC6SQCQZxbXXGh4Ov0+ZqAcB5ZY2OZ&#10;FIzkYLV8fFhgqu2Fj9RnvhABwi5FBaX3bSqly0sy6Ca2JQ7ej+0M+iC7QuoOLwFuGjmLolgarDgs&#10;lNjSR0l5nf0ZBcnbfv8S95vz+XvM5r9jNDvU9Vap56dh/Q7C0+Dv4f/2TiuIp3D7En6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4ov1sUAAADbAAAADwAAAAAAAAAA&#10;AAAAAAChAgAAZHJzL2Rvd25yZXYueG1sUEsFBgAAAAAEAAQA+QAAAJMDAAAAAA==&#10;" strokeweight=".5pt">
                <v:stroke endarrow="classic" endarrowwidth="narrow"/>
              </v:line>
              <v:line id="Line 77" o:spid="_x0000_s1083" style="position:absolute;flip:y;visibility:visible" from="7155,6119" to="7155,7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24SsIAAADbAAAADwAAAGRycy9kb3ducmV2LnhtbESPwWrDMBBE74X8g9hAb7WcQN3gWAkh&#10;kNBTS91efFusjS1irYykxO7fV4VCj8PMvGGq/WwHcScfjGMFqywHQdw6bbhT8PV5etqACBFZ4+CY&#10;FHxTgP1u8VBhqd3EH3SvYycShEOJCvoYx1LK0PZkMWRuJE7exXmLMUnfSe1xSnA7yHWeF9Ki4bTQ&#10;40jHntprfbMKzsG25NC4MD+/16ubb97MS6PU43I+bEFEmuN/+K/9qhUUa/j9kn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24SsIAAADbAAAADwAAAAAAAAAAAAAA&#10;AAChAgAAZHJzL2Rvd25yZXYueG1sUEsFBgAAAAAEAAQA+QAAAJADAAAAAA==&#10;" strokeweight=".5pt"/>
              <v:line id="Line 78" o:spid="_x0000_s1084" style="position:absolute;rotation:-90;flip:y;visibility:visible" from="4561,5726" to="4561,8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JL78QAAADbAAAADwAAAGRycy9kb3ducmV2LnhtbESPQWsCMRSE74X+h/CE3mpihW1ZjWIr&#10;C72I1LbS42PzzC5uXpZNdNd/bwShx2FmvmHmy8E14kxdqD1rmIwVCOLSm5qthp/v4vkNRIjIBhvP&#10;pOFCAZaLx4c55sb3/EXnXbQiQTjkqKGKsc2lDGVFDsPYt8TJO/jOYUyys9J02Ce4a+SLUpl0WHNa&#10;qLClj4rK4+7kNKzt3mVF/2dVv30vNlMu1P71V+un0bCagYg0xP/wvf1pNGRTuH1JP0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0kvvxAAAANsAAAAPAAAAAAAAAAAA&#10;AAAAAKECAABkcnMvZG93bnJldi54bWxQSwUGAAAAAAQABAD5AAAAkgMAAAAA&#10;">
                <v:stroke startarrow="classic" startarrowwidth="narrow" endarrow="classic" endarrowwidth="narrow"/>
              </v:line>
              <v:line id="Line 79" o:spid="_x0000_s1085" style="position:absolute;rotation:-90;flip:y;visibility:visible" from="5175,5288" to="5175,9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Tm8QAAADbAAAADwAAAGRycy9kb3ducmV2LnhtbESPS2vDMBCE74H+B7GB3hIpbXCDGyX0&#10;gaGXUJoXPS7WVja1VsZSY+ffR4VAjsPMfMMs14NrxIm6UHvWMJsqEMSlNzVbDftdMVmACBHZYOOZ&#10;NJwpwHp1N1pibnzPX3TaRisShEOOGqoY21zKUFbkMEx9S5y8H985jEl2VpoO+wR3jXxQKpMOa04L&#10;Fbb0VlH5u/1zGt7t0WVF/21V//labB65UMeng9b34+HlGUSkId7C1/aH0ZDN4f9L+gFyd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9ObxAAAANsAAAAPAAAAAAAAAAAA&#10;AAAAAKECAABkcnMvZG93bnJldi54bWxQSwUGAAAAAAQABAD5AAAAkgMAAAAA&#10;">
                <v:stroke startarrow="classic" startarrowwidth="narrow" endarrow="classic" endarrowwidth="narrow"/>
              </v:line>
              <v:line id="Line 80" o:spid="_x0000_s1086" style="position:absolute;rotation:-9501565fd;flip:x;visibility:visible" from="2650,6594" to="3716,6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gdqcMAAADbAAAADwAAAGRycy9kb3ducmV2LnhtbESPX2vCQBDE3wv9DscWfKsbhaaSeoqI&#10;FqVQ8E/fl9yaBHN7IXeJ8dt7hUIfh5n5DTNfDrZWPbe+cqJhMk5AseTOVFJoOJ+2rzNQPpAYqp2w&#10;hjt7WC6en+aUGXeTA/fHUKgIEZ+RhjKEJkP0ecmW/Ng1LNG7uNZSiLIt0LR0i3Bb4zRJUrRUSVwo&#10;qeF1yfn12FkNW/w5fE1W00987223wbT53nV7rUcvw+oDVOAh/If/2jujIX2D3y/xB+D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IHanDAAAA2wAAAA8AAAAAAAAAAAAA&#10;AAAAoQIAAGRycy9kb3ducmV2LnhtbFBLBQYAAAAABAAEAPkAAACRAwAAAAA=&#10;" strokeweight=".5pt">
                <v:stroke endarrow="classic" endarrowwidth="narrow"/>
              </v:line>
              <v:line id="Line 81" o:spid="_x0000_s1087" style="position:absolute;flip:y;visibility:visible" from="5928,6228" to="5928,7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a+ScAAAADbAAAADwAAAGRycy9kb3ducmV2LnhtbESPQYvCMBSE78L+h/AWvGmqYF26RpGF&#10;FU+KdS/eHs3bNti8lCRq/fdGEDwOM/MNs1j1thVX8sE4VjAZZyCIK6cN1wr+jr+jLxAhImtsHZOC&#10;OwVYLT8GCyy0u/GBrmWsRYJwKFBBE2NXSBmqhiyGseuIk/fvvMWYpK+l9nhLcNvKaZbl0qLhtNBg&#10;Rz8NVefyYhVsgq3IoXGhn+3LycWfdmZ+Umr42a+/QUTq4zv8am+1gjyH55f0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2vknAAAAA2wAAAA8AAAAAAAAAAAAAAAAA&#10;oQIAAGRycy9kb3ducmV2LnhtbFBLBQYAAAAABAAEAPkAAACOAwAAAAA=&#10;" strokeweight=".5pt"/>
              <v:line id="Line 82" o:spid="_x0000_s1088" style="position:absolute;flip:y;visibility:visible" from="3210,6270" to="3210,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ob0sAAAADbAAAADwAAAGRycy9kb3ducmV2LnhtbESPT4vCMBTE74LfIbwFb5oq+IdqlEVQ&#10;PCl29+Lt0bxtwzYvJYlav70RBI/DzPyGWW0624gb+WAcKxiPMhDEpdOGKwW/P7vhAkSIyBobx6Tg&#10;QQE2635vhbl2dz7TrYiVSBAOOSqoY2xzKUNZk8Uwci1x8v6ctxiT9JXUHu8Jbhs5ybKZtGg4LdTY&#10;0ram8r+4WgX7YEtyaFzopqdifPWXo5lflBp8dd9LEJG6+Am/2wetYDaH15f0A+T6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6G9LAAAAA2wAAAA8AAAAAAAAAAAAAAAAA&#10;oQIAAGRycy9kb3ducmV2LnhtbFBLBQYAAAAABAAEAPkAAACOAwAAAAA=&#10;" strokeweight=".5pt"/>
              <v:shape id="Text Box 83" o:spid="_x0000_s1089" type="#_x0000_t202" style="position:absolute;left:5071;top:6378;width:857;height: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<v:textbox>
                  <w:txbxContent>
                    <w:p w:rsidR="00D154C5" w:rsidRDefault="00D154C5" w:rsidP="00542675">
                      <w:pPr>
                        <w:jc w:val="center"/>
                        <w:rPr>
                          <w:rFonts w:ascii="Univers Condensed" w:hAnsi="Univers Condensed"/>
                          <w:sz w:val="26"/>
                        </w:rPr>
                      </w:pPr>
                      <w:r>
                        <w:rPr>
                          <w:rFonts w:ascii="Univers Condensed" w:hAnsi="Univers Condensed"/>
                          <w:sz w:val="26"/>
                        </w:rPr>
                        <w:t>М5</w:t>
                      </w:r>
                    </w:p>
                  </w:txbxContent>
                </v:textbox>
              </v:shape>
              <v:shape id="Text Box 84" o:spid="_x0000_s1090" type="#_x0000_t202" style="position:absolute;left:4285;top:2646;width:1283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<v:textbox>
                  <w:txbxContent>
                    <w:p w:rsidR="00D154C5" w:rsidRDefault="00D154C5" w:rsidP="00542675">
                      <w:pPr>
                        <w:jc w:val="center"/>
                        <w:rPr>
                          <w:rFonts w:ascii="Univers Condensed" w:hAnsi="Univers Condensed"/>
                          <w:sz w:val="26"/>
                        </w:rPr>
                      </w:pPr>
                      <w:r>
                        <w:rPr>
                          <w:rFonts w:ascii="Univers Condensed" w:hAnsi="Univers Condensed"/>
                          <w:sz w:val="26"/>
                        </w:rPr>
                        <w:sym w:font="Symbol" w:char="F0C6"/>
                      </w:r>
                      <w:r>
                        <w:rPr>
                          <w:rFonts w:ascii="Univers Condensed" w:hAnsi="Univers Condensed"/>
                          <w:sz w:val="26"/>
                          <w:lang w:val="en-US"/>
                        </w:rPr>
                        <w:t>23</w:t>
                      </w:r>
                      <w:r>
                        <w:rPr>
                          <w:rFonts w:ascii="Univers Condensed" w:hAnsi="Univers Condensed"/>
                          <w:sz w:val="26"/>
                          <w:lang w:val="en-US"/>
                        </w:rPr>
                        <w:sym w:font="Symbol" w:char="F0B1"/>
                      </w:r>
                      <w:r>
                        <w:rPr>
                          <w:rFonts w:ascii="Univers Condensed" w:hAnsi="Univers Condensed"/>
                          <w:sz w:val="26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Univers Condensed" w:hAnsi="Univers Condensed"/>
                          <w:sz w:val="26"/>
                        </w:rPr>
                        <w:t>,5</w:t>
                      </w:r>
                      <w:proofErr w:type="gramEnd"/>
                    </w:p>
                  </w:txbxContent>
                </v:textbox>
              </v:shape>
              <v:shape id="Text Box 85" o:spid="_x0000_s1091" type="#_x0000_t202" style="position:absolute;left:1967;top:4354;width:538;height:9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mrsEA&#10;AADbAAAADwAAAGRycy9kb3ducmV2LnhtbERPTYvCMBC9L/gfwgje1tQVVqlGERdl9yJa9eBtbMa2&#10;2Exqk7X135uD4PHxvqfz1pTiTrUrLCsY9CMQxKnVBWcKDvvV5xiE88gaS8uk4EEO5rPOxxRjbRve&#10;0T3xmQgh7GJUkHtfxVK6NCeDrm8r4sBdbG3QB1hnUtfYhHBTyq8o+pYGCw4NOVa0zCm9Jv9GwfG8&#10;eZS7aniKiuZv265v2+RnnSnV67aLCQhPrX+LX+5frWAU1ocv4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4Jq7BAAAA2wAAAA8AAAAAAAAAAAAAAAAAmAIAAGRycy9kb3du&#10;cmV2LnhtbFBLBQYAAAAABAAEAPUAAACGAwAAAAA=&#10;" filled="f" stroked="f">
                <v:textbox style="layout-flow:vertical;mso-layout-flow-alt:bottom-to-top">
                  <w:txbxContent>
                    <w:p w:rsidR="00D154C5" w:rsidRDefault="00D154C5" w:rsidP="00542675">
                      <w:pPr>
                        <w:jc w:val="center"/>
                        <w:rPr>
                          <w:rFonts w:ascii="Univers Condensed" w:hAnsi="Univers Condensed"/>
                          <w:sz w:val="26"/>
                          <w:lang w:val="en-US"/>
                        </w:rPr>
                      </w:pPr>
                      <w:r>
                        <w:rPr>
                          <w:rFonts w:ascii="Univers Condensed" w:hAnsi="Univers Condensed"/>
                          <w:sz w:val="26"/>
                          <w:lang w:val="en-US"/>
                        </w:rPr>
                        <w:t>33</w:t>
                      </w:r>
                      <w:r>
                        <w:rPr>
                          <w:rFonts w:ascii="Univers Condensed" w:hAnsi="Univers Condensed"/>
                          <w:sz w:val="26"/>
                          <w:lang w:val="en-US"/>
                        </w:rPr>
                        <w:sym w:font="Symbol" w:char="F0B1"/>
                      </w:r>
                      <w:r>
                        <w:rPr>
                          <w:rFonts w:ascii="Univers Condensed" w:hAnsi="Univers Condensed"/>
                          <w:sz w:val="26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Text Box 86" o:spid="_x0000_s1092" type="#_x0000_t202" style="position:absolute;left:2266;top:6775;width:619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<v:textbox>
                  <w:txbxContent>
                    <w:p w:rsidR="00D154C5" w:rsidRDefault="00D154C5" w:rsidP="00542675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В</w:t>
                      </w:r>
                    </w:p>
                  </w:txbxContent>
                </v:textbox>
              </v:shape>
              <v:shape id="Text Box 87" o:spid="_x0000_s1093" type="#_x0000_t202" style="position:absolute;left:3435;top:6705;width:857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<v:textbox>
                  <w:txbxContent>
                    <w:p w:rsidR="00D154C5" w:rsidRDefault="00D154C5" w:rsidP="00542675">
                      <w:pPr>
                        <w:jc w:val="center"/>
                        <w:rPr>
                          <w:rFonts w:ascii="Univers Condensed" w:hAnsi="Univers Condensed"/>
                          <w:sz w:val="26"/>
                        </w:rPr>
                      </w:pPr>
                      <w:r>
                        <w:rPr>
                          <w:rFonts w:ascii="Univers Condensed" w:hAnsi="Univers Condensed"/>
                          <w:sz w:val="26"/>
                          <w:lang w:val="en-US"/>
                        </w:rPr>
                        <w:t>32</w:t>
                      </w:r>
                      <w:proofErr w:type="gramStart"/>
                      <w:r>
                        <w:rPr>
                          <w:rFonts w:ascii="Univers Condensed" w:hAnsi="Univers Condensed"/>
                          <w:sz w:val="26"/>
                          <w:lang w:val="en-US"/>
                        </w:rPr>
                        <w:t>,5</w:t>
                      </w:r>
                      <w:proofErr w:type="gramEnd"/>
                    </w:p>
                  </w:txbxContent>
                </v:textbox>
              </v:shape>
              <v:shape id="Text Box 88" o:spid="_x0000_s1094" type="#_x0000_t202" style="position:absolute;left:5945;top:6876;width:1127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<v:textbox>
                  <w:txbxContent>
                    <w:p w:rsidR="00D154C5" w:rsidRDefault="00D154C5" w:rsidP="00542675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rFonts w:ascii="Univers Condensed" w:hAnsi="Univers Condensed"/>
                          <w:sz w:val="26"/>
                          <w:lang w:val="en-US"/>
                        </w:rPr>
                        <w:t>52</w:t>
                      </w:r>
                      <w:r>
                        <w:rPr>
                          <w:sz w:val="2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Univers Condensed" w:hAnsi="Univers Condensed"/>
                          <w:sz w:val="26"/>
                          <w:lang w:val="en-US"/>
                        </w:rPr>
                        <w:t>max</w:t>
                      </w:r>
                    </w:p>
                  </w:txbxContent>
                </v:textbox>
              </v:shape>
              <v:shape id="Text Box 89" o:spid="_x0000_s1095" type="#_x0000_t202" style="position:absolute;left:7322;top:4845;width:1127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<v:textbox>
                  <w:txbxContent>
                    <w:p w:rsidR="00D154C5" w:rsidRDefault="00D154C5" w:rsidP="00542675">
                      <w:pPr>
                        <w:jc w:val="center"/>
                        <w:rPr>
                          <w:rFonts w:ascii="Univers Condensed" w:hAnsi="Univers Condensed"/>
                          <w:sz w:val="26"/>
                        </w:rPr>
                      </w:pPr>
                      <w:r>
                        <w:rPr>
                          <w:rFonts w:ascii="Univers Condensed" w:hAnsi="Univers Condensed"/>
                          <w:sz w:val="26"/>
                          <w:lang w:val="en-US"/>
                        </w:rPr>
                        <w:t>1200</w:t>
                      </w:r>
                    </w:p>
                  </w:txbxContent>
                </v:textbox>
              </v:shape>
              <v:shape id="Text Box 90" o:spid="_x0000_s1096" type="#_x0000_t202" style="position:absolute;left:2489;top:5713;width:538;height:6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+FNsYA&#10;AADbAAAADwAAAGRycy9kb3ducmV2LnhtbESPQWvCQBSE74L/YXlCb7rRoi2pq4jSUC8S0/bQ22v2&#10;NQlm36bZrYn/3hWEHoeZ+YZZrntTizO1rrKsYDqJQBDnVldcKPh4fx0/g3AeWWNtmRRcyMF6NRws&#10;Mda24yOdM1+IAGEXo4LS+yaW0uUlGXQT2xAH78e2Bn2QbSF1i12Am1rOomghDVYcFkpsaFtSfsr+&#10;jILP78OlPjaPX1HV7dM++U2zXVIo9TDqNy8gPPX+P3xvv2kFT3O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+FNsYAAADbAAAADwAAAAAAAAAAAAAAAACYAgAAZHJz&#10;L2Rvd25yZXYueG1sUEsFBgAAAAAEAAQA9QAAAIsDAAAAAA==&#10;" filled="f" stroked="f">
                <v:textbox style="layout-flow:vertical;mso-layout-flow-alt:bottom-to-top">
                  <w:txbxContent>
                    <w:p w:rsidR="00D154C5" w:rsidRDefault="00D154C5" w:rsidP="00542675">
                      <w:pPr>
                        <w:jc w:val="center"/>
                        <w:rPr>
                          <w:rFonts w:ascii="Univers Condensed" w:hAnsi="Univers Condensed"/>
                          <w:sz w:val="26"/>
                          <w:lang w:val="en-US"/>
                        </w:rPr>
                      </w:pPr>
                      <w:r>
                        <w:rPr>
                          <w:rFonts w:ascii="Univers Condensed" w:hAnsi="Univers Condensed"/>
                          <w:sz w:val="26"/>
                          <w:lang w:val="en-US"/>
                        </w:rPr>
                        <w:t>6</w:t>
                      </w:r>
                      <w:proofErr w:type="gramStart"/>
                      <w:r>
                        <w:rPr>
                          <w:rFonts w:ascii="Univers Condensed" w:hAnsi="Univers Condensed"/>
                          <w:sz w:val="26"/>
                          <w:lang w:val="en-US"/>
                        </w:rPr>
                        <w:t>,5</w:t>
                      </w:r>
                      <w:proofErr w:type="gramEnd"/>
                    </w:p>
                  </w:txbxContent>
                </v:textbox>
              </v:shape>
              <v:line id="Line 91" o:spid="_x0000_s1097" style="position:absolute;visibility:visible" from="5602,5739" to="5602,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/MIcMAAADbAAAADwAAAGRycy9kb3ducmV2LnhtbESPQWvCQBSE7wX/w/KE3urGClaiq4ig&#10;Fm+NInh7ZJ9JTPZturvR+O+7hUKPw8x8wyxWvWnEnZyvLCsYjxIQxLnVFRcKTsft2wyED8gaG8uk&#10;4EkeVsvBywJTbR/8RfcsFCJC2KeooAyhTaX0eUkG/ci2xNG7WmcwROkKqR0+Itw08j1JptJgxXGh&#10;xJY2JeV11hkF5y7jy63euga73X5/PX/XfnJQ6nXYr+cgAvXhP/zX/tQKPq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fzCHDAAAA2wAAAA8AAAAAAAAAAAAA&#10;AAAAoQIAAGRycy9kb3ducmV2LnhtbFBLBQYAAAAABAAEAPkAAACRAwAAAAA=&#10;" strokeweight="1.5pt"/>
              <v:line id="Line 92" o:spid="_x0000_s1098" style="position:absolute;flip:y;visibility:visible" from="3266,5734" to="3266,6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2GQcUAAADbAAAADwAAAGRycy9kb3ducmV2LnhtbESPS2vCQBSF9wX/w3AFN0UnuogaHUUC&#10;hVLoQltQd5fMNYlm7oTM5NF/3xEKXR7O4+Ns94OpREeNKy0rmM8iEMSZ1SXnCr6/3qYrEM4ja6ws&#10;k4IfcrDfjV62mGjb85G6k89FGGGXoILC+zqR0mUFGXQzWxMH72Ybgz7IJpe6wT6Mm0ouoiiWBksO&#10;hAJrSgvKHqfWBMg9za+fd8rO63P90cfz1/5yaZWajIfDBoSnwf+H/9rvWsFyCc8v4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2GQcUAAADbAAAADwAAAAAAAAAA&#10;AAAAAAChAgAAZHJzL2Rvd25yZXYueG1sUEsFBgAAAAAEAAQA+QAAAJMDAAAAAA==&#10;" strokeweight="1pt"/>
              <v:line id="Line 93" o:spid="_x0000_s1099" style="position:absolute;visibility:visible" from="3934,5735" to="4576,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KVILwAAADbAAAADwAAAGRycy9kb3ducmV2LnhtbERPSwrCMBDdC94hjOBOUxW0VKMURRDc&#10;+DvA0IxttZmUJtp6e7MQXD7ef7XpTCXe1LjSsoLJOAJBnFldcq7gdt2PYhDOI2usLJOCDznYrPu9&#10;FSbatnym98XnIoSwS1BB4X2dSOmyggy6sa2JA3e3jUEfYJNL3WAbwk0lp1E0lwZLDg0F1rQtKHte&#10;XkbB6RSl5tjudPx6ZlY+FrP0GLNSw0GXLkF46vxf/HMftIJFGBu+hB8g1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nKVILwAAADbAAAADwAAAAAAAAAAAAAAAAChAgAA&#10;ZHJzL2Rvd25yZXYueG1sUEsFBgAAAAAEAAQA+QAAAIoDAAAAAA==&#10;" strokecolor="white" strokeweight="6pt"/>
              <v:shape id="Freeform 94" o:spid="_x0000_s1100" alt="Светлый диагональный 2" style="position:absolute;left:4225;top:5526;width:1276;height:747;visibility:visible;mso-wrap-style:square;v-text-anchor:top" coordsize="1276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jozsQA&#10;AADbAAAADwAAAGRycy9kb3ducmV2LnhtbESPzU7DMBCE70i8g7VIXBB16AFCWieqIkAITv15gG28&#10;xBHx2tgmDW+PkZB6HM3MN5p1M9tRTBTi4FjB3aIAQdw5PXCv4LB/vi1BxISscXRMCn4oQlNfXqyx&#10;0u7EW5p2qRcZwrFCBSYlX0kZO0MW48J54ux9uGAxZRl6qQOeMtyOclkU99LiwHnBoKfWUPe5+7YK&#10;bo5+2W6m6ekldAd8+/LmvWy3Sl1fzZsViERzOof/269awcMj/H3JP0D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o6M7EAAAA2wAAAA8AAAAAAAAAAAAAAAAAmAIAAGRycy9k&#10;b3ducmV2LnhtbFBLBQYAAAAABAAEAPUAAACJAwAAAAA=&#10;" path="m,747l86,693r32,-78l138,544,157,443,200,325r44,-67l304,183r68,-58l432,79,511,43,615,7,690,r82,15l865,50r100,65l1015,168r57,61l1118,308r43,82l1196,468r21,75l1239,622r19,65l1276,747,,747xe" fillcolor="black" strokeweight=".25pt">
                <v:fill r:id="rId18" o:title="" type="pattern"/>
                <v:path arrowok="t" o:connecttype="custom" o:connectlocs="0,747;86,693;118,615;138,544;157,443;200,325;244,258;304,183;372,125;432,79;511,43;615,7;690,0;772,15;865,50;965,115;1015,168;1072,229;1118,308;1161,390;1196,468;1217,543;1239,622;1258,687;1276,747;0,747" o:connectangles="0,0,0,0,0,0,0,0,0,0,0,0,0,0,0,0,0,0,0,0,0,0,0,0,0,0"/>
              </v:shap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95" o:spid="_x0000_s1101" type="#_x0000_t5" style="position:absolute;left:4746;top:5634;width:336;height:1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nT74A&#10;AADbAAAADwAAAGRycy9kb3ducmV2LnhtbERPy6rCMBDdX/AfwghuLprqQqUaRQRR3IhWBHdDM7al&#10;zaQ0qda/NwvB5eG8l+vOVOJJjSssKxiPIhDEqdUFZwquyW44B+E8ssbKMil4k4P1qve3xFjbF5/p&#10;efGZCCHsYlSQe1/HUro0J4NuZGviwD1sY9AH2GRSN/gK4aaSkyiaSoMFh4Yca9rmlJaX1ijA8n47&#10;Gn2SbZIV0f7e/s+SkpQa9LvNAoSnzv/EX/dBK5iH9eF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kp0++AAAA2wAAAA8AAAAAAAAAAAAAAAAAmAIAAGRycy9kb3ducmV2&#10;LnhtbFBLBQYAAAAABAAEAPUAAACDAwAAAAA=&#10;"/>
              <v:rect id="Rectangle 96" o:spid="_x0000_s1102" style="position:absolute;left:4739;top:5766;width:351;height: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<v:rect id="Rectangle 97" o:spid="_x0000_s1103" style="position:absolute;left:4700;top:5848;width:428;height: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XO8MA&#10;AADbAAAADwAAAGRycy9kb3ducmV2LnhtbESPQWsCMRSE74L/ITyhNzdboUW2RtmKQk9CtVC9PTav&#10;yeLmZdmk7vrvjSB4HGbmG2axGlwjLtSF2rOC1ywHQVx5XbNR8HPYTucgQkTW2HgmBVcKsFqORwss&#10;tO/5my77aESCcChQgY2xLaQMlSWHIfMtcfL+fOcwJtkZqTvsE9w1cpbn79JhzWnBYktrS9V5/+8U&#10;bNrTrnwzQZa/0R7P/rPf2p1R6mUylB8gIg3xGX60v7SC+QzuX9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nXO8MAAADbAAAADwAAAAAAAAAAAAAAAACYAgAAZHJzL2Rv&#10;d25yZXYueG1sUEsFBgAAAAAEAAQA9QAAAIgDAAAAAA==&#10;" filled="f"/>
              <v:line id="Line 98" o:spid="_x0000_s1104" style="position:absolute;visibility:visible" from="4915,3251" to="4915,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4xwcYAAADbAAAADwAAAGRycy9kb3ducmV2LnhtbESPQWvCQBCF7wX/wzJCb3WjxRpTV7Et&#10;BaGnWEt7HLLTbDA7m2a3JvrrXUHw+HjzvjdvseptLQ7U+sqxgvEoAUFcOF1xqWD3+f6QgvABWWPt&#10;mBQcycNqObhbYKZdxzkdtqEUEcI+QwUmhCaT0heGLPqRa4ij9+taiyHKtpS6xS7CbS0nSfIkLVYc&#10;Gww29Gqo2G//bXxjNj295F9v8/RnZ767fD7jzd+HUvfDfv0MIlAfbsfX9EYrSB/hsiUC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uMcHGAAAA2wAAAA8AAAAAAAAA&#10;AAAAAAAAoQIAAGRycy9kb3ducmV2LnhtbFBLBQYAAAAABAAEAPkAAACUAwAAAAA=&#10;">
                <v:stroke dashstyle="longDashDot"/>
              </v:line>
            </v:group>
            <v:group id="Group 99" o:spid="_x0000_s1105" style="position:absolute;left:2060;top:8047;width:8333;height:3726" coordorigin="2034,8387" coordsize="8333,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<v:oval id="Oval 100" o:spid="_x0000_s1106" style="position:absolute;left:3215;top:8561;width:3402;height:34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Qe8UA&#10;AADbAAAADwAAAGRycy9kb3ducmV2LnhtbESPQWvCQBSE7wX/w/IEL6XZaLGEmFVKQRAsUrXen9nX&#10;JDX7NuyumvbXuwWhx2FmvmGKRW9acSHnG8sKxkkKgri0uuFKwed++ZSB8AFZY2uZFPyQh8V88FBg&#10;ru2Vt3TZhUpECPscFdQhdLmUvqzJoE9sRxy9L+sMhihdJbXDa4SbVk7S9EUabDgu1NjRW03laXc2&#10;CvrvY/dsN9nh9Pu4b+TH+8G69VKp0bB/nYEI1If/8L290gqyKfx9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UxB7xQAAANsAAAAPAAAAAAAAAAAAAAAAAJgCAABkcnMv&#10;ZG93bnJldi54bWxQSwUGAAAAAAQABAD1AAAAigMAAAAA&#10;" filled="f" strokeweight=".5pt">
                <v:stroke dashstyle="longDashDot"/>
              </v:oval>
              <v:shape id="Freeform 101" o:spid="_x0000_s1107" style="position:absolute;left:3398;top:8453;width:3356;height:1540;visibility:visible;mso-wrap-style:square;v-text-anchor:top" coordsize="3356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R9sMA&#10;AADbAAAADwAAAGRycy9kb3ducmV2LnhtbESPzWrDMBCE74G+g9hCb4mcFkxwogSnUBraQMnvebE2&#10;tom1MpLi2G9fFQo5DjPzDbNY9aYRHTlfW1YwnSQgiAuray4VHA8f4xkIH5A1NpZJwUAeVsun0QIz&#10;be+8o24fShEh7DNUUIXQZlL6oiKDfmJb4uhdrDMYonSl1A7vEW4a+ZokqTRYc1yosKX3iorr/mYU&#10;5PZzO+TdaT18Wff203/7c5lulXp57vM5iEB9eIT/2xutYJbC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dR9sMAAADbAAAADwAAAAAAAAAAAAAAAACYAgAAZHJzL2Rv&#10;d25yZXYueG1sUEsFBgAAAAAEAAQA9QAAAIgDAAAAAA==&#10;" path="m,857r157,82l520,557,821,375,1059,263r281,-7l1635,263r344,18l2179,382r251,112l2586,632r13,908l2974,1534r50,-19l3062,1483r294,13l3294,1258,3081,782,2705,325,2254,68,1678,31,1203,,633,169,326,425,,857xe" stroked="f">
                <v:path arrowok="t" o:connecttype="custom" o:connectlocs="0,857;157,939;520,557;821,375;1059,263;1340,256;1635,263;1979,281;2179,382;2430,494;2586,632;2599,1540;2974,1534;3024,1515;3062,1483;3356,1496;3294,1258;3081,782;2705,325;2254,68;1678,31;1203,0;633,169;326,425;0,857" o:connectangles="0,0,0,0,0,0,0,0,0,0,0,0,0,0,0,0,0,0,0,0,0,0,0,0,0"/>
              </v:shape>
              <v:shape id="Freeform 102" o:spid="_x0000_s1108" style="position:absolute;left:3213;top:8711;width:2709;height:3102;visibility:visible;mso-wrap-style:square;v-text-anchor:top" coordsize="2709,3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5acMA&#10;AADbAAAADwAAAGRycy9kb3ducmV2LnhtbESPzWrDMBCE74W+g9hCb43sHpzgRAmhYPCpNHZSelys&#10;jW1qrYwl//Ttq0Agx2FmvmF2h8V0YqLBtZYVxKsIBHFldcu1gnOZvW1AOI+ssbNMCv7IwWH//LTD&#10;VNuZTzQVvhYBwi5FBY33fSqlqxoy6Fa2Jw7e1Q4GfZBDLfWAc4CbTr5HUSINthwWGuzpo6HqtxiN&#10;gjkZYxNdcvlTfn7lpq7i9vuYKfX6shy3IDwt/hG+t3OtYLOG25fwA+T+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i5acMAAADbAAAADwAAAAAAAAAAAAAAAACYAgAAZHJzL2Rv&#10;d25yZXYueG1sUEsFBgAAAAAEAAQA9QAAAIgDAAAAAA==&#10;" path="m41,1344l2350,11r24,-9l2404,r55,27l2550,77r77,48l2685,162r15,23l2709,206r,2666l2705,2907r-18,30l2632,2975r-65,40l2510,3047r-56,30l2411,3097r-42,5l2339,3097,51,1776,25,1758,10,1728,5,1685,3,1630,,1557r3,-45l3,1442r7,-60l20,1362r21,-18xe" strokeweight="1.5pt">
                <v:path arrowok="t" o:connecttype="custom" o:connectlocs="41,1344;2350,11;2374,2;2404,0;2459,27;2550,77;2627,125;2685,162;2700,185;2709,206;2709,2872;2705,2907;2687,2937;2632,2975;2567,3015;2510,3047;2454,3077;2411,3097;2369,3102;2339,3097;51,1776;25,1758;10,1728;5,1685;3,1630;0,1557;3,1512;3,1442;10,1382;20,1362;41,1344" o:connectangles="0,0,0,0,0,0,0,0,0,0,0,0,0,0,0,0,0,0,0,0,0,0,0,0,0,0,0,0,0,0,0"/>
              </v:shape>
              <v:line id="Line 103" o:spid="_x0000_s1109" style="position:absolute;visibility:visible" from="3361,10268" to="3862,10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qjsMYAAADbAAAADwAAAGRycy9kb3ducmV2LnhtbESPTUvDQBCG70L/wzIFb3ZTQZum3RY/&#10;EAqeUit6HLLTbGh2NmbXJvrrnYPQ4/DO+8wz6+3oW3WmPjaBDcxnGSjiKtiGawOHt5ebHFRMyBbb&#10;wGTghyJsN5OrNRY2DFzSeZ9qJRCOBRpwKXWF1rFy5DHOQkcs2TH0HpOMfa1tj4PAfatvs+xee2xY&#10;Ljjs6MlRddp/e9FY3P0+lu/Py/zz4D6Gcrng3derMdfT8WEFKtGYLsv/7Z01kIus/CIA0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Ko7DGAAAA2wAAAA8AAAAAAAAA&#10;AAAAAAAAoQIAAGRycy9kb3ducmV2LnhtbFBLBQYAAAAABAAEAPkAAACUAwAAAAA=&#10;">
                <v:stroke dashstyle="longDashDot"/>
              </v:line>
              <v:line id="Line 104" o:spid="_x0000_s1110" style="position:absolute;flip:x;visibility:visible" from="2340,11041" to="3154,11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MwcIAAADbAAAADwAAAGRycy9kb3ducmV2LnhtbESPwWrDMBBE74X8g9hAb43sQtPUtRxC&#10;oKWnhDq5+LZYW1vUWhlJSdy/rwKBHIeZecOU68kO4kw+GMcK8kUGgrh12nCn4Hj4eFqBCBFZ4+CY&#10;FPxRgHU1eyix0O7C33SuYycShEOBCvoYx0LK0PZkMSzcSJy8H+ctxiR9J7XHS4LbQT5n2VJaNJwW&#10;ehxp21P7W5+sgs9gW3JoXJhe9nV+8s3OvDZKPc6nzTuISFO8h2/tL61g9Qb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XMwcIAAADbAAAADwAAAAAAAAAAAAAA&#10;AAChAgAAZHJzL2Rvd25yZXYueG1sUEsFBgAAAAAEAAQA+QAAAJADAAAAAA==&#10;" strokeweight=".5pt"/>
              <v:line id="Line 105" o:spid="_x0000_s1111" style="position:absolute;rotation:1585970fd;flip:x y;visibility:visible" from="4057,9285" to="5772,11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7eMIAAADbAAAADwAAAGRycy9kb3ducmV2LnhtbERPz2vCMBS+D/wfwhO8aaqCc51RZFPZ&#10;0IOr4vnRvLXF5KU0Uat//XIQdvz4fs8WrTXiSo2vHCsYDhIQxLnTFRcKjod1fwrCB2SNxjEpuJOH&#10;xbzzMsNUuxv/0DULhYgh7FNUUIZQp1L6vCSLfuBq4sj9usZiiLAppG7wFsOtkaMkmUiLFceGEmv6&#10;KCk/ZxerYPz62G++zaccbw+PbHVfjnbOnJTqddvlO4hAbfgXP91fWsFbXB+/xB8g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Q7eMIAAADbAAAADwAAAAAAAAAAAAAA&#10;AAChAgAAZHJzL2Rvd25yZXYueG1sUEsFBgAAAAAEAAQA+QAAAJADAAAAAA==&#10;" strokeweight=".5pt">
                <v:stroke startarrow="classic" startarrowwidth="narrow" endarrow="classic" endarrowwidth="narrow"/>
              </v:line>
              <v:line id="Line 106" o:spid="_x0000_s1112" style="position:absolute;flip:x y;visibility:visible" from="3161,9420" to="3441,9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1nFsQAAADbAAAADwAAAGRycy9kb3ducmV2LnhtbESP0WrCQBRE34X+w3ILfdNNrEiNrlIE&#10;qw9FMOkHXLLXJDZ7N+xuNfr1XUHwcZiZM8xi1ZtWnMn5xrKCdJSAIC6tbrhS8FNshh8gfEDW2Fom&#10;BVfysFq+DBaYaXvhA53zUIkIYZ+hgjqELpPSlzUZ9CPbEUfvaJ3BEKWrpHZ4iXDTynGSTKXBhuNC&#10;jR2tayp/8z+joNxO2vQrXE+pa97zaX/zm33xrdTba/85BxGoD8/wo73TCmYp3L/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HWcWxAAAANsAAAAPAAAAAAAAAAAA&#10;AAAAAKECAABkcnMvZG93bnJldi54bWxQSwUGAAAAAAQABAD5AAAAkgMAAAAA&#10;" strokeweight=".5pt"/>
              <v:line id="Line 107" o:spid="_x0000_s1113" style="position:absolute;flip:x;visibility:visible" from="2340,9432" to="3154,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jIbcEAAADbAAAADwAAAGRycy9kb3ducmV2LnhtbESPT4vCMBTE78J+h/AWvGmq4J/tGmUR&#10;FE+KdS/eHs3bNmzzUpKo9dsbQfA4zMxvmMWqs424kg/GsYLRMANBXDptuFLwe9oM5iBCRNbYOCYF&#10;dwqwWn70Fphrd+MjXYtYiQThkKOCOsY2lzKUNVkMQ9cSJ+/PeYsxSV9J7fGW4LaR4yybSouG00KN&#10;La1rKv+Li1WwDbYkh8aFbnIoRhd/3pvZWan+Z/fzDSJSF9/hV3unFXyN4fkl/Q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2MhtwQAAANsAAAAPAAAAAAAAAAAAAAAA&#10;AKECAABkcnMvZG93bnJldi54bWxQSwUGAAAAAAQABAD5AAAAjwMAAAAA&#10;" strokeweight=".5pt"/>
              <v:line id="Line 108" o:spid="_x0000_s1114" style="position:absolute;flip:x y;visibility:visible" from="4451,8766" to="4541,9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Nc+sQAAADbAAAADwAAAGRycy9kb3ducmV2LnhtbESP0WrCQBRE3wv9h+UWfNNNTBEbXaUU&#10;on0ogrEfcMlek7TZu2F31ejXdwWhj8PMnGGW68F04kzOt5YVpJMEBHFldcu1gu9DMZ6D8AFZY2eZ&#10;FFzJw3r1/LTEXNsL7+lchlpECPscFTQh9LmUvmrIoJ/Ynjh6R+sMhihdLbXDS4SbTk6TZCYNthwX&#10;Guzpo6HqtzwZBdX2tUs34fqTujYrZ8PNF7vDl1Kjl+F9ASLQEP7Dj/anVvCWwf1L/A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g1z6xAAAANsAAAAPAAAAAAAAAAAA&#10;AAAAAKECAABkcnMvZG93bnJldi54bWxQSwUGAAAAAAQABAD5AAAAkgMAAAAA&#10;" strokeweight=".5pt"/>
              <v:line id="Line 109" o:spid="_x0000_s1115" style="position:absolute;flip:x;visibility:visible" from="3314,8768" to="4443,8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31gsEAAADbAAAADwAAAGRycy9kb3ducmV2LnhtbESPQWsCMRSE7wX/Q3iCt5q1aKurUaSg&#10;eLJ09eLtsXnuBjcvSxJ1++8bQfA4zMw3zGLV2UbcyAfjWMFomIEgLp02XCk4HjbvUxAhImtsHJOC&#10;PwqwWvbeFphrd+dfuhWxEgnCIUcFdYxtLmUoa7IYhq4lTt7ZeYsxSV9J7fGe4LaRH1n2KS0aTgs1&#10;tvRdU3kprlbBNtiSHBoXuslPMbr60958nZQa9Lv1HESkLr7Cz/ZOK5iN4f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ffWCwQAAANsAAAAPAAAAAAAAAAAAAAAA&#10;AKECAABkcnMvZG93bnJldi54bWxQSwUGAAAAAAQABAD5AAAAjwMAAAAA&#10;" strokeweight=".5pt"/>
              <v:shape id="Text Box 110" o:spid="_x0000_s1116" type="#_x0000_t202" style="position:absolute;left:2315;top:10989;width:1152;height:4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<v:textbox>
                  <w:txbxContent>
                    <w:p w:rsidR="00D154C5" w:rsidRDefault="00D154C5" w:rsidP="00542675">
                      <w:pPr>
                        <w:rPr>
                          <w:sz w:val="26"/>
                        </w:rPr>
                      </w:pPr>
                      <w:r>
                        <w:rPr>
                          <w:rFonts w:ascii="Univers Condensed" w:hAnsi="Univers Condensed"/>
                          <w:sz w:val="26"/>
                        </w:rPr>
                        <w:t>3 отв.</w:t>
                      </w:r>
                    </w:p>
                  </w:txbxContent>
                </v:textbox>
              </v:shape>
              <v:shape id="Freeform 111" o:spid="_x0000_s1117" style="position:absolute;left:5997;top:10606;width:933;height:376;visibility:visible;mso-wrap-style:square;v-text-anchor:top" coordsize="933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6N+8IA&#10;AADbAAAADwAAAGRycy9kb3ducmV2LnhtbESPwW7CMBBE75X4B2uReisOHNKSYhAggdpjgEOPS7xN&#10;otprKzZJ+vc1ElKPo5l5o1ltRmtET11oHSuYzzIQxJXTLdcKLufDyxuIEJE1Gsek4JcCbNaTpxUW&#10;2g1cUn+KtUgQDgUqaGL0hZShashimDlPnLxv11mMSXa11B0OCW6NXGRZLi22nBYa9LRvqPo53ayC&#10;cp57fz1+lsN293p1xgTz1Qelnqfj9h1EpDH+hx/tD61gmcP9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ro37wgAAANsAAAAPAAAAAAAAAAAAAAAAAJgCAABkcnMvZG93&#10;bnJldi54bWxQSwUGAAAAAAQABAD1AAAAhwMAAAAA&#10;" path="m839,376l,132,12,,933,7,839,376xe" stroked="f">
                <v:path arrowok="t" o:connecttype="custom" o:connectlocs="839,376;0,132;12,0;933,7;839,376" o:connectangles="0,0,0,0,0"/>
              </v:shape>
              <v:shape id="Freeform 112" o:spid="_x0000_s1118" style="position:absolute;left:3912;top:9110;width:2019;height:2323;visibility:visible;mso-wrap-style:square;v-text-anchor:top" coordsize="2019,2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2sMcA&#10;AADbAAAADwAAAGRycy9kb3ducmV2LnhtbESPQWvCQBSE70L/w/IKvUjdVItpoqu0BaWHeqha8PjI&#10;PpO02bfp7mrSf+8WCh6HmfmGmS9704gzOV9bVvAwSkAQF1bXXCrY71b3TyB8QNbYWCYFv+RhubgZ&#10;zDHXtuMPOm9DKSKEfY4KqhDaXEpfVGTQj2xLHL2jdQZDlK6U2mEX4aaR4ySZSoM1x4UKW3qtqPje&#10;noyC9DMdZi+b9cH9jLtJVkwe37+mB6XubvvnGYhAfbiG/9tvWkGWwt+X+APk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4NrDHAAAA2wAAAA8AAAAAAAAAAAAAAAAAmAIAAGRy&#10;cy9kb3ducmV2LnhtbFBLBQYAAAAABAAEAPUAAACMAwAAAAA=&#10;" path="m,576l,1753r995,570l2019,1729,2016,582,995,,,576xe" filled="f" strokeweight="1pt">
                <v:path arrowok="t" o:connecttype="custom" o:connectlocs="0,576;0,1753;995,2323;2019,1729;2016,582;995,0;0,576" o:connectangles="0,0,0,0,0,0,0"/>
              </v:shape>
              <v:oval id="Oval 113" o:spid="_x0000_s1119" style="position:absolute;left:3938;top:9293;width:1956;height:1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hJLwA&#10;AADbAAAADwAAAGRycy9kb3ducmV2LnhtbERPyYoCMRC9C/5DKMGbpvUg2hpFBJejtvMBNZ3qBTuV&#10;kERt/94cBub4ePtm15tOvMiH1rKC2TQDQVxa3XKt4Od+nCxBhIissbNMCj4UYLcdDjaYa/vmG72K&#10;WIsUwiFHBU2MLpcylA0ZDFPriBNXWW8wJuhrqT2+U7jp5DzLFtJgy6mhQUeHhspH8TQKTlVd6ILb&#10;+zw7uWrpjT+7669S41G/X4OI1Md/8Z/7ohWs0tj0Jf0Auf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4iEkvAAAANsAAAAPAAAAAAAAAAAAAAAAAJgCAABkcnMvZG93bnJldi54&#10;bWxQSwUGAAAAAAQABAD1AAAAgQMAAAAA&#10;" filled="f" strokeweight="1.5pt"/>
              <v:oval id="Oval 114" o:spid="_x0000_s1120" style="position:absolute;left:3424;top:10080;width:369;height: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zSsUA&#10;AADbAAAADwAAAGRycy9kb3ducmV2LnhtbESPQWvCQBSE74L/YXmCF6kbFUSjq4hUrAcL1SJ4e2af&#10;STT7Ns2umv77bkHwOMzMN8x0XptC3KlyuWUFvW4EgjixOudUwfd+9TYC4TyyxsIyKfglB/NZszHF&#10;WNsHf9F951MRIOxiVJB5X8ZSuiQjg65rS+LgnW1l0AdZpVJX+AhwU8h+FA2lwZzDQoYlLTNKrrub&#10;UXA0p8thvx5u3wen5Ew/1Ek360+l2q16MQHhqfav8LP9oRWMx/D/Jfw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fNKxQAAANsAAAAPAAAAAAAAAAAAAAAAAJgCAABkcnMv&#10;ZG93bnJldi54bWxQSwUGAAAAAAQABAD1AAAAigMAAAAA&#10;" filled="f" strokeweight="1pt"/>
              <v:oval id="Oval 115" o:spid="_x0000_s1121" style="position:absolute;left:5378;top:8953;width:369;height: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2jccA&#10;AADcAAAADwAAAGRycy9kb3ducmV2LnhtbESPT2vCQBDF7wW/wzKCl6KbtiASXUVKi3powT8I3sbs&#10;mESzs2l21fTbdw4FbzO8N+/9ZjJrXaVu1ITSs4GXQQKKOPO25NzAbvvZH4EKEdli5ZkM/FKA2bTz&#10;NMHU+juv6baJuZIQDikaKGKsU61DVpDDMPA1sWgn3ziMsja5tg3eJdxV+jVJhtphydJQYE3vBWWX&#10;zdUZOLjjeb9dDL8+3o7ZiX7oOV8tvo3pddv5GFSkNj7M/9dLK/iJ4MszMoG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4to3HAAAA3AAAAA8AAAAAAAAAAAAAAAAAmAIAAGRy&#10;cy9kb3ducmV2LnhtbFBLBQYAAAAABAAEAPUAAACMAwAAAAA=&#10;" filled="f" strokeweight="1pt"/>
              <v:oval id="Oval 116" o:spid="_x0000_s1122" style="position:absolute;left:5352;top:11226;width:369;height: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TFsUA&#10;AADcAAAADwAAAGRycy9kb3ducmV2LnhtbERPTWvCQBC9F/wPyxR6Kc3GCkFSVymiqIcWNEXwNmbH&#10;JDU7G7OrSf99t1DwNo/3OZNZb2pxo9ZVlhUMoxgEcW51xYWCr2z5MgbhPLLG2jIp+CEHs+ngYYKp&#10;th1v6bbzhQgh7FJUUHrfpFK6vCSDLrINceBOtjXoA2wLqVvsQrip5WscJ9JgxaGhxIbmJeXn3dUo&#10;OJjj9z5bJR+L0TE/0YWei83qU6mnx/79DYSn3t/F/+61DvPjIfw9Ey6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BMWxQAAANwAAAAPAAAAAAAAAAAAAAAAAJgCAABkcnMv&#10;ZG93bnJldi54bWxQSwUGAAAAAAQABAD1AAAAigMAAAAA&#10;" filled="f" strokeweight="1pt"/>
              <v:line id="Line 117" o:spid="_x0000_s1123" style="position:absolute;flip:y;visibility:visible" from="5427,8916" to="5687,9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ygg8UAAADcAAAADwAAAGRycy9kb3ducmV2LnhtbESPQWvDMAyF74P+B6NCb4uzUkbI6pat&#10;pdDbWJZBjiLW4rSxHGI3Sf/9PBjsJvGe3ve03c+2EyMNvnWs4ClJQRDXTrfcKCg/T48ZCB+QNXaO&#10;ScGdPOx3i4ct5tpN/EFjERoRQ9jnqMCE0OdS+tqQRZ+4njhq326wGOI6NFIPOMVw28l1mj5Liy1H&#10;gsGeDobqa3GzEfI2zsdDVtXv1eXLdNOlLDfHq1Kr5fz6AiLQHP7Nf9dnHeuna/h9Jk4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ygg8UAAADcAAAADwAAAAAAAAAA&#10;AAAAAAChAgAAZHJzL2Rvd25yZXYueG1sUEsFBgAAAAAEAAQA+QAAAJMDAAAAAA==&#10;" strokeweight=".5pt">
                <v:stroke dashstyle="longDashDot"/>
              </v:line>
              <v:line id="Line 118" o:spid="_x0000_s1124" style="position:absolute;visibility:visible" from="5415,11201" to="5690,1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nOecIAAADcAAAADwAAAGRycy9kb3ducmV2LnhtbERPTYvCMBC9C/sfwizsTdPdRSnVKMuC&#10;IghCrYLHsRnbYjMpTaz13xtB8DaP9zmzRW9q0VHrKssKvkcRCOLc6ooLBftsOYxBOI+ssbZMCu7k&#10;YDH/GMww0fbGKXU7X4gQwi5BBaX3TSKly0sy6Ea2IQ7c2bYGfYBtIXWLtxBuavkTRRNpsOLQUGJD&#10;/yXll93VKDgelvEpXW/iQ13ss203zlb3NFPq67P/m4Lw1Pu3+OVe6zA/+oXnM+EC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nOecIAAADcAAAADwAAAAAAAAAAAAAA&#10;AAChAgAAZHJzL2Rvd25yZXYueG1sUEsFBgAAAAAEAAQA+QAAAJADAAAAAA==&#10;" strokeweight=".5pt">
                <v:stroke dashstyle="longDashDot"/>
              </v:line>
              <v:line id="Line 119" o:spid="_x0000_s1125" style="position:absolute;flip:x;visibility:visible" from="3524,10105" to="3705,10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/sK8EAAADcAAAADwAAAGRycy9kb3ducmV2LnhtbERPTWvCQBC9C/0PyxS86SaltRKzCaXQ&#10;4qnF2Iu3ITsmi9nZsLtq/PduodDbPN7nlPVkB3EhH4xjBfkyA0HcOm24U/Cz/1isQYSIrHFwTApu&#10;FKCuHmYlFtpdeUeXJnYihXAoUEEf41hIGdqeLIalG4kTd3TeYkzQd1J7vKZwO8inLFtJi4ZTQ48j&#10;vffUnpqzVfAZbEsOjQvTy3eTn/3hy7welJo/Tm8bEJGm+C/+c291mp89w+8z6QJZ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H+wrwQAAANwAAAAPAAAAAAAAAAAAAAAA&#10;AKECAABkcnMvZG93bnJldi54bWxQSwUGAAAAAAQABAD5AAAAjwMAAAAA&#10;" strokeweight=".5pt"/>
              <v:line id="Line 120" o:spid="_x0000_s1126" style="position:absolute;flip:x;visibility:visible" from="3703,9863" to="3844,10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etSsMAAADcAAAADwAAAGRycy9kb3ducmV2LnhtbERPTWvCQBC9F/wPywheSt2tVJHoKlqw&#10;9GaNxfOQnSZpsrMxu43Jv+8WCt7m8T5nve1tLTpqfelYw/NUgSDOnCk51/B5PjwtQfiAbLB2TBoG&#10;8rDdjB7WmBh34xN1achFDGGfoIYihCaR0mcFWfRT1xBH7su1FkOEbS5Ni7cYbms5U2ohLZYcGwps&#10;6LWgrEp/rIbl/Hh8XHT76/UypC/fg5p9VNWb1pNxv1uBCNSHu/jf/W7ifDWHv2fiB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nrUrDAAAA3AAAAA8AAAAAAAAAAAAA&#10;AAAAoQIAAGRycy9kb3ducmV2LnhtbFBLBQYAAAAABAAEAPkAAACRAwAAAAA=&#10;" strokeweight=".5pt">
                <v:stroke endarrow="classic" endarrowwidth="narrow"/>
              </v:line>
              <v:line id="Line 121" o:spid="_x0000_s1127" style="position:absolute;flip:x;visibility:visible" from="3163,10434" to="3513,11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pTDcQAAADcAAAADwAAAGRycy9kb3ducmV2LnhtbERPTWvCQBC9F/wPywi9FN1UUCS6ihaF&#10;Ug9aFcXbkB2TaHY2Zrca/31XELzN433OcFybQlypcrllBZ/tCARxYnXOqYLtZt7qg3AeWWNhmRTc&#10;ycF41HgbYqztjX/puvapCCHsYlSQeV/GUrokI4OubUviwB1tZdAHWKVSV3gL4aaQnSjqSYM5h4YM&#10;S/rKKDmv/4yC+ng+pKefy3KB3d3Hfnpa7WZ6pdR7s54MQHiq/Uv8dH/rMD/qweOZcIE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lMNxAAAANwAAAAPAAAAAAAAAAAA&#10;AAAAAKECAABkcnMvZG93bnJldi54bWxQSwUGAAAAAAQABAD5AAAAkgMAAAAA&#10;" strokeweight=".5pt">
                <v:stroke startarrow="classic" startarrowwidth="narrow" endarrowwidth="narrow"/>
              </v:line>
              <v:oval id="Oval 122" o:spid="_x0000_s1128" style="position:absolute;left:3612;top:8967;width:2602;height:26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JGMIA&#10;AADcAAAADwAAAGRycy9kb3ducmV2LnhtbERP22oCMRB9F/yHMIIvUrO1oLI1ighCwSJe6vt0M+6u&#10;biZLEnXbrzeC4NscznUms8ZU4krOl5YVvPcTEMSZ1SXnCn72y7cxCB+QNVaWScEfeZhN260Jptre&#10;eEvXXchFDGGfooIihDqV0mcFGfR9WxNH7midwRChy6V2eIvhppKDJBlKgyXHhgJrWhSUnXcXo6A5&#10;/dYfdj0+nP97+1Juvg/WrZZKdTvN/BNEoCa8xE/3l47zkxE8no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skYwgAAANwAAAAPAAAAAAAAAAAAAAAAAJgCAABkcnMvZG93&#10;bnJldi54bWxQSwUGAAAAAAQABAD1AAAAhwMAAAAA&#10;" filled="f" strokeweight=".5pt">
                <v:stroke dashstyle="longDashDot"/>
              </v:oval>
              <v:shape id="Freeform 123" o:spid="_x0000_s1129" style="position:absolute;left:5959;top:9373;width:244;height:588;visibility:visible;mso-wrap-style:square;v-text-anchor:top" coordsize="244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3IWsMA&#10;AADcAAAADwAAAGRycy9kb3ducmV2LnhtbESPQWvDMAyF74X+B6PCLqV1tkO6pnVLKWzkunSD9SZi&#10;LQ6L5RC7Tfbvp8NgN4n39N6n/XHynbrTENvABh7XGSjiOtiWGwPvl5fVM6iYkC12gcnAD0U4Huaz&#10;PRY2jPxG9yo1SkI4FmjApdQXWsfakce4Dj2xaF9h8JhkHRptBxwl3Hf6Kcty7bFlaXDY09lR/V3d&#10;vIGNo0/mcOvcK21Dyq/8US7ZmIfFdNqBSjSlf/PfdWkFPxNaeUYm0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3IWsMAAADcAAAADwAAAAAAAAAAAAAAAACYAgAAZHJzL2Rv&#10;d25yZXYueG1sUEsFBgAAAAAEAAQA9QAAAIgDAAAAAA==&#10;" path="m,l6,463r7,125l244,563,238,125,,xe" stroked="f">
                <v:path arrowok="t" o:connecttype="custom" o:connectlocs="0,0;6,463;13,588;244,563;238,125;0,0" o:connectangles="0,0,0,0,0,0"/>
              </v:shape>
              <v:shape id="Freeform 124" o:spid="_x0000_s1130" style="position:absolute;left:5972;top:10581;width:394;height:532;visibility:visible;mso-wrap-style:square;v-text-anchor:top" coordsize="39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9i9rwA&#10;AADcAAAADwAAAGRycy9kb3ducmV2LnhtbERPSwrCMBDdC94hjOBOU0VEq2kRQenGhZ8DDM3YFptJ&#10;aaKttzeC4G4e7zvbtDe1eFHrKssKZtMIBHFudcWFgtv1MFmBcB5ZY22ZFLzJQZoMB1uMte34TK+L&#10;L0QIYRejgtL7JpbS5SUZdFPbEAfubluDPsC2kLrFLoSbWs6jaCkNVhwaSmxoX1L+uDyNgvspux7z&#10;7mZxR9m8sFovKueVGo/63QaEp97/xT93psP8aA3fZ8IFMv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b2L2vAAAANwAAAAPAAAAAAAAAAAAAAAAAJgCAABkcnMvZG93bnJldi54&#10;bWxQSwUGAAAAAAQABAD1AAAAgQMAAAAA&#10;" path="m394,257l50,532,,326,156,,394,257xe" stroked="f">
                <v:path arrowok="t" o:connecttype="custom" o:connectlocs="394,257;50,532;0,326;156,0;394,257" o:connectangles="0,0,0,0,0"/>
              </v:shape>
              <v:rect id="Rectangle 125" o:spid="_x0000_s1131" style="position:absolute;left:7155;top:10012;width:2104;height: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ckv8gA&#10;AADcAAAADwAAAGRycy9kb3ducmV2LnhtbESPQUsDMRCF70L/Q5iCF7HZeljr2rRUQRQUobW0eBs2&#10;0+zSzWRJYrv+e+cg9DbDe/PeN/Pl4Dt1opjawAamkwIUcR1sy87A9uvldgYqZWSLXWAy8EsJlovR&#10;1RwrG868ptMmOyUhnCo00OTcV1qnuiGPaRJ6YtEOIXrMskanbcSzhPtO3xVFqT22LA0N9vTcUH3c&#10;/HgDT8fd+vPezd5jXz58vN5878vB7Y25Hg+rR1CZhnwx/1+/WcGfCr48IxP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1yS/yAAAANwAAAAPAAAAAAAAAAAAAAAAAJgCAABk&#10;cnMvZG93bnJldi54bWxQSwUGAAAAAAQABAD1AAAAjQMAAAAA&#10;" strokeweight="1pt"/>
              <v:roundrect id="AutoShape 126" o:spid="_x0000_s1132" style="position:absolute;left:7115;top:9974;width:112;height:611;rotation:-555596fd;visibility:visible" arcsize="187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1d8MA&#10;AADcAAAADwAAAGRycy9kb3ducmV2LnhtbERPTWvCQBC9F/wPywje6iY92JK6igoVvRRqAl6n2WmS&#10;mp2Nu2tM++u7BcHbPN7nzJeDaUVPzjeWFaTTBARxaXXDlYIif3t8AeEDssbWMin4IQ/Lxehhjpm2&#10;V/6g/hAqEUPYZ6igDqHLpPRlTQb91HbEkfuyzmCI0FVSO7zGcNPKpySZSYMNx4YaO9rUVJ4OF6MA&#10;n/N+rffb32JVnI/De+5mu+9PpSbjYfUKItAQ7uKbe6fj/DSF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1d8MAAADcAAAADwAAAAAAAAAAAAAAAACYAgAAZHJzL2Rv&#10;d25yZXYueG1sUEsFBgAAAAAEAAQA9QAAAIgDAAAAAA==&#10;" strokeweight="1pt"/>
              <v:roundrect id="AutoShape 127" o:spid="_x0000_s1133" style="position:absolute;left:7252;top:9974;width:112;height:611;rotation:-555596fd;visibility:visible" arcsize="187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rAMMA&#10;AADcAAAADwAAAGRycy9kb3ducmV2LnhtbERPTWvCQBC9C/6HZYTezEYPVlJXUaHFXgo1gV7H7Jik&#10;zc6mu9uY9td3BcHbPN7nrDaDaUVPzjeWFcySFARxaXXDlYIif54uQfiArLG1TAp+ycNmPR6tMNP2&#10;wu/UH0MlYgj7DBXUIXSZlL6syaBPbEccubN1BkOErpLa4SWGm1bO03QhDTYcG2rsaF9T+XX8MQrw&#10;Me93+vXlr9gW3x/DW+4Wh8+TUg+TYfsEItAQ7uKb+6Dj/Nkcrs/EC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DrAMMAAADcAAAADwAAAAAAAAAAAAAAAACYAgAAZHJzL2Rv&#10;d25yZXYueG1sUEsFBgAAAAAEAAQA9QAAAIgDAAAAAA==&#10;" strokeweight="1pt"/>
              <v:roundrect id="AutoShape 128" o:spid="_x0000_s1134" style="position:absolute;left:7523;top:9974;width:112;height:611;rotation:-555596fd;visibility:visible" arcsize="187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xOm8MA&#10;AADcAAAADwAAAGRycy9kb3ducmV2LnhtbERPTWvCQBC9F/wPywi91Y0VrERX0YJiL4WagNcxOybR&#10;7Gzc3ca0v75bKPQ2j/c5i1VvGtGR87VlBeNRAoK4sLrmUkGebZ9mIHxA1thYJgVf5GG1HDwsMNX2&#10;zh/UHUIpYgj7FBVUIbSplL6oyKAf2ZY4cmfrDIYIXSm1w3sMN418TpKpNFhzbKiwpdeKiuvh0yjA&#10;l6zb6Lfdd77Ob8f+PXPT/eWk1OOwX89BBOrDv/jPvddx/ngCv8/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xOm8MAAADcAAAADwAAAAAAAAAAAAAAAACYAgAAZHJzL2Rv&#10;d25yZXYueG1sUEsFBgAAAAAEAAQA9QAAAIgDAAAAAA==&#10;" strokeweight="1pt"/>
              <v:roundrect id="AutoShape 129" o:spid="_x0000_s1135" style="position:absolute;left:7661;top:9974;width:112;height:611;rotation:-555596fd;visibility:visible" arcsize="187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W78MA&#10;AADcAAAADwAAAGRycy9kb3ducmV2LnhtbERPTWvCQBC9F/wPywi91Y1FrERX0YJiL4WagNcxOybR&#10;7Gzc3ca0v75bKPQ2j/c5i1VvGtGR87VlBeNRAoK4sLrmUkGebZ9mIHxA1thYJgVf5GG1HDwsMNX2&#10;zh/UHUIpYgj7FBVUIbSplL6oyKAf2ZY4cmfrDIYIXSm1w3sMN418TpKpNFhzbKiwpdeKiuvh0yjA&#10;l6zb6Lfdd77Ob8f+PXPT/eWk1OOwX89BBOrDv/jPvddx/ngCv8/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XW78MAAADcAAAADwAAAAAAAAAAAAAAAACYAgAAZHJzL2Rv&#10;d25yZXYueG1sUEsFBgAAAAAEAAQA9QAAAIgDAAAAAA==&#10;" strokeweight="1pt"/>
              <v:roundrect id="AutoShape 130" o:spid="_x0000_s1136" style="position:absolute;left:7798;top:9974;width:112;height:611;rotation:-555596fd;visibility:visible" arcsize="187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zdMMA&#10;AADcAAAADwAAAGRycy9kb3ducmV2LnhtbERPTWvCQBC9F/wPywi91Y0FrURX0YJiL4WagNcxOybR&#10;7Gzc3ca0v75bKPQ2j/c5i1VvGtGR87VlBeNRAoK4sLrmUkGebZ9mIHxA1thYJgVf5GG1HDwsMNX2&#10;zh/UHUIpYgj7FBVUIbSplL6oyKAf2ZY4cmfrDIYIXSm1w3sMN418TpKpNFhzbKiwpdeKiuvh0yjA&#10;l6zb6Lfdd77Ob8f+PXPT/eWk1OOwX89BBOrDv/jPvddx/ngCv8/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lzdMMAAADcAAAADwAAAAAAAAAAAAAAAACYAgAAZHJzL2Rv&#10;d25yZXYueG1sUEsFBgAAAAAEAAQA9QAAAIgDAAAAAA==&#10;" strokeweight="1pt"/>
              <v:roundrect id="AutoShape 131" o:spid="_x0000_s1137" style="position:absolute;left:7933;top:9974;width:112;height:611;rotation:-555596fd;visibility:visible" arcsize="187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tA8MA&#10;AADcAAAADwAAAGRycy9kb3ducmV2LnhtbERPTWvCQBC9C/0PyxR6040eUkldRQWLvQg1gV6n2WmS&#10;mp2Nu9sY++u7gtDbPN7nLFaDaUVPzjeWFUwnCQji0uqGKwVFvhvPQfiArLG1TAqu5GG1fBgtMNP2&#10;wu/UH0MlYgj7DBXUIXSZlL6syaCf2I44cl/WGQwRukpqh5cYblo5S5JUGmw4NtTY0bam8nT8MQrw&#10;Oe83+u31t1gX54/hkLt0//2p1NPjsH4BEWgI/+K7e6/j/GkKt2fi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vtA8MAAADcAAAADwAAAAAAAAAAAAAAAACYAgAAZHJzL2Rv&#10;d25yZXYueG1sUEsFBgAAAAAEAAQA9QAAAIgDAAAAAA==&#10;" strokeweight="1pt"/>
              <v:roundrect id="AutoShape 132" o:spid="_x0000_s1138" style="position:absolute;left:8069;top:9974;width:112;height:611;rotation:-555596fd;visibility:visible" arcsize="187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ImMMA&#10;AADcAAAADwAAAGRycy9kb3ducmV2LnhtbERPTWvCQBC9F/wPywje6sYetERXUaHFXgqagNcxOybR&#10;7Gy6u8a0v94tFHqbx/ucxao3jejI+dqygsk4AUFcWF1zqSDP3p5fQfiArLGxTAq+ycNqOXhaYKrt&#10;nffUHUIpYgj7FBVUIbSplL6oyKAf25Y4cmfrDIYIXSm1w3sMN418SZKpNFhzbKiwpW1FxfVwMwpw&#10;lnUb/fH+k6/zr2P/mbnp7nJSajTs13MQgfrwL/5z73ScP5nB7zPxA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ImMMAAADcAAAADwAAAAAAAAAAAAAAAACYAgAAZHJzL2Rv&#10;d25yZXYueG1sUEsFBgAAAAAEAAQA9QAAAIgDAAAAAA==&#10;" strokeweight="1pt"/>
              <v:roundrect id="AutoShape 133" o:spid="_x0000_s1139" style="position:absolute;left:8205;top:9974;width:112;height:611;rotation:-555596fd;visibility:visible" arcsize="187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c6sYA&#10;AADcAAAADwAAAGRycy9kb3ducmV2LnhtbESPQU/DMAyF70j8h8hI3Fi6HTbULZsG0tC4ILFW4uo1&#10;XtvROCUJXdmvxwckbrbe83ufV5vRdWqgEFvPBqaTDBRx5W3LtYGy2D08gooJ2WLnmQz8UITN+vZm&#10;hbn1F36n4ZBqJSEcczTQpNTnWseqIYdx4nti0U4+OEyyhlrbgBcJd52eZdlcO2xZGhrs6bmh6vPw&#10;7Qzgohie7OvLtdyWXx/jWxHm+/PRmPu7cbsElWhM/+a/670V/KnQyj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jc6sYAAADcAAAADwAAAAAAAAAAAAAAAACYAgAAZHJz&#10;L2Rvd25yZXYueG1sUEsFBgAAAAAEAAQA9QAAAIsDAAAAAA==&#10;" strokeweight="1pt"/>
              <v:roundrect id="AutoShape 134" o:spid="_x0000_s1140" style="position:absolute;left:8342;top:9974;width:112;height:611;rotation:-555596fd;visibility:visible" arcsize="187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5ccQA&#10;AADcAAAADwAAAGRycy9kb3ducmV2LnhtbERPTWvCQBC9C/6HZQRvurEH26auogXFXoSaQK/T7JhE&#10;s7NxdxtTf323UOhtHu9zFqveNKIj52vLCmbTBARxYXXNpYI8206eQPiArLGxTAq+ycNqORwsMNX2&#10;xu/UHUMpYgj7FBVUIbSplL6oyKCf2pY4cifrDIYIXSm1w1sMN418SJK5NFhzbKiwpdeKisvxyyjA&#10;x6zb6LfdPV/n14/+kLn5/vyp1HjUr19ABOrDv/jPvddx/uwZ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keXHEAAAA3AAAAA8AAAAAAAAAAAAAAAAAmAIAAGRycy9k&#10;b3ducmV2LnhtbFBLBQYAAAAABAAEAPUAAACJAwAAAAA=&#10;" strokeweight="1pt"/>
              <v:roundrect id="AutoShape 135" o:spid="_x0000_s1141" style="position:absolute;left:8477;top:9974;width:112;height:611;rotation:-555596fd;visibility:visible" arcsize="187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aUcYA&#10;AADcAAAADwAAAGRycy9kb3ducmV2LnhtbESPQU/DMAyF70j8h8hI3FjKDhsqy6aBxDQuk7ZW4moa&#10;0xYapyRZ1+3Xzwckbrbe83ufF6vRdWqgEFvPBh4nGSjiytuWawNl8fbwBComZIudZzJwpgir5e3N&#10;AnPrT7yn4ZBqJSEcczTQpNTnWseqIYdx4nti0b58cJhkDbW2AU8S7jo9zbKZdtiyNDTY02tD1c/h&#10;6AzgvBhe7PvmUq7L349xV4TZ9vvTmPu7cf0MKtGY/s1/11sr+FPBl2dkAr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IaUcYAAADcAAAADwAAAAAAAAAAAAAAAACYAgAAZHJz&#10;L2Rvd25yZXYueG1sUEsFBgAAAAAEAAQA9QAAAIsDAAAAAA==&#10;" strokeweight="1pt"/>
              <v:roundrect id="AutoShape 136" o:spid="_x0000_s1142" style="position:absolute;left:8613;top:9974;width:112;height:611;rotation:-555596fd;visibility:visible" arcsize="187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6/ysMA&#10;AADcAAAADwAAAGRycy9kb3ducmV2LnhtbERPTWvCQBC9C/6HZYTezEYPVlJXUaHFXgo1gV7H7Jik&#10;zc6mu9uY9td3BcHbPN7nrDaDaUVPzjeWFcySFARxaXXDlYIif54uQfiArLG1TAp+ycNmPR6tMNP2&#10;wu/UH0MlYgj7DBXUIXSZlL6syaBPbEccubN1BkOErpLa4SWGm1bO03QhDTYcG2rsaF9T+XX8MQrw&#10;Me93+vXlr9gW3x/DW+4Wh8+TUg+TYfsEItAQ7uKb+6Dj/PkMrs/EC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6/ysMAAADcAAAADwAAAAAAAAAAAAAAAACYAgAAZHJzL2Rv&#10;d25yZXYueG1sUEsFBgAAAAAEAAQA9QAAAIgDAAAAAA==&#10;" strokeweight="1pt"/>
              <v:roundrect id="AutoShape 137" o:spid="_x0000_s1143" style="position:absolute;left:8753;top:9974;width:112;height:611;rotation:-555596fd;visibility:visible" arcsize="187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hvcMA&#10;AADcAAAADwAAAGRycy9kb3ducmV2LnhtbERPTWvCQBC9C/6HZQq96aY5WImuYoUWeynUBLyO2TGJ&#10;zc6mu9uY9td3BcHbPN7nLNeDaUVPzjeWFTxNExDEpdUNVwqK/HUyB+EDssbWMin4JQ/r1Xi0xEzb&#10;C39Svw+ViCHsM1RQh9BlUvqyJoN+ajviyJ2sMxgidJXUDi8x3LQyTZKZNNhwbKixo21N5df+xyjA&#10;57x/0e9vf8Wm+D4MH7mb7c5HpR4fhs0CRKAh3MU3907H+WkK12fiB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whvcMAAADcAAAADwAAAAAAAAAAAAAAAACYAgAAZHJzL2Rv&#10;d25yZXYueG1sUEsFBgAAAAAEAAQA9QAAAIgDAAAAAA==&#10;" strokeweight="1pt"/>
              <v:roundrect id="AutoShape 138" o:spid="_x0000_s1144" style="position:absolute;left:8890;top:9974;width:112;height:611;rotation:-555596fd;visibility:visible" arcsize="187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EJsMA&#10;AADcAAAADwAAAGRycy9kb3ducmV2LnhtbERPTWvCQBC9F/wPywi91Y0KVqKrqFCxl0JNwOuYHZNo&#10;djbd3ca0v75bKPQ2j/c5y3VvGtGR87VlBeNRAoK4sLrmUkGevTzNQfiArLGxTAq+yMN6NXhYYqrt&#10;nd+pO4ZSxBD2KSqoQmhTKX1RkUE/si1x5C7WGQwRulJqh/cYbho5SZKZNFhzbKiwpV1Fxe34aRTg&#10;c9Zt9ev+O9/kH6f+LXOzw/Ws1OOw3yxABOrDv/jPfdBx/mQ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CEJsMAAADcAAAADwAAAAAAAAAAAAAAAACYAgAAZHJzL2Rv&#10;d25yZXYueG1sUEsFBgAAAAAEAAQA9QAAAIgDAAAAAA==&#10;" strokeweight="1pt"/>
              <v:roundrect id="AutoShape 139" o:spid="_x0000_s1145" style="position:absolute;left:9025;top:9974;width:112;height:611;rotation:-555596fd;visibility:visible" arcsize="187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cUsMA&#10;AADcAAAADwAAAGRycy9kb3ducmV2LnhtbERPTWvCQBC9F/wPywi91Y0iVqKrqFCxl0JNwOuYHZNo&#10;djbd3ca0v75bKPQ2j/c5y3VvGtGR87VlBeNRAoK4sLrmUkGevTzNQfiArLGxTAq+yMN6NXhYYqrt&#10;nd+pO4ZSxBD2KSqoQmhTKX1RkUE/si1x5C7WGQwRulJqh/cYbho5SZKZNFhzbKiwpV1Fxe34aRTg&#10;c9Zt9ev+O9/kH6f+LXOzw/Ws1OOw3yxABOrDv/jPfdBx/mQ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kcUsMAAADcAAAADwAAAAAAAAAAAAAAAACYAgAAZHJzL2Rv&#10;d25yZXYueG1sUEsFBgAAAAAEAAQA9QAAAIgDAAAAAA==&#10;" strokeweight="1pt"/>
              <v:roundrect id="AutoShape 140" o:spid="_x0000_s1146" style="position:absolute;left:9161;top:9974;width:112;height:611;rotation:-555596fd;visibility:visible" arcsize="187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5ycMA&#10;AADcAAAADwAAAGRycy9kb3ducmV2LnhtbERPTWvCQBC9F/wPywi91Y2CVqKrqFCxl0JNwOuYHZNo&#10;djbd3ca0v75bKPQ2j/c5y3VvGtGR87VlBeNRAoK4sLrmUkGevTzNQfiArLGxTAq+yMN6NXhYYqrt&#10;nd+pO4ZSxBD2KSqoQmhTKX1RkUE/si1x5C7WGQwRulJqh/cYbho5SZKZNFhzbKiwpV1Fxe34aRTg&#10;c9Zt9ev+O9/kH6f+LXOzw/Ws1OOw3yxABOrDv/jPfdBx/mQ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W5ycMAAADcAAAADwAAAAAAAAAAAAAAAACYAgAAZHJzL2Rv&#10;d25yZXYueG1sUEsFBgAAAAAEAAQA9QAAAIgDAAAAAA==&#10;" strokeweight="1pt"/>
              <v:rect id="Rectangle 141" o:spid="_x0000_s1147" style="position:absolute;left:9221;top:9949;width:201;height: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xh8MA&#10;AADcAAAADwAAAGRycy9kb3ducmV2LnhtbERPTWvDMAy9D/YfjAq7rU6TrZS0bhiDwmjYYUmhVxGr&#10;SWgsB9tL038/Dwa76fE+tStmM4iJnO8tK1gtExDEjdU9twpO9eF5A8IHZI2DZVJwJw/F/vFhh7m2&#10;N/6iqQqtiCHsc1TQhTDmUvqmI4N+aUfiyF2sMxgidK3UDm8x3AwyTZK1NNhzbOhwpPeOmmv1bRQc&#10;6ldXls3p+DIN+lNWm2yss7NST4v5bQsi0Bz+xX/uDx3np2v4fSZe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4xh8MAAADcAAAADwAAAAAAAAAAAAAAAACYAgAAZHJzL2Rv&#10;d25yZXYueG1sUEsFBgAAAAAEAAQA9QAAAIgDAAAAAA==&#10;" stroked="f" strokeweight="1pt"/>
              <v:line id="Line 142" o:spid="_x0000_s1148" style="position:absolute;flip:y;visibility:visible" from="9213,9983" to="9213,1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guPMEAAADcAAAADwAAAGRycy9kb3ducmV2LnhtbERPTWsCMRC9F/wPYYTeulmFVlmNIoLS&#10;U0u3vXgbknE3uJksSXbd/vumUOhtHu9ztvvJdWKkEK1nBYuiBEGsvbHcKPj6PD2tQcSEbLDzTAq+&#10;KcJ+N3vYYmX8nT9orFMjcgjHChW0KfWVlFG35DAWvifO3NUHhynD0EgT8J7DXSeXZfkiHVrODS32&#10;dGxJ3+rBKThHp8mj9XF6fq8XQ7i82dVFqcf5dNiASDSlf/Gf+9Xk+csV/D6TL5C7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eC48wQAAANwAAAAPAAAAAAAAAAAAAAAA&#10;AKECAABkcnMvZG93bnJldi54bWxQSwUGAAAAAAQABAD5AAAAjwMAAAAA&#10;" strokeweight=".5pt"/>
              <v:line id="Line 143" o:spid="_x0000_s1149" style="position:absolute;visibility:visible" from="9641,10149" to="9803,10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K9A8UAAADcAAAADwAAAGRycy9kb3ducmV2LnhtbESPQWvCQBCF70L/wzIFb7qpBSmpq5SC&#10;tXgzFaG3ITsmabKz6e5G03/fOQjeZnhv3vtmtRldpy4UYuPZwNM8A0VcettwZeD4tZ29gIoJ2WLn&#10;mQz8UYTN+mGywtz6Kx/oUqRKSQjHHA3UKfW51rGsyWGc+55YtLMPDpOsodI24FXCXacXWbbUDhuW&#10;hhp7eq+pbIvBGTgNBX//tNvQ4fCx251Pv2183hszfRzfXkElGtPdfLv+tIK/EFp5Rib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K9A8UAAADcAAAADwAAAAAAAAAA&#10;AAAAAAChAgAAZHJzL2Rvd25yZXYueG1sUEsFBgAAAAAEAAQA+QAAAJMDAAAAAA==&#10;" strokeweight="1.5pt"/>
              <v:roundrect id="AutoShape 144" o:spid="_x0000_s1150" style="position:absolute;left:7387;top:9974;width:112;height:611;rotation:-555596fd;visibility:visible" arcsize="187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zzMQA&#10;AADcAAAADwAAAGRycy9kb3ducmV2LnhtbERPTWvCQBC9F/oflil4qxs92BpdRYWKXgo1Aa9jdkyi&#10;2dl0d41pf323UOhtHu9z5sveNKIj52vLCkbDBARxYXXNpYI8e3t+BeEDssbGMin4Ig/LxePDHFNt&#10;7/xB3SGUIoawT1FBFUKbSumLigz6oW2JI3e2zmCI0JVSO7zHcNPIcZJMpMGaY0OFLW0qKq6Hm1GA&#10;L1m31vvtd77KP4/9e+Ymu8tJqcFTv5qBCNSHf/Gfe6fj/PEU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Is8zEAAAA3AAAAA8AAAAAAAAAAAAAAAAAmAIAAGRycy9k&#10;b3ducmV2LnhtbFBLBQYAAAAABAAEAPUAAACJAwAAAAA=&#10;" strokeweight="1pt"/>
              <v:rect id="Rectangle 145" o:spid="_x0000_s1151" style="position:absolute;left:9221;top:10118;width:351;height:3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HxN8UA&#10;AADcAAAADwAAAGRycy9kb3ducmV2LnhtbESPQWsCQQyF7wX/wxDBS9FZFUpZHUW0hdKDUCvoMezE&#10;3cWdzDIz6tpf3xwEbwnv5b0v82XnGnWlEGvPBsajDBRx4W3NpYH97+fwHVRMyBYbz2TgThGWi97L&#10;HHPrb/xD110qlYRwzNFAlVKbax2LihzGkW+JRTv54DDJGkptA94k3DV6kmVv2mHN0lBhS+uKivPu&#10;4gy0hzW6j61O3+E+/Tte9tvNJns1ZtDvVjNQibr0ND+uv6zgTwVfnpEJ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fE3xQAAANwAAAAPAAAAAAAAAAAAAAAAAJgCAABkcnMv&#10;ZG93bnJldi54bWxQSwUGAAAAAAQABAD1AAAAigMAAAAA&#10;" strokeweight="1.5pt"/>
              <v:rect id="Rectangle 146" o:spid="_x0000_s1152" alt="Плетенка" style="position:absolute;left:9572;top:10162;width:231;height: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kFsMMA&#10;AADcAAAADwAAAGRycy9kb3ducmV2LnhtbESPzWrCQBDH7wXfYRnBW92okGrqKqW0IB6ERh9gyE6T&#10;aHY23d0m8e1dQfA2w/zm/7HeDqYRHTlfW1YwmyYgiAuray4VnI7fr0sQPiBrbCyTgit52G5GL2vM&#10;tO35h7o8lCKKsM9QQRVCm0npi4oM+qltiePt1zqDIa6ulNphH8VNI+dJkkqDNUeHClv6rKi45P9G&#10;wdvf8hDZ83GVrpp+7nTa6a+9UpPx8PEOItAQnvDje6dj/MUM7mXiBH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kFsMMAAADcAAAADwAAAAAAAAAAAAAAAACYAgAAZHJzL2Rv&#10;d25yZXYueG1sUEsFBgAAAAAEAAQA9QAAAIgDAAAAAA==&#10;" fillcolor="black" strokeweight="1pt">
                <v:fill r:id="rId17" o:title="" type="pattern"/>
              </v:rect>
              <v:rect id="Rectangle 147" o:spid="_x0000_s1153" style="position:absolute;left:9803;top:10175;width:295;height: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xDM8UA&#10;AADcAAAADwAAAGRycy9kb3ducmV2LnhtbERP22oCMRB9L/gPYYS+FM1WYdWtUapQKlQEL1T6Nmym&#10;2cXNZElS3f59Uyj0bQ7nOvNlZxtxJR9qxwoehxkI4tLpmo2C0/FlMAURIrLGxjEp+KYAy0Xvbo6F&#10;djfe0/UQjUghHApUUMXYFlKGsiKLYeha4sR9Om8xJuiN1B5vKdw2cpRlubRYc2qosKV1ReXl8GUV&#10;rC7v+93ETN98m8+2rw8f57wzZ6Xu+93zE4hIXfwX/7k3Os0fj+D3mXSB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/EMzxQAAANwAAAAPAAAAAAAAAAAAAAAAAJgCAABkcnMv&#10;ZG93bnJldi54bWxQSwUGAAAAAAQABAD1AAAAigMAAAAA&#10;" strokeweight="1pt"/>
              <v:rect id="Rectangle 148" o:spid="_x0000_s1154" style="position:absolute;left:9803;top:10304;width:295;height: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mqMUA&#10;AADcAAAADwAAAGRycy9kb3ducmV2LnhtbERPTWsCMRC9C/6HMIIXqdkqbO3WKFUoLSgFban0Nmym&#10;2cXNZElS3f77RhC8zeN9znzZ2UacyIfasYL7cQaCuHS6ZqPg8+PlbgYiRGSNjWNS8EcBlot+b46F&#10;dmfe0WkfjUghHApUUMXYFlKGsiKLYexa4sT9OG8xJuiN1B7PKdw2cpJlubRYc2qosKV1ReVx/2sV&#10;rI5fu/cHM9v4Nn/cvo6+D3lnDkoNB93zE4hIXbyJr+43neZPp3B5Jl0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OaoxQAAANwAAAAPAAAAAAAAAAAAAAAAAJgCAABkcnMv&#10;ZG93bnJldi54bWxQSwUGAAAAAAQABAD1AAAAigMAAAAA&#10;" strokeweight="1pt"/>
              <v:line id="Line 149" o:spid="_x0000_s1155" style="position:absolute;visibility:visible" from="10098,10225" to="10367,10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Yh28IAAADcAAAADwAAAGRycy9kb3ducmV2LnhtbERPTWvCQBC9F/wPywje6sZaikRXEUEt&#10;vRlF8DZkxyQmO5vubjT9926h0Ns83ucsVr1pxJ2crywrmIwTEMS51RUXCk7H7esMhA/IGhvLpOCH&#10;PKyWg5cFpto++ED3LBQihrBPUUEZQptK6fOSDPqxbYkjd7XOYIjQFVI7fMRw08i3JPmQBiuODSW2&#10;tCkpr7POKDh3GV9u9dY12O32++v5u/bTL6VGw349BxGoD//iP/enjvO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Yh28IAAADcAAAADwAAAAAAAAAAAAAA&#10;AAChAgAAZHJzL2Rvd25yZXYueG1sUEsFBgAAAAAEAAQA+QAAAJADAAAAAA==&#10;" strokeweight="1.5pt"/>
              <v:line id="Line 150" o:spid="_x0000_s1156" style="position:absolute;visibility:visible" from="10098,10338" to="10367,10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qEQM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O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qEQMIAAADcAAAADwAAAAAAAAAAAAAA&#10;AAChAgAAZHJzL2Rvd25yZXYueG1sUEsFBgAAAAAEAAQA+QAAAJADAAAAAA==&#10;" strokeweight="1.5pt"/>
              <v:line id="Line 151" o:spid="_x0000_s1157" style="position:absolute;flip:y;visibility:visible" from="9803,9843" to="10332,10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7YBcEAAADcAAAADwAAAGRycy9kb3ducmV2LnhtbERPTYvCMBC9L/gfwgje1lQXilSjiCAo&#10;u4fVFfY6NNOm2ExKEm3995sFwds83uesNoNtxZ18aBwrmE0zEMSl0w3XCi4/+/cFiBCRNbaOScGD&#10;AmzWo7cVFtr1fKL7OdYihXAoUIGJsSukDKUhi2HqOuLEVc5bjAn6WmqPfQq3rZxnWS4tNpwaDHa0&#10;M1RezzerQB4/+2+/n1+qujp07vdovvJ+UGoyHrZLEJGG+BI/3Qed5n/k8P9Muk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DtgFwQAAANwAAAAPAAAAAAAAAAAAAAAA&#10;AKECAABkcnMvZG93bnJldi54bWxQSwUGAAAAAAQABAD5AAAAjwMAAAAA&#10;" strokeweight="1.5pt"/>
              <v:shape id="Freeform 152" o:spid="_x0000_s1158" style="position:absolute;left:8100;top:9779;width:313;height:970;visibility:visible;mso-wrap-style:square;v-text-anchor:top" coordsize="400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19MMA&#10;AADcAAAADwAAAGRycy9kb3ducmV2LnhtbERP3WrCMBS+H/gO4Qx2MzR1gzmrUXRs4MVAZ32AQ3Ns&#10;ypqTkmRt9/ZGELw7H9/vWa4H24iOfKgdK5hOMhDEpdM1VwpOxdf4HUSIyBobx6TgnwKsV6OHJeba&#10;9fxD3TFWIoVwyFGBibHNpQylIYth4lrixJ2dtxgT9JXUHvsUbhv5kmVv0mLNqcFgSx+Gyt/jn1XQ&#10;ffb7fUHsD8/b735eRDMtzlulnh6HzQJEpCHexTf3Tqf5rzO4PpMuk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y19MMAAADcAAAADwAAAAAAAAAAAAAAAACYAgAAZHJzL2Rv&#10;d25yZXYueG1sUEsFBgAAAAAEAAQA9QAAAIgDAAAAAA==&#10;" path="m400,l352,75r-27,87l305,244r14,81l360,388r33,62l400,557r-34,69l346,682r-21,56l,738,40,676,75,582r6,-63l62,444,27,388,,306,,225,20,112,88,44r291,6e" stroked="f">
                <v:path arrowok="t" o:connecttype="custom" o:connectlocs="313,0;275,99;254,213;239,321;250,427;282,510;308,591;313,732;286,823;271,896;254,970;0,970;31,889;59,765;63,682;49,584;21,510;0,402;0,296;16,147;69,58;297,66" o:connectangles="0,0,0,0,0,0,0,0,0,0,0,0,0,0,0,0,0,0,0,0,0,0"/>
              </v:shape>
              <v:shape id="Freeform 153" o:spid="_x0000_s1159" style="position:absolute;left:8334;top:9909;width:74;height:766;visibility:visible;mso-wrap-style:square;v-text-anchor:top" coordsize="95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+YksYA&#10;AADcAAAADwAAAGRycy9kb3ducmV2LnhtbESPQWvCQBCF7wX/wzKCl1I3KpSauooIYilemkbscchO&#10;k2B2NmTXGP+9cyj0NsN78943q83gGtVTF2rPBmbTBBRx4W3NpYH8e//yBipEZIuNZzJwpwCb9ehp&#10;han1N/6iPoulkhAOKRqoYmxTrUNRkcMw9S2xaL++cxhl7UptO7xJuGv0PEletcOapaHClnYVFZfs&#10;6gwcP2d9frf6J1sss8P5tM/P/vlizGQ8bN9BRRriv/nv+sMK/kJo5RmZQK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+YksYAAADcAAAADwAAAAAAAAAAAAAAAACYAgAAZHJz&#10;L2Rvd25yZXYueG1sUEsFBgAAAAAEAAQA9QAAAIsDAAAAAA==&#10;" path="m52,l20,62,,144r14,81l55,288r28,69l95,457r-6,69l58,582e" filled="f" strokeweight=".5pt">
                <v:path arrowok="t" o:connecttype="custom" o:connectlocs="41,0;16,82;0,190;11,296;43,379;65,470;74,601;69,692;45,766" o:connectangles="0,0,0,0,0,0,0,0,0"/>
              </v:shape>
              <v:shape id="Freeform 154" o:spid="_x0000_s1160" style="position:absolute;left:8094;top:9909;width:74;height:766;visibility:visible;mso-wrap-style:square;v-text-anchor:top" coordsize="95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9CcIA&#10;AADcAAAADwAAAGRycy9kb3ducmV2LnhtbERPTYvCMBC9C/sfwix4kTVVQdZqlGVBFPFi7eIeh2Zs&#10;i82kNLHWf28Ewds83ucsVp2pREuNKy0rGA0jEMSZ1SXnCtLj+usbhPPIGivLpOBODlbLj94CY21v&#10;fKA28bkIIexiVFB4X8dSuqwgg25oa+LAnW1j0AfY5FI3eAvhppLjKJpKgyWHhgJr+i0ouyRXo2C/&#10;G7XpXcv/ZDJLNqe/dXqyg4tS/c/uZw7CU+ff4pd7q8P8yQyez4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z0JwgAAANwAAAAPAAAAAAAAAAAAAAAAAJgCAABkcnMvZG93&#10;bnJldi54bWxQSwUGAAAAAAQABAD1AAAAhwMAAAAA&#10;" path="m52,l20,62,,144r14,81l55,288r28,69l95,457r-6,69l58,582e" filled="f" strokeweight=".5pt">
                <v:path arrowok="t" o:connecttype="custom" o:connectlocs="41,0;16,82;0,190;11,296;43,379;65,470;74,601;69,692;45,766" o:connectangles="0,0,0,0,0,0,0,0,0"/>
              </v:shape>
              <v:rect id="Rectangle 155" o:spid="_x0000_s1161" style="position:absolute;left:6265;top:9888;width:883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eCSsYA&#10;AADcAAAADwAAAGRycy9kb3ducmV2LnhtbESPQWsCQQyF74X+hyEFL0VnraXI6iiiFaQHoSroMezE&#10;3cWdzDIz6tpf3xwKvSW8l/e+TOeda9SNQqw9GxgOMlDEhbc1lwYO+3V/DComZIuNZzLwoAjz2fPT&#10;FHPr7/xNt10qlYRwzNFAlVKbax2LihzGgW+JRTv74DDJGkptA94l3DX6Lcs+tMOapaHClpYVFZfd&#10;1Rloj0t0n1udvsJj9HO6HrarVfZqTO+lW0xAJerSv/nvemMF/13w5RmZ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eCSsYAAADcAAAADwAAAAAAAAAAAAAAAACYAgAAZHJz&#10;L2Rvd25yZXYueG1sUEsFBgAAAAAEAAQA9QAAAIsDAAAAAA==&#10;" strokeweight="1.5pt"/>
              <v:line id="Line 156" o:spid="_x0000_s1162" style="position:absolute;visibility:visible" from="8119,9987" to="8351,9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1gMEAAADcAAAADwAAAGRycy9kb3ducmV2LnhtbERPS4vCMBC+C/sfwix4WTRV1ErXKKsg&#10;6EHxheehmW3LNpPSxFr/vREWvM3H95zZojWlaKh2hWUFg34Egji1uuBMweW87k1BOI+ssbRMCh7k&#10;YDH/6Mww0fbOR2pOPhMhhF2CCnLvq0RKl+Zk0PVtRRy4X1sb9AHWmdQ13kO4KeUwiibSYMGhIceK&#10;Vjmlf6ebUcD0dc12JVcmauPt8nCV8XjfKNX9bH++QXhq/Vv8797oMH80gNcz4QI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VfWAwQAAANwAAAAPAAAAAAAAAAAAAAAA&#10;AKECAABkcnMvZG93bnJldi54bWxQSwUGAAAAAAQABAD5AAAAjwMAAAAA&#10;" strokeweight=".5pt">
                <v:stroke dashstyle="dash"/>
              </v:line>
              <v:line id="Line 157" o:spid="_x0000_s1163" style="position:absolute;visibility:visible" from="8175,10588" to="8407,10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dr98MAAADcAAAADwAAAGRycy9kb3ducmV2LnhtbERPTWvCQBC9C/0PyxR6KWZjUCOpq9RC&#10;QQ+WGsXzkJ0modnZkN0m6b/vCgVv83ifs96OphE9da62rGAWxSCIC6trLhVczu/TFQjnkTU2lknB&#10;LznYbh4ma8y0HfhEfe5LEULYZaig8r7NpHRFRQZdZFviwH3ZzqAPsCul7nAI4aaRSRwvpcGaQ0OF&#10;Lb1VVHznP0YB0/O1PDbcmnhMD7vPq0wXH71ST4/j6wsIT6O/i//dex3mzxO4PRMu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Ha/fDAAAA3AAAAA8AAAAAAAAAAAAA&#10;AAAAoQIAAGRycy9kb3ducmV2LnhtbFBLBQYAAAAABAAEAPkAAACRAwAAAAA=&#10;" strokeweight=".5pt">
                <v:stroke dashstyle="dash"/>
              </v:line>
              <v:line id="Line 158" o:spid="_x0000_s1164" style="position:absolute;flip:x y;visibility:visible" from="3386,9529" to="6441,11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s1G8EAAADcAAAADwAAAGRycy9kb3ducmV2LnhtbERPTYvCMBC9C/sfwix409RVRKpRxEVw&#10;T1LrxdvYjG2xmdQkav33G2Fhb/N4n7NYdaYRD3K+tqxgNExAEBdW11wqOObbwQyED8gaG8uk4EUe&#10;VsuP3gJTbZ+c0eMQShFD2KeooAqhTaX0RUUG/dC2xJG7WGcwROhKqR0+Y7hp5FeSTKXBmmNDhS1t&#10;Kiquh7tRcJvevmWzP51/umybu4mv15vspVT/s1vPQQTqwr/4z73Tcf5kDO9n4gVy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OzUbwQAAANwAAAAPAAAAAAAAAAAAAAAA&#10;AKECAABkcnMvZG93bnJldi54bWxQSwUGAAAAAAQABAD5AAAAjwMAAAAA&#10;" strokeweight=".5pt">
                <v:stroke startarrow="classic" startarrowwidth="narrow" endarrow="classic" endarrowwidth="narrow"/>
              </v:line>
              <v:shape id="Text Box 159" o:spid="_x0000_s1165" type="#_x0000_t202" style="position:absolute;left:3094;top:8387;width:1510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<v:textbox>
                  <w:txbxContent>
                    <w:p w:rsidR="00D154C5" w:rsidRDefault="00D154C5" w:rsidP="00542675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rFonts w:ascii="Univers Condensed" w:hAnsi="Univers Condensed"/>
                          <w:sz w:val="26"/>
                        </w:rPr>
                        <w:sym w:font="Symbol" w:char="F0C6"/>
                      </w:r>
                      <w:r>
                        <w:rPr>
                          <w:rFonts w:ascii="Univers Condensed" w:hAnsi="Univers Condensed"/>
                          <w:sz w:val="26"/>
                          <w:lang w:val="en-US"/>
                        </w:rPr>
                        <w:t>30</w:t>
                      </w:r>
                      <w:proofErr w:type="gramStart"/>
                      <w:r>
                        <w:rPr>
                          <w:rFonts w:ascii="Univers Condensed" w:hAnsi="Univers Condensed"/>
                          <w:sz w:val="26"/>
                          <w:lang w:val="en-US"/>
                        </w:rPr>
                        <w:t>,6</w:t>
                      </w:r>
                      <w:proofErr w:type="gramEnd"/>
                      <w:r>
                        <w:rPr>
                          <w:rFonts w:ascii="Univers Condensed" w:hAnsi="Univers Condensed"/>
                          <w:sz w:val="26"/>
                          <w:lang w:val="en-US"/>
                        </w:rPr>
                        <w:sym w:font="Symbol" w:char="F0B1"/>
                      </w:r>
                      <w:r>
                        <w:rPr>
                          <w:rFonts w:ascii="Univers Condensed" w:hAnsi="Univers Condensed"/>
                          <w:sz w:val="26"/>
                          <w:lang w:val="en-US"/>
                        </w:rPr>
                        <w:t>0</w:t>
                      </w:r>
                      <w:r>
                        <w:rPr>
                          <w:rFonts w:ascii="Univers Condensed" w:hAnsi="Univers Condensed"/>
                          <w:sz w:val="26"/>
                        </w:rPr>
                        <w:t>,1</w:t>
                      </w:r>
                    </w:p>
                  </w:txbxContent>
                </v:textbox>
              </v:shape>
              <v:shape id="Text Box 160" o:spid="_x0000_s1166" type="#_x0000_t202" style="position:absolute;left:2034;top:9035;width:1283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<v:textbox>
                  <w:txbxContent>
                    <w:p w:rsidR="00D154C5" w:rsidRDefault="00D154C5" w:rsidP="00542675">
                      <w:pPr>
                        <w:jc w:val="center"/>
                        <w:rPr>
                          <w:rFonts w:ascii="Univers Condensed" w:hAnsi="Univers Condensed"/>
                          <w:sz w:val="26"/>
                        </w:rPr>
                      </w:pPr>
                      <w:r>
                        <w:rPr>
                          <w:rFonts w:ascii="Univers Condensed" w:hAnsi="Univers Condensed"/>
                          <w:sz w:val="26"/>
                        </w:rPr>
                        <w:sym w:font="Symbol" w:char="F0C6"/>
                      </w:r>
                      <w:r>
                        <w:rPr>
                          <w:rFonts w:ascii="Univers Condensed" w:hAnsi="Univers Condensed"/>
                          <w:sz w:val="26"/>
                          <w:lang w:val="en-US"/>
                        </w:rPr>
                        <w:t>40</w:t>
                      </w:r>
                      <w:r>
                        <w:rPr>
                          <w:rFonts w:ascii="Univers Condensed" w:hAnsi="Univers Condensed"/>
                          <w:sz w:val="26"/>
                          <w:lang w:val="en-US"/>
                        </w:rPr>
                        <w:sym w:font="Symbol" w:char="F0B1"/>
                      </w:r>
                      <w:r>
                        <w:rPr>
                          <w:rFonts w:ascii="Univers Condensed" w:hAnsi="Univers Condensed"/>
                          <w:sz w:val="26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Text Box 161" o:spid="_x0000_s1167" type="#_x0000_t202" style="position:absolute;left:2226;top:10654;width:945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<v:textbox>
                  <w:txbxContent>
                    <w:p w:rsidR="00D154C5" w:rsidRDefault="00D154C5" w:rsidP="00542675">
                      <w:pPr>
                        <w:jc w:val="center"/>
                        <w:rPr>
                          <w:rFonts w:ascii="Univers Condensed" w:hAnsi="Univers Condensed"/>
                          <w:sz w:val="26"/>
                        </w:rPr>
                      </w:pPr>
                      <w:r>
                        <w:rPr>
                          <w:rFonts w:ascii="Univers Condensed" w:hAnsi="Univers Condensed"/>
                          <w:sz w:val="26"/>
                        </w:rPr>
                        <w:sym w:font="Symbol" w:char="F0C6"/>
                      </w:r>
                      <w:r>
                        <w:rPr>
                          <w:rFonts w:ascii="Univers Condensed" w:hAnsi="Univers Condensed"/>
                          <w:sz w:val="26"/>
                          <w:lang w:val="en-US"/>
                        </w:rPr>
                        <w:t>4</w:t>
                      </w:r>
                      <w:proofErr w:type="gramStart"/>
                      <w:r>
                        <w:rPr>
                          <w:rFonts w:ascii="Univers Condensed" w:hAnsi="Univers Condensed"/>
                          <w:sz w:val="26"/>
                          <w:lang w:val="en-US"/>
                        </w:rPr>
                        <w:t>,2</w:t>
                      </w:r>
                      <w:proofErr w:type="gramEnd"/>
                    </w:p>
                  </w:txbxContent>
                </v:textbox>
              </v:shape>
              <v:rect id="Rectangle 162" o:spid="_x0000_s1168" style="position:absolute;left:5925;top:9844;width:340;height: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4aPsMA&#10;AADcAAAADwAAAGRycy9kb3ducmV2LnhtbERPS2sCMRC+F/wPYYReSs1aiy2rUcQHiAfBB9TjsBl3&#10;FzeTJYm6+uuNIPQ2H99zhuPGVOJCzpeWFXQ7CQjizOqScwX73eLzF4QPyBory6TgRh7Go9bbEFNt&#10;r7yhyzbkIoawT1FBEUKdSumzggz6jq2JI3e0zmCI0OVSO7zGcFPJryTpS4Mlx4YCa5oWlJ22Z6Og&#10;/puima9lWLlb734479ezWfKh1Hu7mQxABGrCv/jlXuo4//sHns/EC+To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4aPsMAAADcAAAADwAAAAAAAAAAAAAAAACYAgAAZHJzL2Rv&#10;d25yZXYueG1sUEsFBgAAAAAEAAQA9QAAAIgDAAAAAA==&#10;" strokeweight="1.5pt"/>
              <v:line id="Line 163" o:spid="_x0000_s1169" style="position:absolute;rotation:-90;visibility:visible" from="4915,9177" to="4915,11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p9QMYAAADcAAAADwAAAGRycy9kb3ducmV2LnhtbESP0WrCQBBF3wv9h2UKfSl1Yw1Soqu0&#10;UkUoBLT9gCE7JsHsbNjdxvj3zoPQtxnunXvPLNej69RAIbaeDUwnGSjiytuWawO/P9vXd1AxIVvs&#10;PJOBK0VYrx4fllhYf+EDDcdUKwnhWKCBJqW+0DpWDTmME98Ti3bywWGSNdTaBrxIuOv0W5bNtcOW&#10;paHBnjYNVefjnzPgQr792p+wPeTXYfh8mZXfu3lpzPPT+LEAlWhM/+b79d4Kfi608oxMo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KfUDGAAAA3AAAAA8AAAAAAAAA&#10;AAAAAAAAoQIAAGRycy9kb3ducmV2LnhtbFBLBQYAAAAABAAEAPkAAACUAwAAAAA=&#10;">
                <v:stroke dashstyle="longDashDot"/>
              </v:line>
              <v:line id="Line 164" o:spid="_x0000_s1170" style="position:absolute;rotation:180;visibility:visible" from="4915,9196" to="4915,1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lgRMIAAADcAAAADwAAAGRycy9kb3ducmV2LnhtbERPTWsCMRC9F/ofwhR6kZpVpNitUUpB&#10;aY+7irS36Wa6WbqZLEnU9N8bQfA2j/c5i1WyvTiSD51jBZNxAYK4cbrjVsFuu36agwgRWWPvmBT8&#10;U4DV8v5ugaV2J67oWMdW5BAOJSowMQ6llKExZDGM3UCcuV/nLcYMfSu1x1MOt72cFsWztNhxbjA4&#10;0Luh5q8+WAUjydtNMnXzneqq+tyPfszXxCv1+JDeXkFESvEmvro/dJ4/e4HLM/kCuT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/lgRMIAAADcAAAADwAAAAAAAAAAAAAA&#10;AAChAgAAZHJzL2Rvd25yZXYueG1sUEsFBgAAAAAEAAQA+QAAAJADAAAAAA==&#10;">
                <v:stroke dashstyle="longDashDot"/>
              </v:line>
              <v:line id="Line 165" o:spid="_x0000_s1171" style="position:absolute;rotation:9501565fd;visibility:visible" from="5645,9076" to="7328,9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JdsMUAAADcAAAADwAAAGRycy9kb3ducmV2LnhtbESPQWsCMRCF74X+hzAFbzVboWK3RhHb&#10;gjdxlYK3YTPdbLuZhE2qq7/eORR6m+G9ee+b+XLwnTpRn9rABp7GBSjiOtiWGwOH/cfjDFTKyBa7&#10;wGTgQgmWi/u7OZY2nHlHpyo3SkI4lWjA5RxLrVPtyGMah0gs2lfoPWZZ+0bbHs8S7js9KYqp9tiy&#10;NDiMtHZU/1S/3kB1fLl+5/ftp3s7zJp1dYwTXkVjRg/D6hVUpiH/m/+uN1bwnwVfnpEJ9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NJdsMUAAADcAAAADwAAAAAAAAAA&#10;AAAAAAChAgAAZHJzL2Rvd25yZXYueG1sUEsFBgAAAAAEAAQA+QAAAJMDAAAAAA==&#10;" strokeweight=".5pt">
                <v:stroke endarrow="classic" endarrowwidth="narrow"/>
              </v:line>
              <v:line id="Line 166" o:spid="_x0000_s1172" style="position:absolute;rotation:9501565fd;visibility:visible" from="6070,10628" to="6886,12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74K8IAAADcAAAADwAAAGRycy9kb3ducmV2LnhtbERPTWsCMRC9F/wPYQRvNatg0dUooha8&#10;la4ieBs242Z1MwmbVNf++qZQ6G0e73MWq8424k5tqB0rGA0zEMSl0zVXCo6H99cpiBCRNTaOScGT&#10;AqyWvZcF5to9+JPuRaxECuGQowITo8+lDKUhi2HoPHHiLq61GBNsK6lbfKRw28hxlr1JizWnBoOe&#10;NobKW/FlFRTn2fc17j5OZnucVpvi7Me89koN+t16DiJSF//Ff+69TvMnI/h9Jl0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74K8IAAADcAAAADwAAAAAAAAAAAAAA&#10;AAChAgAAZHJzL2Rvd25yZXYueG1sUEsFBgAAAAAEAAQA+QAAAJADAAAAAA==&#10;" strokeweight=".5pt">
                <v:stroke endarrow="classic" endarrowwidth="narrow"/>
              </v:line>
              <v:shape id="Text Box 167" o:spid="_x0000_s1173" type="#_x0000_t202" style="position:absolute;left:7119;top:8565;width:619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<v:textbox>
                  <w:txbxContent>
                    <w:p w:rsidR="00D154C5" w:rsidRDefault="00D154C5" w:rsidP="00542675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А</w:t>
                      </w:r>
                    </w:p>
                  </w:txbxContent>
                </v:textbox>
              </v:shape>
              <v:shape id="Text Box 168" o:spid="_x0000_s1174" type="#_x0000_t202" style="position:absolute;left:7119;top:11525;width:619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<v:textbox>
                  <w:txbxContent>
                    <w:p w:rsidR="00D154C5" w:rsidRDefault="00D154C5" w:rsidP="00542675">
                      <w:pPr>
                        <w:jc w:val="center"/>
                        <w:rPr>
                          <w:b/>
                          <w:sz w:val="26"/>
                          <w:lang w:val="en-US"/>
                        </w:rPr>
                      </w:pPr>
                      <w:r>
                        <w:rPr>
                          <w:b/>
                          <w:sz w:val="26"/>
                        </w:rPr>
                        <w:t>Б</w:t>
                      </w:r>
                    </w:p>
                  </w:txbxContent>
                </v:textbox>
              </v:shape>
            </v:group>
            <w10:wrap type="topAndBottom"/>
          </v:group>
        </w:pict>
      </w:r>
      <w:bookmarkEnd w:id="50"/>
    </w:p>
    <w:tbl>
      <w:tblPr>
        <w:tblW w:w="104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"/>
        <w:gridCol w:w="1069"/>
        <w:gridCol w:w="992"/>
        <w:gridCol w:w="992"/>
        <w:gridCol w:w="1276"/>
        <w:gridCol w:w="1173"/>
        <w:gridCol w:w="1134"/>
        <w:gridCol w:w="1276"/>
        <w:gridCol w:w="851"/>
        <w:gridCol w:w="842"/>
      </w:tblGrid>
      <w:tr w:rsidR="000D6B4B" w:rsidTr="000D6B4B">
        <w:trPr>
          <w:cantSplit/>
          <w:trHeight w:val="60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4B" w:rsidRDefault="000D6B4B" w:rsidP="00CD7E33">
            <w:pPr>
              <w:jc w:val="center"/>
              <w:rPr>
                <w:rFonts w:ascii="Times New Roman" w:hAnsi="Times New Roman"/>
                <w:spacing w:val="-2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Лист регистрации изменений</w:t>
            </w:r>
          </w:p>
        </w:tc>
      </w:tr>
      <w:tr w:rsidR="000D6B4B" w:rsidTr="000D6B4B">
        <w:trPr>
          <w:cantSplit/>
          <w:trHeight w:val="600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4B" w:rsidRDefault="000D6B4B" w:rsidP="00CD7E33">
            <w:pPr>
              <w:jc w:val="center"/>
              <w:rPr>
                <w:rFonts w:ascii="Times New Roman" w:hAnsi="Times New Roman"/>
                <w:spacing w:val="-20"/>
                <w:szCs w:val="24"/>
              </w:rPr>
            </w:pPr>
            <w:r>
              <w:rPr>
                <w:rFonts w:ascii="Times New Roman" w:hAnsi="Times New Roman"/>
                <w:spacing w:val="-20"/>
                <w:szCs w:val="24"/>
              </w:rPr>
              <w:t>Изм.</w:t>
            </w:r>
          </w:p>
        </w:tc>
        <w:tc>
          <w:tcPr>
            <w:tcW w:w="4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4B" w:rsidRDefault="000D6B4B" w:rsidP="00CD7E33">
            <w:pPr>
              <w:jc w:val="center"/>
              <w:rPr>
                <w:rFonts w:ascii="Times New Roman" w:hAnsi="Times New Roman"/>
                <w:spacing w:val="-20"/>
                <w:szCs w:val="24"/>
              </w:rPr>
            </w:pPr>
            <w:r>
              <w:rPr>
                <w:rFonts w:ascii="Times New Roman" w:hAnsi="Times New Roman"/>
                <w:spacing w:val="-20"/>
                <w:szCs w:val="24"/>
              </w:rPr>
              <w:t>Номера  листов  (страниц)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4B" w:rsidRDefault="000D6B4B" w:rsidP="00CD7E33">
            <w:pPr>
              <w:jc w:val="center"/>
              <w:rPr>
                <w:rFonts w:ascii="Times New Roman" w:hAnsi="Times New Roman"/>
                <w:spacing w:val="-20"/>
                <w:szCs w:val="24"/>
              </w:rPr>
            </w:pPr>
            <w:r>
              <w:rPr>
                <w:rFonts w:ascii="Times New Roman" w:hAnsi="Times New Roman"/>
                <w:spacing w:val="-20"/>
                <w:szCs w:val="24"/>
              </w:rPr>
              <w:t>Всего</w:t>
            </w:r>
          </w:p>
          <w:p w:rsidR="000D6B4B" w:rsidRDefault="000D6B4B" w:rsidP="00CD7E33">
            <w:pPr>
              <w:jc w:val="center"/>
              <w:rPr>
                <w:rFonts w:ascii="Times New Roman" w:hAnsi="Times New Roman"/>
                <w:spacing w:val="-20"/>
                <w:szCs w:val="24"/>
              </w:rPr>
            </w:pPr>
            <w:r>
              <w:rPr>
                <w:rFonts w:ascii="Times New Roman" w:hAnsi="Times New Roman"/>
                <w:spacing w:val="-20"/>
                <w:szCs w:val="24"/>
              </w:rPr>
              <w:t>листов</w:t>
            </w:r>
          </w:p>
          <w:p w:rsidR="000D6B4B" w:rsidRDefault="000D6B4B" w:rsidP="00CD7E33">
            <w:pPr>
              <w:jc w:val="center"/>
              <w:rPr>
                <w:rFonts w:ascii="Times New Roman" w:hAnsi="Times New Roman"/>
                <w:spacing w:val="-20"/>
                <w:szCs w:val="24"/>
              </w:rPr>
            </w:pPr>
            <w:r>
              <w:rPr>
                <w:rFonts w:ascii="Times New Roman" w:hAnsi="Times New Roman"/>
                <w:spacing w:val="-20"/>
                <w:szCs w:val="24"/>
              </w:rPr>
              <w:t>(страниц)</w:t>
            </w:r>
          </w:p>
          <w:p w:rsidR="000D6B4B" w:rsidRDefault="000D6B4B" w:rsidP="00CD7E33">
            <w:pPr>
              <w:jc w:val="center"/>
              <w:rPr>
                <w:rFonts w:ascii="Times New Roman" w:hAnsi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spacing w:val="-20"/>
                <w:szCs w:val="24"/>
              </w:rPr>
              <w:t>в докум..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4B" w:rsidRDefault="000D6B4B" w:rsidP="00CD7E33">
            <w:pPr>
              <w:jc w:val="center"/>
              <w:rPr>
                <w:rFonts w:ascii="Times New Roman" w:hAnsi="Times New Roman"/>
                <w:spacing w:val="-2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№  докум</w:t>
            </w:r>
            <w:r>
              <w:rPr>
                <w:rFonts w:ascii="Times New Roman" w:hAnsi="Times New Roman"/>
                <w:spacing w:val="-2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4B" w:rsidRDefault="000D6B4B" w:rsidP="00CD7E33">
            <w:pPr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Входящий</w:t>
            </w:r>
          </w:p>
          <w:p w:rsidR="000D6B4B" w:rsidRDefault="000D6B4B" w:rsidP="00CD7E33">
            <w:pPr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№  сопроводи- тельного</w:t>
            </w:r>
          </w:p>
          <w:p w:rsidR="000D6B4B" w:rsidRPr="000D6B4B" w:rsidRDefault="000D6B4B" w:rsidP="00CD7E33">
            <w:pPr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докум</w:t>
            </w:r>
            <w:r w:rsidRPr="000D6B4B">
              <w:rPr>
                <w:rFonts w:ascii="Times New Roman" w:hAnsi="Times New Roman"/>
                <w:spacing w:val="-20"/>
                <w:sz w:val="22"/>
                <w:szCs w:val="22"/>
              </w:rPr>
              <w:t>.</w:t>
            </w:r>
          </w:p>
          <w:p w:rsidR="000D6B4B" w:rsidRDefault="000D6B4B" w:rsidP="00CD7E33">
            <w:pPr>
              <w:jc w:val="center"/>
              <w:rPr>
                <w:rFonts w:ascii="Times New Roman" w:hAnsi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и 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4B" w:rsidRDefault="000D6B4B" w:rsidP="00CD7E33">
            <w:pPr>
              <w:jc w:val="center"/>
              <w:rPr>
                <w:rFonts w:ascii="Times New Roman" w:hAnsi="Times New Roman"/>
                <w:spacing w:val="-20"/>
                <w:szCs w:val="24"/>
              </w:rPr>
            </w:pPr>
            <w:r>
              <w:rPr>
                <w:rFonts w:ascii="Times New Roman" w:hAnsi="Times New Roman"/>
                <w:spacing w:val="-20"/>
                <w:szCs w:val="24"/>
              </w:rPr>
              <w:t>Подп.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4B" w:rsidRDefault="000D6B4B" w:rsidP="00CD7E33">
            <w:pPr>
              <w:jc w:val="center"/>
              <w:rPr>
                <w:rFonts w:ascii="Times New Roman" w:hAnsi="Times New Roman"/>
                <w:spacing w:val="-20"/>
                <w:szCs w:val="24"/>
              </w:rPr>
            </w:pPr>
            <w:r>
              <w:rPr>
                <w:rFonts w:ascii="Times New Roman" w:hAnsi="Times New Roman"/>
                <w:spacing w:val="-20"/>
                <w:szCs w:val="24"/>
              </w:rPr>
              <w:t>Дата</w:t>
            </w:r>
          </w:p>
        </w:tc>
      </w:tr>
      <w:tr w:rsidR="000D6B4B" w:rsidTr="000D6B4B">
        <w:trPr>
          <w:cantSplit/>
          <w:trHeight w:val="919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4B" w:rsidRDefault="000D6B4B" w:rsidP="00CD7E33">
            <w:pPr>
              <w:jc w:val="center"/>
              <w:rPr>
                <w:rFonts w:ascii="Times New Roman" w:hAnsi="Times New Roman"/>
                <w:spacing w:val="-20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4B" w:rsidRDefault="000D6B4B" w:rsidP="00CD7E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изме-</w:t>
            </w:r>
          </w:p>
          <w:p w:rsidR="000D6B4B" w:rsidRDefault="000D6B4B" w:rsidP="00CD7E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4"/>
              </w:rPr>
              <w:t>ненных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4B" w:rsidRDefault="000D6B4B" w:rsidP="00CD7E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заме-</w:t>
            </w:r>
          </w:p>
          <w:p w:rsidR="000D6B4B" w:rsidRDefault="000D6B4B" w:rsidP="00CD7E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4B" w:rsidRDefault="000D6B4B" w:rsidP="00CD7E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новых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4B" w:rsidRDefault="000D6B4B" w:rsidP="00CD7E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аннулиро-ванных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4B" w:rsidRDefault="000D6B4B" w:rsidP="00CD7E33">
            <w:pPr>
              <w:jc w:val="center"/>
              <w:rPr>
                <w:rFonts w:ascii="Times New Roman" w:hAnsi="Times New Roman"/>
                <w:spacing w:val="-2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4B" w:rsidRDefault="000D6B4B" w:rsidP="00CD7E33">
            <w:pPr>
              <w:jc w:val="center"/>
              <w:rPr>
                <w:rFonts w:ascii="Times New Roman" w:hAnsi="Times New Roman"/>
                <w:spacing w:val="-2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4B" w:rsidRDefault="000D6B4B" w:rsidP="00CD7E33">
            <w:pPr>
              <w:jc w:val="center"/>
              <w:rPr>
                <w:rFonts w:ascii="Times New Roman" w:hAnsi="Times New Roman"/>
                <w:spacing w:val="-2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4B" w:rsidRDefault="000D6B4B" w:rsidP="00CD7E33">
            <w:pPr>
              <w:rPr>
                <w:rFonts w:ascii="Times New Roman" w:hAnsi="Times New Roman"/>
                <w:spacing w:val="-20"/>
                <w:sz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4B" w:rsidRDefault="000D6B4B" w:rsidP="00CD7E33">
            <w:pPr>
              <w:rPr>
                <w:rFonts w:ascii="Times New Roman" w:hAnsi="Times New Roman"/>
                <w:spacing w:val="-20"/>
                <w:sz w:val="20"/>
              </w:rPr>
            </w:pPr>
          </w:p>
        </w:tc>
      </w:tr>
      <w:tr w:rsidR="000D6B4B" w:rsidTr="000D6B4B">
        <w:trPr>
          <w:trHeight w:val="5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D6B4B" w:rsidTr="000D6B4B">
        <w:trPr>
          <w:trHeight w:val="5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D6B4B" w:rsidTr="000D6B4B">
        <w:trPr>
          <w:trHeight w:val="5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D6B4B" w:rsidTr="000D6B4B">
        <w:trPr>
          <w:trHeight w:val="5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D6B4B" w:rsidTr="000D6B4B">
        <w:trPr>
          <w:trHeight w:val="5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D6B4B" w:rsidTr="000D6B4B">
        <w:trPr>
          <w:trHeight w:val="5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D6B4B" w:rsidTr="000D6B4B">
        <w:trPr>
          <w:trHeight w:val="5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D6B4B" w:rsidTr="000D6B4B">
        <w:trPr>
          <w:trHeight w:val="5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D6B4B" w:rsidTr="000D6B4B">
        <w:trPr>
          <w:trHeight w:val="5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D6B4B" w:rsidTr="000D6B4B">
        <w:trPr>
          <w:trHeight w:val="5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D6B4B" w:rsidTr="000D6B4B">
        <w:trPr>
          <w:trHeight w:val="5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D6B4B" w:rsidTr="000D6B4B">
        <w:trPr>
          <w:trHeight w:val="5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D6B4B" w:rsidTr="000D6B4B">
        <w:trPr>
          <w:trHeight w:val="5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D6B4B" w:rsidTr="000D6B4B">
        <w:trPr>
          <w:trHeight w:val="5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D6B4B" w:rsidTr="000D6B4B">
        <w:trPr>
          <w:trHeight w:val="5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D6B4B" w:rsidTr="000D6B4B">
        <w:trPr>
          <w:trHeight w:val="5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D6B4B" w:rsidTr="000D6B4B">
        <w:trPr>
          <w:trHeight w:val="5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D6B4B" w:rsidTr="000D6B4B">
        <w:trPr>
          <w:trHeight w:val="57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D6B4B" w:rsidTr="000D6B4B">
        <w:trPr>
          <w:trHeight w:val="5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D6B4B" w:rsidTr="000D6B4B">
        <w:trPr>
          <w:trHeight w:val="5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B" w:rsidRDefault="000D6B4B" w:rsidP="00CD7E33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353EC" w:rsidRPr="00055A4D" w:rsidRDefault="008353EC" w:rsidP="008353EC">
      <w:pPr>
        <w:spacing w:line="360" w:lineRule="auto"/>
        <w:rPr>
          <w:rFonts w:ascii="Times New Roman" w:hAnsi="Times New Roman"/>
        </w:rPr>
      </w:pPr>
    </w:p>
    <w:sectPr w:rsidR="008353EC" w:rsidRPr="00055A4D" w:rsidSect="00565E98">
      <w:footerReference w:type="first" r:id="rId19"/>
      <w:type w:val="continuous"/>
      <w:pgSz w:w="11906" w:h="16838" w:code="9"/>
      <w:pgMar w:top="1134" w:right="851" w:bottom="1134" w:left="1440" w:header="709" w:footer="2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28A" w:rsidRDefault="000A528A">
      <w:r>
        <w:separator/>
      </w:r>
    </w:p>
    <w:p w:rsidR="000A528A" w:rsidRDefault="000A528A"/>
  </w:endnote>
  <w:endnote w:type="continuationSeparator" w:id="0">
    <w:p w:rsidR="000A528A" w:rsidRDefault="000A528A">
      <w:r>
        <w:continuationSeparator/>
      </w:r>
    </w:p>
    <w:p w:rsidR="000A528A" w:rsidRDefault="000A528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7" w:type="dxa"/>
      <w:tblInd w:w="-5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410"/>
      <w:gridCol w:w="587"/>
      <w:gridCol w:w="664"/>
      <w:gridCol w:w="843"/>
      <w:gridCol w:w="805"/>
      <w:gridCol w:w="158"/>
      <w:gridCol w:w="352"/>
      <w:gridCol w:w="1729"/>
      <w:gridCol w:w="2107"/>
      <w:gridCol w:w="291"/>
      <w:gridCol w:w="484"/>
      <w:gridCol w:w="293"/>
      <w:gridCol w:w="865"/>
      <w:gridCol w:w="1159"/>
    </w:tblGrid>
    <w:tr w:rsidR="00D154C5" w:rsidRPr="00415DBD" w:rsidTr="001F7C41">
      <w:trPr>
        <w:cantSplit/>
        <w:trHeight w:val="284"/>
      </w:trPr>
      <w:tc>
        <w:tcPr>
          <w:tcW w:w="410" w:type="dxa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587" w:type="dxa"/>
          <w:tcBorders>
            <w:left w:val="nil"/>
          </w:tcBorders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1507" w:type="dxa"/>
          <w:gridSpan w:val="2"/>
          <w:tcBorders>
            <w:left w:val="nil"/>
          </w:tcBorders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805" w:type="dxa"/>
          <w:tcBorders>
            <w:left w:val="nil"/>
          </w:tcBorders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510" w:type="dxa"/>
          <w:gridSpan w:val="2"/>
          <w:tcBorders>
            <w:left w:val="nil"/>
          </w:tcBorders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6928" w:type="dxa"/>
          <w:gridSpan w:val="7"/>
          <w:vMerge w:val="restart"/>
          <w:vAlign w:val="center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  <w:r w:rsidRPr="001F7C41">
            <w:rPr>
              <w:rFonts w:ascii="Times New Roman" w:hAnsi="Times New Roman"/>
              <w:sz w:val="20"/>
            </w:rPr>
            <w:t>ИЦФР.423314.001ТУ</w:t>
          </w:r>
        </w:p>
      </w:tc>
    </w:tr>
    <w:tr w:rsidR="00D154C5" w:rsidRPr="00415DBD" w:rsidTr="001F7C41">
      <w:trPr>
        <w:cantSplit/>
        <w:trHeight w:val="284"/>
      </w:trPr>
      <w:tc>
        <w:tcPr>
          <w:tcW w:w="410" w:type="dxa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587" w:type="dxa"/>
          <w:tcBorders>
            <w:left w:val="nil"/>
          </w:tcBorders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1507" w:type="dxa"/>
          <w:gridSpan w:val="2"/>
          <w:tcBorders>
            <w:left w:val="nil"/>
          </w:tcBorders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805" w:type="dxa"/>
          <w:tcBorders>
            <w:left w:val="nil"/>
          </w:tcBorders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510" w:type="dxa"/>
          <w:gridSpan w:val="2"/>
          <w:tcBorders>
            <w:left w:val="nil"/>
          </w:tcBorders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6928" w:type="dxa"/>
          <w:gridSpan w:val="7"/>
          <w:vMerge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b/>
              <w:sz w:val="20"/>
            </w:rPr>
          </w:pPr>
        </w:p>
      </w:tc>
    </w:tr>
    <w:tr w:rsidR="00D154C5" w:rsidRPr="00415DBD" w:rsidTr="001F7C41">
      <w:trPr>
        <w:cantSplit/>
        <w:trHeight w:val="284"/>
      </w:trPr>
      <w:tc>
        <w:tcPr>
          <w:tcW w:w="410" w:type="dxa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  <w:r w:rsidRPr="001F7C41">
            <w:rPr>
              <w:rFonts w:ascii="Times New Roman" w:hAnsi="Times New Roman"/>
              <w:sz w:val="20"/>
            </w:rPr>
            <w:t>Изм</w:t>
          </w:r>
        </w:p>
      </w:tc>
      <w:tc>
        <w:tcPr>
          <w:tcW w:w="587" w:type="dxa"/>
          <w:tcBorders>
            <w:left w:val="nil"/>
          </w:tcBorders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  <w:r w:rsidRPr="001F7C41">
            <w:rPr>
              <w:rFonts w:ascii="Times New Roman" w:hAnsi="Times New Roman"/>
              <w:sz w:val="20"/>
            </w:rPr>
            <w:t>Лист</w:t>
          </w:r>
        </w:p>
      </w:tc>
      <w:tc>
        <w:tcPr>
          <w:tcW w:w="1507" w:type="dxa"/>
          <w:gridSpan w:val="2"/>
          <w:tcBorders>
            <w:left w:val="nil"/>
          </w:tcBorders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  <w:r w:rsidRPr="001F7C41">
            <w:rPr>
              <w:rFonts w:ascii="Times New Roman" w:hAnsi="Times New Roman"/>
              <w:sz w:val="20"/>
            </w:rPr>
            <w:t>№ докум.</w:t>
          </w:r>
        </w:p>
      </w:tc>
      <w:tc>
        <w:tcPr>
          <w:tcW w:w="805" w:type="dxa"/>
          <w:tcBorders>
            <w:left w:val="nil"/>
          </w:tcBorders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  <w:r w:rsidRPr="001F7C41">
            <w:rPr>
              <w:rFonts w:ascii="Times New Roman" w:hAnsi="Times New Roman"/>
              <w:sz w:val="20"/>
            </w:rPr>
            <w:t>Подп.</w:t>
          </w:r>
        </w:p>
      </w:tc>
      <w:tc>
        <w:tcPr>
          <w:tcW w:w="510" w:type="dxa"/>
          <w:gridSpan w:val="2"/>
          <w:tcBorders>
            <w:left w:val="nil"/>
          </w:tcBorders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  <w:r w:rsidRPr="001F7C41">
            <w:rPr>
              <w:rFonts w:ascii="Times New Roman" w:hAnsi="Times New Roman"/>
              <w:sz w:val="20"/>
            </w:rPr>
            <w:t>Дата</w:t>
          </w:r>
        </w:p>
      </w:tc>
      <w:tc>
        <w:tcPr>
          <w:tcW w:w="6928" w:type="dxa"/>
          <w:gridSpan w:val="7"/>
          <w:vMerge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</w:tr>
    <w:tr w:rsidR="00D154C5" w:rsidRPr="00415DBD" w:rsidTr="001F7C41">
      <w:trPr>
        <w:cantSplit/>
        <w:trHeight w:val="284"/>
      </w:trPr>
      <w:tc>
        <w:tcPr>
          <w:tcW w:w="997" w:type="dxa"/>
          <w:gridSpan w:val="2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  <w:r w:rsidRPr="001F7C41">
            <w:rPr>
              <w:rFonts w:ascii="Times New Roman" w:hAnsi="Times New Roman"/>
              <w:sz w:val="20"/>
            </w:rPr>
            <w:t>Разраб.</w:t>
          </w:r>
        </w:p>
      </w:tc>
      <w:tc>
        <w:tcPr>
          <w:tcW w:w="1507" w:type="dxa"/>
          <w:gridSpan w:val="2"/>
          <w:tcBorders>
            <w:left w:val="nil"/>
          </w:tcBorders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  <w:r w:rsidRPr="001F7C41">
            <w:rPr>
              <w:rFonts w:ascii="Times New Roman" w:hAnsi="Times New Roman"/>
              <w:sz w:val="20"/>
            </w:rPr>
            <w:t>Садов</w:t>
          </w:r>
        </w:p>
      </w:tc>
      <w:tc>
        <w:tcPr>
          <w:tcW w:w="805" w:type="dxa"/>
          <w:tcBorders>
            <w:left w:val="nil"/>
          </w:tcBorders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510" w:type="dxa"/>
          <w:gridSpan w:val="2"/>
          <w:tcBorders>
            <w:left w:val="nil"/>
          </w:tcBorders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3836" w:type="dxa"/>
          <w:gridSpan w:val="2"/>
          <w:vMerge w:val="restart"/>
          <w:vAlign w:val="center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  <w:r w:rsidRPr="001F7C41">
            <w:rPr>
              <w:rFonts w:ascii="Times New Roman" w:hAnsi="Times New Roman"/>
              <w:sz w:val="20"/>
            </w:rPr>
            <w:t>Системы АСОГ</w:t>
          </w:r>
        </w:p>
        <w:p w:rsidR="00D154C5" w:rsidRPr="001F7C41" w:rsidRDefault="00D154C5" w:rsidP="001F7C41">
          <w:pPr>
            <w:pStyle w:val="a8"/>
            <w:rPr>
              <w:rFonts w:ascii="Times New Roman" w:hAnsi="Times New Roman"/>
              <w:bCs/>
              <w:sz w:val="20"/>
            </w:rPr>
          </w:pPr>
          <w:r w:rsidRPr="001F7C41">
            <w:rPr>
              <w:rFonts w:ascii="Times New Roman" w:hAnsi="Times New Roman"/>
              <w:sz w:val="20"/>
            </w:rPr>
            <w:t>Технические условия</w:t>
          </w:r>
        </w:p>
      </w:tc>
      <w:tc>
        <w:tcPr>
          <w:tcW w:w="1068" w:type="dxa"/>
          <w:gridSpan w:val="3"/>
          <w:vAlign w:val="center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  <w:r w:rsidRPr="001F7C41">
            <w:rPr>
              <w:rFonts w:ascii="Times New Roman" w:hAnsi="Times New Roman"/>
              <w:sz w:val="20"/>
            </w:rPr>
            <w:t>Лит.</w:t>
          </w:r>
        </w:p>
      </w:tc>
      <w:tc>
        <w:tcPr>
          <w:tcW w:w="865" w:type="dxa"/>
          <w:vAlign w:val="center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  <w:r w:rsidRPr="001F7C41">
            <w:rPr>
              <w:rFonts w:ascii="Times New Roman" w:hAnsi="Times New Roman"/>
              <w:sz w:val="20"/>
            </w:rPr>
            <w:t>Лист</w:t>
          </w:r>
        </w:p>
      </w:tc>
      <w:tc>
        <w:tcPr>
          <w:tcW w:w="1159" w:type="dxa"/>
          <w:vAlign w:val="center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  <w:r w:rsidRPr="001F7C41">
            <w:rPr>
              <w:rFonts w:ascii="Times New Roman" w:hAnsi="Times New Roman"/>
              <w:sz w:val="20"/>
            </w:rPr>
            <w:t>Листов</w:t>
          </w:r>
        </w:p>
      </w:tc>
    </w:tr>
    <w:tr w:rsidR="00D154C5" w:rsidRPr="00415DBD" w:rsidTr="001F7C41">
      <w:trPr>
        <w:cantSplit/>
        <w:trHeight w:val="284"/>
      </w:trPr>
      <w:tc>
        <w:tcPr>
          <w:tcW w:w="997" w:type="dxa"/>
          <w:gridSpan w:val="2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  <w:r w:rsidRPr="001F7C41">
            <w:rPr>
              <w:rFonts w:ascii="Times New Roman" w:hAnsi="Times New Roman"/>
              <w:sz w:val="20"/>
            </w:rPr>
            <w:t>Пров.</w:t>
          </w:r>
        </w:p>
      </w:tc>
      <w:tc>
        <w:tcPr>
          <w:tcW w:w="1507" w:type="dxa"/>
          <w:gridSpan w:val="2"/>
          <w:tcBorders>
            <w:left w:val="nil"/>
          </w:tcBorders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805" w:type="dxa"/>
          <w:tcBorders>
            <w:left w:val="nil"/>
          </w:tcBorders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510" w:type="dxa"/>
          <w:gridSpan w:val="2"/>
          <w:tcBorders>
            <w:left w:val="nil"/>
          </w:tcBorders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3836" w:type="dxa"/>
          <w:gridSpan w:val="2"/>
          <w:vMerge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291" w:type="dxa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484" w:type="dxa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  <w:r w:rsidRPr="001F7C41">
            <w:rPr>
              <w:rFonts w:ascii="Times New Roman" w:hAnsi="Times New Roman"/>
              <w:sz w:val="20"/>
            </w:rPr>
            <w:t>О1</w:t>
          </w:r>
        </w:p>
      </w:tc>
      <w:tc>
        <w:tcPr>
          <w:tcW w:w="293" w:type="dxa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865" w:type="dxa"/>
          <w:vAlign w:val="center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  <w:r w:rsidRPr="001F7C41">
            <w:rPr>
              <w:rFonts w:ascii="Times New Roman" w:hAnsi="Times New Roman"/>
              <w:sz w:val="20"/>
            </w:rPr>
            <w:t>2</w:t>
          </w:r>
        </w:p>
      </w:tc>
      <w:tc>
        <w:tcPr>
          <w:tcW w:w="1159" w:type="dxa"/>
          <w:vAlign w:val="center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  <w:r w:rsidRPr="001F7C41">
            <w:rPr>
              <w:rFonts w:ascii="Times New Roman" w:hAnsi="Times New Roman"/>
              <w:sz w:val="20"/>
            </w:rPr>
            <w:t>26</w:t>
          </w:r>
        </w:p>
      </w:tc>
    </w:tr>
    <w:tr w:rsidR="00D154C5" w:rsidRPr="00415DBD" w:rsidTr="001F7C41">
      <w:trPr>
        <w:cantSplit/>
        <w:trHeight w:val="284"/>
      </w:trPr>
      <w:tc>
        <w:tcPr>
          <w:tcW w:w="997" w:type="dxa"/>
          <w:gridSpan w:val="2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  <w:r w:rsidRPr="001F7C41">
            <w:rPr>
              <w:rFonts w:ascii="Times New Roman" w:hAnsi="Times New Roman"/>
              <w:sz w:val="20"/>
            </w:rPr>
            <w:t>Нач.отд.</w:t>
          </w:r>
        </w:p>
      </w:tc>
      <w:tc>
        <w:tcPr>
          <w:tcW w:w="1507" w:type="dxa"/>
          <w:gridSpan w:val="2"/>
          <w:tcBorders>
            <w:left w:val="nil"/>
          </w:tcBorders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805" w:type="dxa"/>
          <w:tcBorders>
            <w:left w:val="nil"/>
          </w:tcBorders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510" w:type="dxa"/>
          <w:gridSpan w:val="2"/>
          <w:tcBorders>
            <w:left w:val="nil"/>
          </w:tcBorders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3836" w:type="dxa"/>
          <w:gridSpan w:val="2"/>
          <w:vMerge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b/>
              <w:sz w:val="20"/>
            </w:rPr>
          </w:pPr>
        </w:p>
      </w:tc>
      <w:tc>
        <w:tcPr>
          <w:tcW w:w="3092" w:type="dxa"/>
          <w:gridSpan w:val="5"/>
          <w:vMerge w:val="restart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b/>
              <w:sz w:val="20"/>
            </w:rPr>
          </w:pPr>
        </w:p>
      </w:tc>
    </w:tr>
    <w:tr w:rsidR="00D154C5" w:rsidRPr="00415DBD" w:rsidTr="001F7C41">
      <w:trPr>
        <w:cantSplit/>
        <w:trHeight w:val="284"/>
      </w:trPr>
      <w:tc>
        <w:tcPr>
          <w:tcW w:w="997" w:type="dxa"/>
          <w:gridSpan w:val="2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  <w:r w:rsidRPr="001F7C41">
            <w:rPr>
              <w:rFonts w:ascii="Times New Roman" w:hAnsi="Times New Roman"/>
              <w:sz w:val="20"/>
            </w:rPr>
            <w:t>Н.контр.</w:t>
          </w:r>
        </w:p>
      </w:tc>
      <w:tc>
        <w:tcPr>
          <w:tcW w:w="1507" w:type="dxa"/>
          <w:gridSpan w:val="2"/>
          <w:tcBorders>
            <w:left w:val="nil"/>
          </w:tcBorders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  <w:r w:rsidRPr="001F7C41">
            <w:rPr>
              <w:rFonts w:ascii="Times New Roman" w:hAnsi="Times New Roman"/>
              <w:sz w:val="20"/>
            </w:rPr>
            <w:t xml:space="preserve">  </w:t>
          </w:r>
        </w:p>
      </w:tc>
      <w:tc>
        <w:tcPr>
          <w:tcW w:w="805" w:type="dxa"/>
          <w:tcBorders>
            <w:left w:val="nil"/>
          </w:tcBorders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510" w:type="dxa"/>
          <w:gridSpan w:val="2"/>
          <w:tcBorders>
            <w:left w:val="nil"/>
          </w:tcBorders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3836" w:type="dxa"/>
          <w:gridSpan w:val="2"/>
          <w:vMerge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3092" w:type="dxa"/>
          <w:gridSpan w:val="5"/>
          <w:vMerge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</w:tr>
    <w:tr w:rsidR="00D154C5" w:rsidRPr="00415DBD" w:rsidTr="001F7C41">
      <w:trPr>
        <w:cantSplit/>
        <w:trHeight w:val="284"/>
      </w:trPr>
      <w:tc>
        <w:tcPr>
          <w:tcW w:w="997" w:type="dxa"/>
          <w:gridSpan w:val="2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1507" w:type="dxa"/>
          <w:gridSpan w:val="2"/>
          <w:tcBorders>
            <w:left w:val="nil"/>
          </w:tcBorders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805" w:type="dxa"/>
          <w:tcBorders>
            <w:left w:val="nil"/>
          </w:tcBorders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510" w:type="dxa"/>
          <w:gridSpan w:val="2"/>
          <w:tcBorders>
            <w:left w:val="nil"/>
          </w:tcBorders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3836" w:type="dxa"/>
          <w:gridSpan w:val="2"/>
          <w:vMerge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3092" w:type="dxa"/>
          <w:gridSpan w:val="5"/>
          <w:vMerge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</w:tr>
    <w:tr w:rsidR="00D154C5" w:rsidRPr="00415DBD" w:rsidTr="001F7C41">
      <w:trPr>
        <w:trHeight w:val="284"/>
      </w:trPr>
      <w:tc>
        <w:tcPr>
          <w:tcW w:w="1661" w:type="dxa"/>
          <w:gridSpan w:val="3"/>
          <w:vAlign w:val="center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1806" w:type="dxa"/>
          <w:gridSpan w:val="3"/>
          <w:vAlign w:val="center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2081" w:type="dxa"/>
          <w:gridSpan w:val="2"/>
          <w:vAlign w:val="center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2398" w:type="dxa"/>
          <w:gridSpan w:val="2"/>
          <w:vAlign w:val="center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2801" w:type="dxa"/>
          <w:gridSpan w:val="4"/>
          <w:vAlign w:val="center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</w:tr>
    <w:tr w:rsidR="00D154C5" w:rsidRPr="00415DBD" w:rsidTr="001F7C41">
      <w:trPr>
        <w:trHeight w:val="284"/>
      </w:trPr>
      <w:tc>
        <w:tcPr>
          <w:tcW w:w="1661" w:type="dxa"/>
          <w:gridSpan w:val="3"/>
          <w:vAlign w:val="center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  <w:r w:rsidRPr="001F7C41">
            <w:rPr>
              <w:rFonts w:ascii="Times New Roman" w:hAnsi="Times New Roman"/>
              <w:sz w:val="20"/>
            </w:rPr>
            <w:t>Инв. № подл.</w:t>
          </w:r>
        </w:p>
      </w:tc>
      <w:tc>
        <w:tcPr>
          <w:tcW w:w="1806" w:type="dxa"/>
          <w:gridSpan w:val="3"/>
          <w:vAlign w:val="center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  <w:r w:rsidRPr="001F7C41">
            <w:rPr>
              <w:rFonts w:ascii="Times New Roman" w:hAnsi="Times New Roman"/>
              <w:sz w:val="20"/>
            </w:rPr>
            <w:t>Подп. и дата</w:t>
          </w:r>
        </w:p>
      </w:tc>
      <w:tc>
        <w:tcPr>
          <w:tcW w:w="2081" w:type="dxa"/>
          <w:gridSpan w:val="2"/>
          <w:vAlign w:val="center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  <w:r w:rsidRPr="001F7C41">
            <w:rPr>
              <w:rFonts w:ascii="Times New Roman" w:hAnsi="Times New Roman"/>
              <w:sz w:val="20"/>
            </w:rPr>
            <w:t>Взаим. Инв. №</w:t>
          </w:r>
        </w:p>
      </w:tc>
      <w:tc>
        <w:tcPr>
          <w:tcW w:w="2398" w:type="dxa"/>
          <w:gridSpan w:val="2"/>
          <w:vAlign w:val="center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  <w:r w:rsidRPr="001F7C41">
            <w:rPr>
              <w:rFonts w:ascii="Times New Roman" w:hAnsi="Times New Roman"/>
              <w:sz w:val="20"/>
            </w:rPr>
            <w:t>Инв. № дубл.</w:t>
          </w:r>
        </w:p>
      </w:tc>
      <w:tc>
        <w:tcPr>
          <w:tcW w:w="2801" w:type="dxa"/>
          <w:gridSpan w:val="4"/>
          <w:vAlign w:val="center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  <w:r w:rsidRPr="001F7C41">
            <w:rPr>
              <w:rFonts w:ascii="Times New Roman" w:hAnsi="Times New Roman"/>
              <w:sz w:val="20"/>
            </w:rPr>
            <w:t>Подп. и дата</w:t>
          </w:r>
        </w:p>
      </w:tc>
    </w:tr>
    <w:tr w:rsidR="00D154C5" w:rsidRPr="00415DBD" w:rsidTr="001F7C41">
      <w:trPr>
        <w:trHeight w:val="284"/>
      </w:trPr>
      <w:tc>
        <w:tcPr>
          <w:tcW w:w="1661" w:type="dxa"/>
          <w:gridSpan w:val="3"/>
          <w:tcBorders>
            <w:left w:val="nil"/>
            <w:bottom w:val="nil"/>
            <w:right w:val="nil"/>
          </w:tcBorders>
          <w:vAlign w:val="center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1806" w:type="dxa"/>
          <w:gridSpan w:val="3"/>
          <w:tcBorders>
            <w:left w:val="nil"/>
            <w:bottom w:val="nil"/>
            <w:right w:val="nil"/>
          </w:tcBorders>
          <w:vAlign w:val="center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2081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2398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2801" w:type="dxa"/>
          <w:gridSpan w:val="4"/>
          <w:tcBorders>
            <w:left w:val="nil"/>
            <w:bottom w:val="nil"/>
            <w:right w:val="nil"/>
          </w:tcBorders>
          <w:vAlign w:val="center"/>
        </w:tcPr>
        <w:p w:rsidR="00D154C5" w:rsidRPr="001F7C41" w:rsidRDefault="00D154C5" w:rsidP="001F7C41">
          <w:pPr>
            <w:pStyle w:val="a8"/>
            <w:rPr>
              <w:rFonts w:ascii="Times New Roman" w:hAnsi="Times New Roman"/>
              <w:sz w:val="20"/>
            </w:rPr>
          </w:pPr>
          <w:r w:rsidRPr="001F7C41">
            <w:rPr>
              <w:rFonts w:ascii="Times New Roman" w:hAnsi="Times New Roman"/>
              <w:sz w:val="20"/>
            </w:rPr>
            <w:t xml:space="preserve">                           Формат  А4</w:t>
          </w:r>
        </w:p>
      </w:tc>
    </w:tr>
  </w:tbl>
  <w:p w:rsidR="00D154C5" w:rsidRPr="00234096" w:rsidRDefault="00D154C5" w:rsidP="001F7C41">
    <w:pPr>
      <w:pStyle w:val="a8"/>
      <w:rPr>
        <w:rFonts w:ascii="Times New Roman" w:hAnsi="Times New Roman"/>
        <w:szCs w:val="24"/>
      </w:rPr>
    </w:pPr>
  </w:p>
  <w:p w:rsidR="00D154C5" w:rsidRDefault="00D154C5" w:rsidP="002B39C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5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566"/>
      <w:gridCol w:w="635"/>
      <w:gridCol w:w="601"/>
      <w:gridCol w:w="601"/>
      <w:gridCol w:w="837"/>
      <w:gridCol w:w="281"/>
      <w:gridCol w:w="426"/>
      <w:gridCol w:w="1529"/>
      <w:gridCol w:w="1865"/>
      <w:gridCol w:w="283"/>
      <w:gridCol w:w="460"/>
      <w:gridCol w:w="283"/>
      <w:gridCol w:w="804"/>
      <w:gridCol w:w="1074"/>
    </w:tblGrid>
    <w:tr w:rsidR="00D154C5" w:rsidRPr="00E206AA" w:rsidTr="00F665D1">
      <w:trPr>
        <w:cantSplit/>
        <w:trHeight w:val="284"/>
      </w:trPr>
      <w:tc>
        <w:tcPr>
          <w:tcW w:w="566" w:type="dxa"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635" w:type="dxa"/>
          <w:tcBorders>
            <w:left w:val="nil"/>
          </w:tcBorders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1202" w:type="dxa"/>
          <w:gridSpan w:val="2"/>
          <w:tcBorders>
            <w:left w:val="nil"/>
          </w:tcBorders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837" w:type="dxa"/>
          <w:tcBorders>
            <w:left w:val="nil"/>
          </w:tcBorders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707" w:type="dxa"/>
          <w:gridSpan w:val="2"/>
          <w:tcBorders>
            <w:left w:val="nil"/>
          </w:tcBorders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6298" w:type="dxa"/>
          <w:gridSpan w:val="7"/>
          <w:vMerge w:val="restart"/>
          <w:vAlign w:val="center"/>
        </w:tcPr>
        <w:p w:rsidR="00D154C5" w:rsidRPr="008C08E1" w:rsidRDefault="00D154C5" w:rsidP="008C08E1">
          <w:pPr>
            <w:pStyle w:val="a8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КЛИЖ 426474.001РЭ</w:t>
          </w:r>
        </w:p>
      </w:tc>
    </w:tr>
    <w:tr w:rsidR="00D154C5" w:rsidRPr="00E206AA" w:rsidTr="00F665D1">
      <w:trPr>
        <w:cantSplit/>
        <w:trHeight w:val="284"/>
      </w:trPr>
      <w:tc>
        <w:tcPr>
          <w:tcW w:w="566" w:type="dxa"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635" w:type="dxa"/>
          <w:tcBorders>
            <w:left w:val="nil"/>
          </w:tcBorders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1202" w:type="dxa"/>
          <w:gridSpan w:val="2"/>
          <w:tcBorders>
            <w:left w:val="nil"/>
          </w:tcBorders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837" w:type="dxa"/>
          <w:tcBorders>
            <w:left w:val="nil"/>
          </w:tcBorders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707" w:type="dxa"/>
          <w:gridSpan w:val="2"/>
          <w:tcBorders>
            <w:left w:val="nil"/>
          </w:tcBorders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6298" w:type="dxa"/>
          <w:gridSpan w:val="7"/>
          <w:vMerge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b/>
              <w:sz w:val="20"/>
            </w:rPr>
          </w:pPr>
        </w:p>
      </w:tc>
    </w:tr>
    <w:tr w:rsidR="00D154C5" w:rsidRPr="00E206AA" w:rsidTr="00F665D1">
      <w:trPr>
        <w:cantSplit/>
        <w:trHeight w:val="284"/>
      </w:trPr>
      <w:tc>
        <w:tcPr>
          <w:tcW w:w="566" w:type="dxa"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Изм</w:t>
          </w:r>
        </w:p>
      </w:tc>
      <w:tc>
        <w:tcPr>
          <w:tcW w:w="635" w:type="dxa"/>
          <w:tcBorders>
            <w:left w:val="nil"/>
          </w:tcBorders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Лист</w:t>
          </w:r>
        </w:p>
      </w:tc>
      <w:tc>
        <w:tcPr>
          <w:tcW w:w="1202" w:type="dxa"/>
          <w:gridSpan w:val="2"/>
          <w:tcBorders>
            <w:left w:val="nil"/>
          </w:tcBorders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№ докум.</w:t>
          </w:r>
        </w:p>
      </w:tc>
      <w:tc>
        <w:tcPr>
          <w:tcW w:w="837" w:type="dxa"/>
          <w:tcBorders>
            <w:left w:val="nil"/>
          </w:tcBorders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Подп.</w:t>
          </w:r>
        </w:p>
      </w:tc>
      <w:tc>
        <w:tcPr>
          <w:tcW w:w="707" w:type="dxa"/>
          <w:gridSpan w:val="2"/>
          <w:tcBorders>
            <w:left w:val="nil"/>
          </w:tcBorders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Дата</w:t>
          </w:r>
        </w:p>
      </w:tc>
      <w:tc>
        <w:tcPr>
          <w:tcW w:w="6298" w:type="dxa"/>
          <w:gridSpan w:val="7"/>
          <w:vMerge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</w:tr>
    <w:tr w:rsidR="00D154C5" w:rsidRPr="00E206AA" w:rsidTr="00F665D1">
      <w:trPr>
        <w:cantSplit/>
        <w:trHeight w:val="284"/>
      </w:trPr>
      <w:tc>
        <w:tcPr>
          <w:tcW w:w="1201" w:type="dxa"/>
          <w:gridSpan w:val="2"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Разраб.</w:t>
          </w:r>
        </w:p>
      </w:tc>
      <w:tc>
        <w:tcPr>
          <w:tcW w:w="1202" w:type="dxa"/>
          <w:gridSpan w:val="2"/>
          <w:tcBorders>
            <w:left w:val="nil"/>
          </w:tcBorders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Поздышева</w:t>
          </w:r>
        </w:p>
      </w:tc>
      <w:tc>
        <w:tcPr>
          <w:tcW w:w="837" w:type="dxa"/>
          <w:tcBorders>
            <w:left w:val="nil"/>
          </w:tcBorders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707" w:type="dxa"/>
          <w:gridSpan w:val="2"/>
          <w:tcBorders>
            <w:left w:val="nil"/>
          </w:tcBorders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3394" w:type="dxa"/>
          <w:gridSpan w:val="2"/>
          <w:vMerge w:val="restart"/>
          <w:vAlign w:val="center"/>
        </w:tcPr>
        <w:p w:rsidR="00D154C5" w:rsidRPr="008C08E1" w:rsidRDefault="00D154C5" w:rsidP="008C08E1">
          <w:pPr>
            <w:pStyle w:val="a8"/>
            <w:jc w:val="center"/>
            <w:rPr>
              <w:rFonts w:ascii="Times New Roman" w:hAnsi="Times New Roman"/>
              <w:szCs w:val="24"/>
            </w:rPr>
          </w:pPr>
          <w:r w:rsidRPr="008C08E1">
            <w:rPr>
              <w:rFonts w:ascii="Times New Roman" w:hAnsi="Times New Roman"/>
              <w:szCs w:val="24"/>
            </w:rPr>
            <w:t>Контроллер сбора информации</w:t>
          </w:r>
        </w:p>
        <w:p w:rsidR="00D154C5" w:rsidRPr="00E206AA" w:rsidRDefault="00D154C5" w:rsidP="008C08E1">
          <w:pPr>
            <w:pStyle w:val="a8"/>
            <w:jc w:val="center"/>
            <w:rPr>
              <w:rFonts w:ascii="Times New Roman" w:hAnsi="Times New Roman"/>
              <w:bCs/>
              <w:sz w:val="20"/>
            </w:rPr>
          </w:pPr>
          <w:r w:rsidRPr="008C08E1">
            <w:rPr>
              <w:rFonts w:ascii="Times New Roman" w:hAnsi="Times New Roman"/>
              <w:szCs w:val="24"/>
            </w:rPr>
            <w:t>Руководство по эксплуатации</w:t>
          </w:r>
        </w:p>
      </w:tc>
      <w:tc>
        <w:tcPr>
          <w:tcW w:w="1026" w:type="dxa"/>
          <w:gridSpan w:val="3"/>
          <w:vAlign w:val="center"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Лит.</w:t>
          </w:r>
        </w:p>
      </w:tc>
      <w:tc>
        <w:tcPr>
          <w:tcW w:w="804" w:type="dxa"/>
          <w:vAlign w:val="center"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Лист</w:t>
          </w:r>
        </w:p>
      </w:tc>
      <w:tc>
        <w:tcPr>
          <w:tcW w:w="1074" w:type="dxa"/>
          <w:vAlign w:val="center"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Листов</w:t>
          </w:r>
        </w:p>
      </w:tc>
    </w:tr>
    <w:tr w:rsidR="00D154C5" w:rsidRPr="00E206AA" w:rsidTr="00F665D1">
      <w:trPr>
        <w:cantSplit/>
        <w:trHeight w:val="284"/>
      </w:trPr>
      <w:tc>
        <w:tcPr>
          <w:tcW w:w="1201" w:type="dxa"/>
          <w:gridSpan w:val="2"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Пров.</w:t>
          </w:r>
        </w:p>
      </w:tc>
      <w:tc>
        <w:tcPr>
          <w:tcW w:w="1202" w:type="dxa"/>
          <w:gridSpan w:val="2"/>
          <w:tcBorders>
            <w:left w:val="nil"/>
          </w:tcBorders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Раков</w:t>
          </w:r>
        </w:p>
      </w:tc>
      <w:tc>
        <w:tcPr>
          <w:tcW w:w="837" w:type="dxa"/>
          <w:tcBorders>
            <w:left w:val="nil"/>
          </w:tcBorders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707" w:type="dxa"/>
          <w:gridSpan w:val="2"/>
          <w:tcBorders>
            <w:left w:val="nil"/>
          </w:tcBorders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3394" w:type="dxa"/>
          <w:gridSpan w:val="2"/>
          <w:vMerge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283" w:type="dxa"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-</w:t>
          </w:r>
        </w:p>
      </w:tc>
      <w:tc>
        <w:tcPr>
          <w:tcW w:w="460" w:type="dxa"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-</w:t>
          </w:r>
        </w:p>
      </w:tc>
      <w:tc>
        <w:tcPr>
          <w:tcW w:w="283" w:type="dxa"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-</w:t>
          </w:r>
        </w:p>
      </w:tc>
      <w:tc>
        <w:tcPr>
          <w:tcW w:w="804" w:type="dxa"/>
          <w:vAlign w:val="center"/>
        </w:tcPr>
        <w:p w:rsidR="00D154C5" w:rsidRPr="008C08E1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  <w:r w:rsidRPr="008C08E1">
            <w:rPr>
              <w:rStyle w:val="aa"/>
              <w:rFonts w:ascii="Times New Roman" w:hAnsi="Times New Roman"/>
              <w:sz w:val="20"/>
            </w:rPr>
            <w:fldChar w:fldCharType="begin"/>
          </w:r>
          <w:r w:rsidRPr="008C08E1">
            <w:rPr>
              <w:rStyle w:val="aa"/>
              <w:rFonts w:ascii="Times New Roman" w:hAnsi="Times New Roman"/>
              <w:sz w:val="20"/>
            </w:rPr>
            <w:instrText xml:space="preserve"> PAGE </w:instrText>
          </w:r>
          <w:r w:rsidRPr="008C08E1">
            <w:rPr>
              <w:rStyle w:val="aa"/>
              <w:rFonts w:ascii="Times New Roman" w:hAnsi="Times New Roman"/>
              <w:sz w:val="20"/>
            </w:rPr>
            <w:fldChar w:fldCharType="separate"/>
          </w:r>
          <w:r>
            <w:rPr>
              <w:rStyle w:val="aa"/>
              <w:rFonts w:ascii="Times New Roman" w:hAnsi="Times New Roman"/>
              <w:noProof/>
              <w:sz w:val="20"/>
            </w:rPr>
            <w:t>2</w:t>
          </w:r>
          <w:r w:rsidRPr="008C08E1">
            <w:rPr>
              <w:rStyle w:val="aa"/>
              <w:rFonts w:ascii="Times New Roman" w:hAnsi="Times New Roman"/>
              <w:sz w:val="20"/>
            </w:rPr>
            <w:fldChar w:fldCharType="end"/>
          </w:r>
        </w:p>
      </w:tc>
      <w:tc>
        <w:tcPr>
          <w:tcW w:w="1074" w:type="dxa"/>
          <w:vAlign w:val="center"/>
        </w:tcPr>
        <w:p w:rsidR="00D154C5" w:rsidRPr="008C08E1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  <w:r w:rsidRPr="008C08E1">
            <w:rPr>
              <w:rStyle w:val="aa"/>
              <w:rFonts w:ascii="Times New Roman" w:hAnsi="Times New Roman"/>
              <w:sz w:val="20"/>
            </w:rPr>
            <w:fldChar w:fldCharType="begin"/>
          </w:r>
          <w:r w:rsidRPr="008C08E1">
            <w:rPr>
              <w:rStyle w:val="aa"/>
              <w:rFonts w:ascii="Times New Roman" w:hAnsi="Times New Roman"/>
              <w:sz w:val="20"/>
            </w:rPr>
            <w:instrText xml:space="preserve"> NUMPAGES </w:instrText>
          </w:r>
          <w:r w:rsidRPr="008C08E1">
            <w:rPr>
              <w:rStyle w:val="aa"/>
              <w:rFonts w:ascii="Times New Roman" w:hAnsi="Times New Roman"/>
              <w:sz w:val="20"/>
            </w:rPr>
            <w:fldChar w:fldCharType="separate"/>
          </w:r>
          <w:r>
            <w:rPr>
              <w:rStyle w:val="aa"/>
              <w:rFonts w:ascii="Times New Roman" w:hAnsi="Times New Roman"/>
              <w:noProof/>
              <w:sz w:val="20"/>
            </w:rPr>
            <w:t>30</w:t>
          </w:r>
          <w:r w:rsidRPr="008C08E1">
            <w:rPr>
              <w:rStyle w:val="aa"/>
              <w:rFonts w:ascii="Times New Roman" w:hAnsi="Times New Roman"/>
              <w:sz w:val="20"/>
            </w:rPr>
            <w:fldChar w:fldCharType="end"/>
          </w:r>
        </w:p>
      </w:tc>
    </w:tr>
    <w:tr w:rsidR="00D154C5" w:rsidRPr="00E206AA" w:rsidTr="00F665D1">
      <w:trPr>
        <w:cantSplit/>
        <w:trHeight w:val="284"/>
      </w:trPr>
      <w:tc>
        <w:tcPr>
          <w:tcW w:w="1201" w:type="dxa"/>
          <w:gridSpan w:val="2"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Нач.отд.</w:t>
          </w:r>
        </w:p>
      </w:tc>
      <w:tc>
        <w:tcPr>
          <w:tcW w:w="1202" w:type="dxa"/>
          <w:gridSpan w:val="2"/>
          <w:tcBorders>
            <w:left w:val="nil"/>
          </w:tcBorders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837" w:type="dxa"/>
          <w:tcBorders>
            <w:left w:val="nil"/>
          </w:tcBorders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707" w:type="dxa"/>
          <w:gridSpan w:val="2"/>
          <w:tcBorders>
            <w:left w:val="nil"/>
          </w:tcBorders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3394" w:type="dxa"/>
          <w:gridSpan w:val="2"/>
          <w:vMerge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b/>
              <w:sz w:val="20"/>
            </w:rPr>
          </w:pPr>
        </w:p>
      </w:tc>
      <w:tc>
        <w:tcPr>
          <w:tcW w:w="2904" w:type="dxa"/>
          <w:gridSpan w:val="5"/>
          <w:vMerge w:val="restart"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b/>
              <w:sz w:val="20"/>
            </w:rPr>
          </w:pPr>
        </w:p>
      </w:tc>
    </w:tr>
    <w:tr w:rsidR="00D154C5" w:rsidRPr="00E206AA" w:rsidTr="00F665D1">
      <w:trPr>
        <w:cantSplit/>
        <w:trHeight w:val="284"/>
      </w:trPr>
      <w:tc>
        <w:tcPr>
          <w:tcW w:w="1201" w:type="dxa"/>
          <w:gridSpan w:val="2"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Н.контр.</w:t>
          </w:r>
        </w:p>
      </w:tc>
      <w:tc>
        <w:tcPr>
          <w:tcW w:w="1202" w:type="dxa"/>
          <w:gridSpan w:val="2"/>
          <w:tcBorders>
            <w:left w:val="nil"/>
          </w:tcBorders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 xml:space="preserve">  </w:t>
          </w:r>
        </w:p>
      </w:tc>
      <w:tc>
        <w:tcPr>
          <w:tcW w:w="837" w:type="dxa"/>
          <w:tcBorders>
            <w:left w:val="nil"/>
          </w:tcBorders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707" w:type="dxa"/>
          <w:gridSpan w:val="2"/>
          <w:tcBorders>
            <w:left w:val="nil"/>
          </w:tcBorders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3394" w:type="dxa"/>
          <w:gridSpan w:val="2"/>
          <w:vMerge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2904" w:type="dxa"/>
          <w:gridSpan w:val="5"/>
          <w:vMerge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</w:tr>
    <w:tr w:rsidR="00D154C5" w:rsidRPr="00E206AA" w:rsidTr="00F665D1">
      <w:trPr>
        <w:cantSplit/>
        <w:trHeight w:val="284"/>
      </w:trPr>
      <w:tc>
        <w:tcPr>
          <w:tcW w:w="1201" w:type="dxa"/>
          <w:gridSpan w:val="2"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1202" w:type="dxa"/>
          <w:gridSpan w:val="2"/>
          <w:tcBorders>
            <w:left w:val="nil"/>
          </w:tcBorders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837" w:type="dxa"/>
          <w:tcBorders>
            <w:left w:val="nil"/>
          </w:tcBorders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707" w:type="dxa"/>
          <w:gridSpan w:val="2"/>
          <w:tcBorders>
            <w:left w:val="nil"/>
          </w:tcBorders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3394" w:type="dxa"/>
          <w:gridSpan w:val="2"/>
          <w:vMerge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2904" w:type="dxa"/>
          <w:gridSpan w:val="5"/>
          <w:vMerge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</w:tr>
    <w:tr w:rsidR="00D154C5" w:rsidRPr="00E206AA" w:rsidTr="00F665D1">
      <w:trPr>
        <w:trHeight w:val="284"/>
      </w:trPr>
      <w:tc>
        <w:tcPr>
          <w:tcW w:w="1802" w:type="dxa"/>
          <w:gridSpan w:val="3"/>
          <w:vAlign w:val="center"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1719" w:type="dxa"/>
          <w:gridSpan w:val="3"/>
          <w:vAlign w:val="center"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1955" w:type="dxa"/>
          <w:gridSpan w:val="2"/>
          <w:vAlign w:val="center"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2148" w:type="dxa"/>
          <w:gridSpan w:val="2"/>
          <w:vAlign w:val="center"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2621" w:type="dxa"/>
          <w:gridSpan w:val="4"/>
          <w:vAlign w:val="center"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</w:tr>
    <w:tr w:rsidR="00D154C5" w:rsidRPr="00E206AA" w:rsidTr="00F665D1">
      <w:trPr>
        <w:trHeight w:val="284"/>
      </w:trPr>
      <w:tc>
        <w:tcPr>
          <w:tcW w:w="1802" w:type="dxa"/>
          <w:gridSpan w:val="3"/>
          <w:vAlign w:val="center"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Инв. № подл.</w:t>
          </w:r>
        </w:p>
      </w:tc>
      <w:tc>
        <w:tcPr>
          <w:tcW w:w="1719" w:type="dxa"/>
          <w:gridSpan w:val="3"/>
          <w:vAlign w:val="center"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Подп. и дата</w:t>
          </w:r>
        </w:p>
      </w:tc>
      <w:tc>
        <w:tcPr>
          <w:tcW w:w="1955" w:type="dxa"/>
          <w:gridSpan w:val="2"/>
          <w:vAlign w:val="center"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Взаим. Инв. №</w:t>
          </w:r>
        </w:p>
      </w:tc>
      <w:tc>
        <w:tcPr>
          <w:tcW w:w="2148" w:type="dxa"/>
          <w:gridSpan w:val="2"/>
          <w:vAlign w:val="center"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Инв. № дубл.</w:t>
          </w:r>
        </w:p>
      </w:tc>
      <w:tc>
        <w:tcPr>
          <w:tcW w:w="2621" w:type="dxa"/>
          <w:gridSpan w:val="4"/>
          <w:vAlign w:val="center"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Подп. и дата</w:t>
          </w:r>
        </w:p>
      </w:tc>
    </w:tr>
    <w:tr w:rsidR="00D154C5" w:rsidRPr="00E206AA" w:rsidTr="00F665D1">
      <w:trPr>
        <w:trHeight w:val="284"/>
      </w:trPr>
      <w:tc>
        <w:tcPr>
          <w:tcW w:w="1802" w:type="dxa"/>
          <w:gridSpan w:val="3"/>
          <w:tcBorders>
            <w:left w:val="nil"/>
            <w:bottom w:val="nil"/>
            <w:right w:val="nil"/>
          </w:tcBorders>
          <w:vAlign w:val="center"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1719" w:type="dxa"/>
          <w:gridSpan w:val="3"/>
          <w:tcBorders>
            <w:left w:val="nil"/>
            <w:bottom w:val="nil"/>
            <w:right w:val="nil"/>
          </w:tcBorders>
          <w:vAlign w:val="center"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1955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2148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2621" w:type="dxa"/>
          <w:gridSpan w:val="4"/>
          <w:tcBorders>
            <w:left w:val="nil"/>
            <w:bottom w:val="nil"/>
            <w:right w:val="nil"/>
          </w:tcBorders>
          <w:vAlign w:val="center"/>
        </w:tcPr>
        <w:p w:rsidR="00D154C5" w:rsidRPr="00E206AA" w:rsidRDefault="00D154C5" w:rsidP="00E206AA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 xml:space="preserve">                           Формат  А4</w:t>
          </w:r>
        </w:p>
      </w:tc>
    </w:tr>
  </w:tbl>
  <w:p w:rsidR="00D154C5" w:rsidRPr="00E206AA" w:rsidRDefault="00D154C5" w:rsidP="00E206AA">
    <w:pPr>
      <w:pStyle w:val="a8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62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054"/>
      <w:gridCol w:w="2168"/>
      <w:gridCol w:w="1984"/>
      <w:gridCol w:w="1843"/>
      <w:gridCol w:w="2313"/>
    </w:tblGrid>
    <w:tr w:rsidR="00D154C5" w:rsidRPr="00234096" w:rsidTr="00234096">
      <w:trPr>
        <w:cantSplit/>
        <w:trHeight w:val="272"/>
      </w:trPr>
      <w:tc>
        <w:tcPr>
          <w:tcW w:w="2054" w:type="dxa"/>
        </w:tcPr>
        <w:p w:rsidR="00D154C5" w:rsidRPr="00234096" w:rsidRDefault="00D154C5" w:rsidP="00234096">
          <w:pPr>
            <w:pStyle w:val="a8"/>
            <w:rPr>
              <w:rFonts w:ascii="Times New Roman" w:hAnsi="Times New Roman"/>
              <w:sz w:val="20"/>
              <w:lang w:val="en-US"/>
            </w:rPr>
          </w:pPr>
        </w:p>
      </w:tc>
      <w:tc>
        <w:tcPr>
          <w:tcW w:w="2168" w:type="dxa"/>
          <w:tcBorders>
            <w:left w:val="nil"/>
          </w:tcBorders>
        </w:tcPr>
        <w:p w:rsidR="00D154C5" w:rsidRPr="00234096" w:rsidRDefault="00D154C5" w:rsidP="00234096">
          <w:pPr>
            <w:pStyle w:val="a8"/>
            <w:rPr>
              <w:rFonts w:ascii="Times New Roman" w:hAnsi="Times New Roman"/>
              <w:sz w:val="20"/>
              <w:lang w:val="en-US"/>
            </w:rPr>
          </w:pPr>
        </w:p>
      </w:tc>
      <w:tc>
        <w:tcPr>
          <w:tcW w:w="1984" w:type="dxa"/>
          <w:tcBorders>
            <w:left w:val="nil"/>
          </w:tcBorders>
        </w:tcPr>
        <w:p w:rsidR="00D154C5" w:rsidRPr="00234096" w:rsidRDefault="00D154C5" w:rsidP="00234096">
          <w:pPr>
            <w:pStyle w:val="a8"/>
            <w:rPr>
              <w:rFonts w:ascii="Times New Roman" w:hAnsi="Times New Roman"/>
              <w:sz w:val="20"/>
              <w:lang w:val="en-US"/>
            </w:rPr>
          </w:pPr>
        </w:p>
      </w:tc>
      <w:tc>
        <w:tcPr>
          <w:tcW w:w="1843" w:type="dxa"/>
          <w:tcBorders>
            <w:left w:val="nil"/>
          </w:tcBorders>
        </w:tcPr>
        <w:p w:rsidR="00D154C5" w:rsidRPr="00234096" w:rsidRDefault="00D154C5" w:rsidP="00234096">
          <w:pPr>
            <w:pStyle w:val="a8"/>
            <w:rPr>
              <w:rFonts w:ascii="Times New Roman" w:hAnsi="Times New Roman"/>
              <w:sz w:val="20"/>
              <w:lang w:val="en-US"/>
            </w:rPr>
          </w:pPr>
        </w:p>
      </w:tc>
      <w:tc>
        <w:tcPr>
          <w:tcW w:w="2313" w:type="dxa"/>
          <w:tcBorders>
            <w:left w:val="nil"/>
          </w:tcBorders>
        </w:tcPr>
        <w:p w:rsidR="00D154C5" w:rsidRPr="00234096" w:rsidRDefault="00D154C5" w:rsidP="00234096">
          <w:pPr>
            <w:pStyle w:val="a8"/>
            <w:rPr>
              <w:rFonts w:ascii="Times New Roman" w:hAnsi="Times New Roman"/>
              <w:sz w:val="20"/>
              <w:lang w:val="en-US"/>
            </w:rPr>
          </w:pPr>
        </w:p>
      </w:tc>
    </w:tr>
    <w:tr w:rsidR="00D154C5" w:rsidRPr="00234096" w:rsidTr="00234096">
      <w:trPr>
        <w:cantSplit/>
        <w:trHeight w:val="95"/>
      </w:trPr>
      <w:tc>
        <w:tcPr>
          <w:tcW w:w="2054" w:type="dxa"/>
        </w:tcPr>
        <w:p w:rsidR="00D154C5" w:rsidRPr="00234096" w:rsidRDefault="00D154C5" w:rsidP="00234096">
          <w:pPr>
            <w:pStyle w:val="a8"/>
            <w:rPr>
              <w:rFonts w:ascii="Times New Roman" w:hAnsi="Times New Roman"/>
              <w:sz w:val="20"/>
            </w:rPr>
          </w:pPr>
          <w:r w:rsidRPr="00234096">
            <w:rPr>
              <w:rFonts w:ascii="Times New Roman" w:hAnsi="Times New Roman"/>
              <w:sz w:val="20"/>
            </w:rPr>
            <w:t>Инв. № подл.</w:t>
          </w:r>
        </w:p>
      </w:tc>
      <w:tc>
        <w:tcPr>
          <w:tcW w:w="2168" w:type="dxa"/>
          <w:tcBorders>
            <w:left w:val="nil"/>
          </w:tcBorders>
        </w:tcPr>
        <w:p w:rsidR="00D154C5" w:rsidRPr="00234096" w:rsidRDefault="00D154C5" w:rsidP="00234096">
          <w:pPr>
            <w:pStyle w:val="a8"/>
            <w:rPr>
              <w:rFonts w:ascii="Times New Roman" w:hAnsi="Times New Roman"/>
              <w:sz w:val="20"/>
            </w:rPr>
          </w:pPr>
          <w:r w:rsidRPr="00234096">
            <w:rPr>
              <w:rFonts w:ascii="Times New Roman" w:hAnsi="Times New Roman"/>
              <w:sz w:val="20"/>
            </w:rPr>
            <w:t>Подп. и дата</w:t>
          </w:r>
        </w:p>
      </w:tc>
      <w:tc>
        <w:tcPr>
          <w:tcW w:w="1984" w:type="dxa"/>
          <w:tcBorders>
            <w:left w:val="nil"/>
          </w:tcBorders>
        </w:tcPr>
        <w:p w:rsidR="00D154C5" w:rsidRPr="00234096" w:rsidRDefault="00D154C5" w:rsidP="00234096">
          <w:pPr>
            <w:pStyle w:val="a8"/>
            <w:rPr>
              <w:rFonts w:ascii="Times New Roman" w:hAnsi="Times New Roman"/>
              <w:sz w:val="20"/>
            </w:rPr>
          </w:pPr>
          <w:r w:rsidRPr="00234096">
            <w:rPr>
              <w:rFonts w:ascii="Times New Roman" w:hAnsi="Times New Roman"/>
              <w:sz w:val="20"/>
            </w:rPr>
            <w:t>Взам. Инв. №</w:t>
          </w:r>
        </w:p>
      </w:tc>
      <w:tc>
        <w:tcPr>
          <w:tcW w:w="1843" w:type="dxa"/>
          <w:tcBorders>
            <w:left w:val="nil"/>
          </w:tcBorders>
        </w:tcPr>
        <w:p w:rsidR="00D154C5" w:rsidRPr="00234096" w:rsidRDefault="00D154C5" w:rsidP="00234096">
          <w:pPr>
            <w:pStyle w:val="a8"/>
            <w:rPr>
              <w:rFonts w:ascii="Times New Roman" w:hAnsi="Times New Roman"/>
              <w:sz w:val="20"/>
            </w:rPr>
          </w:pPr>
          <w:r w:rsidRPr="00234096">
            <w:rPr>
              <w:rFonts w:ascii="Times New Roman" w:hAnsi="Times New Roman"/>
              <w:sz w:val="20"/>
            </w:rPr>
            <w:t>Инв. № дубл.</w:t>
          </w:r>
        </w:p>
      </w:tc>
      <w:tc>
        <w:tcPr>
          <w:tcW w:w="2313" w:type="dxa"/>
          <w:tcBorders>
            <w:left w:val="nil"/>
          </w:tcBorders>
        </w:tcPr>
        <w:p w:rsidR="00D154C5" w:rsidRPr="00234096" w:rsidRDefault="00D154C5" w:rsidP="00234096">
          <w:pPr>
            <w:pStyle w:val="a8"/>
            <w:rPr>
              <w:rFonts w:ascii="Times New Roman" w:hAnsi="Times New Roman"/>
              <w:sz w:val="20"/>
            </w:rPr>
          </w:pPr>
          <w:r w:rsidRPr="00234096">
            <w:rPr>
              <w:rFonts w:ascii="Times New Roman" w:hAnsi="Times New Roman"/>
              <w:sz w:val="20"/>
            </w:rPr>
            <w:t>Подпись и дата</w:t>
          </w:r>
        </w:p>
      </w:tc>
    </w:tr>
    <w:tr w:rsidR="00D154C5" w:rsidRPr="00234096" w:rsidTr="00234096">
      <w:trPr>
        <w:cantSplit/>
        <w:trHeight w:val="95"/>
      </w:trPr>
      <w:tc>
        <w:tcPr>
          <w:tcW w:w="2054" w:type="dxa"/>
          <w:tcBorders>
            <w:left w:val="nil"/>
            <w:bottom w:val="nil"/>
            <w:right w:val="nil"/>
          </w:tcBorders>
        </w:tcPr>
        <w:p w:rsidR="00D154C5" w:rsidRPr="00234096" w:rsidRDefault="00D154C5" w:rsidP="00234096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2168" w:type="dxa"/>
          <w:tcBorders>
            <w:left w:val="nil"/>
            <w:bottom w:val="nil"/>
            <w:right w:val="nil"/>
          </w:tcBorders>
        </w:tcPr>
        <w:p w:rsidR="00D154C5" w:rsidRPr="00234096" w:rsidRDefault="00D154C5" w:rsidP="00234096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1984" w:type="dxa"/>
          <w:tcBorders>
            <w:left w:val="nil"/>
            <w:bottom w:val="nil"/>
            <w:right w:val="nil"/>
          </w:tcBorders>
        </w:tcPr>
        <w:p w:rsidR="00D154C5" w:rsidRPr="00234096" w:rsidRDefault="00D154C5" w:rsidP="00234096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1843" w:type="dxa"/>
          <w:tcBorders>
            <w:left w:val="nil"/>
            <w:bottom w:val="nil"/>
            <w:right w:val="nil"/>
          </w:tcBorders>
        </w:tcPr>
        <w:p w:rsidR="00D154C5" w:rsidRPr="00234096" w:rsidRDefault="00D154C5" w:rsidP="00234096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2313" w:type="dxa"/>
          <w:tcBorders>
            <w:left w:val="nil"/>
            <w:bottom w:val="nil"/>
            <w:right w:val="nil"/>
          </w:tcBorders>
        </w:tcPr>
        <w:p w:rsidR="00D154C5" w:rsidRPr="00234096" w:rsidRDefault="00D154C5" w:rsidP="00234096">
          <w:pPr>
            <w:pStyle w:val="a8"/>
            <w:rPr>
              <w:rFonts w:ascii="Times New Roman" w:hAnsi="Times New Roman"/>
              <w:sz w:val="20"/>
            </w:rPr>
          </w:pPr>
          <w:r w:rsidRPr="00234096">
            <w:rPr>
              <w:rFonts w:ascii="Times New Roman" w:hAnsi="Times New Roman"/>
              <w:sz w:val="20"/>
            </w:rPr>
            <w:t xml:space="preserve">                Формат А4</w:t>
          </w:r>
        </w:p>
      </w:tc>
    </w:tr>
  </w:tbl>
  <w:p w:rsidR="00D154C5" w:rsidRPr="00234096" w:rsidRDefault="00D154C5">
    <w:pPr>
      <w:pStyle w:val="a8"/>
      <w:rPr>
        <w:rFonts w:ascii="Times New Roman" w:hAnsi="Times New Roman"/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7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410"/>
      <w:gridCol w:w="588"/>
      <w:gridCol w:w="588"/>
      <w:gridCol w:w="882"/>
      <w:gridCol w:w="883"/>
      <w:gridCol w:w="146"/>
      <w:gridCol w:w="588"/>
      <w:gridCol w:w="1764"/>
      <w:gridCol w:w="2352"/>
      <w:gridCol w:w="1911"/>
      <w:gridCol w:w="635"/>
    </w:tblGrid>
    <w:tr w:rsidR="00D154C5" w:rsidRPr="00234096" w:rsidTr="00B60927">
      <w:trPr>
        <w:cantSplit/>
        <w:trHeight w:val="284"/>
      </w:trPr>
      <w:tc>
        <w:tcPr>
          <w:tcW w:w="410" w:type="dxa"/>
        </w:tcPr>
        <w:p w:rsidR="00D154C5" w:rsidRPr="00234096" w:rsidRDefault="00D154C5" w:rsidP="00E122EE">
          <w:pPr>
            <w:pStyle w:val="a8"/>
            <w:spacing w:before="20"/>
            <w:rPr>
              <w:rFonts w:ascii="Times New Roman" w:hAnsi="Times New Roman"/>
              <w:sz w:val="20"/>
            </w:rPr>
          </w:pPr>
        </w:p>
      </w:tc>
      <w:tc>
        <w:tcPr>
          <w:tcW w:w="588" w:type="dxa"/>
        </w:tcPr>
        <w:p w:rsidR="00D154C5" w:rsidRPr="00234096" w:rsidRDefault="00D154C5" w:rsidP="00E122EE">
          <w:pPr>
            <w:pStyle w:val="a8"/>
            <w:spacing w:before="20"/>
            <w:rPr>
              <w:rFonts w:ascii="Times New Roman" w:hAnsi="Times New Roman"/>
              <w:sz w:val="20"/>
              <w:lang w:val="en-US"/>
            </w:rPr>
          </w:pPr>
        </w:p>
      </w:tc>
      <w:tc>
        <w:tcPr>
          <w:tcW w:w="1470" w:type="dxa"/>
          <w:gridSpan w:val="2"/>
        </w:tcPr>
        <w:p w:rsidR="00D154C5" w:rsidRPr="00234096" w:rsidRDefault="00D154C5" w:rsidP="00E122EE">
          <w:pPr>
            <w:pStyle w:val="a8"/>
            <w:spacing w:before="20"/>
            <w:rPr>
              <w:rFonts w:ascii="Times New Roman" w:hAnsi="Times New Roman"/>
              <w:sz w:val="20"/>
              <w:lang w:val="en-US"/>
            </w:rPr>
          </w:pPr>
        </w:p>
      </w:tc>
      <w:tc>
        <w:tcPr>
          <w:tcW w:w="883" w:type="dxa"/>
        </w:tcPr>
        <w:p w:rsidR="00D154C5" w:rsidRPr="00234096" w:rsidRDefault="00D154C5" w:rsidP="00E122EE">
          <w:pPr>
            <w:pStyle w:val="a8"/>
            <w:spacing w:before="20"/>
            <w:rPr>
              <w:rFonts w:ascii="Times New Roman" w:hAnsi="Times New Roman"/>
              <w:sz w:val="20"/>
              <w:lang w:val="en-US"/>
            </w:rPr>
          </w:pPr>
        </w:p>
      </w:tc>
      <w:tc>
        <w:tcPr>
          <w:tcW w:w="734" w:type="dxa"/>
          <w:gridSpan w:val="2"/>
        </w:tcPr>
        <w:p w:rsidR="00D154C5" w:rsidRPr="00234096" w:rsidRDefault="00D154C5" w:rsidP="00E122EE">
          <w:pPr>
            <w:pStyle w:val="a8"/>
            <w:spacing w:before="20"/>
            <w:rPr>
              <w:rFonts w:ascii="Times New Roman" w:hAnsi="Times New Roman"/>
              <w:sz w:val="20"/>
              <w:lang w:val="en-US"/>
            </w:rPr>
          </w:pPr>
        </w:p>
      </w:tc>
      <w:tc>
        <w:tcPr>
          <w:tcW w:w="6027" w:type="dxa"/>
          <w:gridSpan w:val="3"/>
          <w:vMerge w:val="restart"/>
        </w:tcPr>
        <w:p w:rsidR="00D154C5" w:rsidRPr="00234096" w:rsidRDefault="00D154C5" w:rsidP="00EF4458">
          <w:pPr>
            <w:pStyle w:val="a8"/>
            <w:spacing w:before="100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КЛИЖ 402248.001РЭ</w:t>
          </w:r>
        </w:p>
      </w:tc>
      <w:tc>
        <w:tcPr>
          <w:tcW w:w="635" w:type="dxa"/>
        </w:tcPr>
        <w:p w:rsidR="00D154C5" w:rsidRPr="00234096" w:rsidRDefault="00D154C5" w:rsidP="00E122EE">
          <w:pPr>
            <w:pStyle w:val="a8"/>
            <w:spacing w:before="20"/>
            <w:ind w:hanging="108"/>
            <w:jc w:val="center"/>
            <w:rPr>
              <w:rFonts w:ascii="Times New Roman" w:hAnsi="Times New Roman"/>
              <w:sz w:val="20"/>
            </w:rPr>
          </w:pPr>
          <w:r w:rsidRPr="00234096">
            <w:rPr>
              <w:rFonts w:ascii="Times New Roman" w:hAnsi="Times New Roman"/>
              <w:sz w:val="20"/>
            </w:rPr>
            <w:t>Лист</w:t>
          </w:r>
        </w:p>
      </w:tc>
    </w:tr>
    <w:tr w:rsidR="00D154C5" w:rsidRPr="00234096" w:rsidTr="00B60927">
      <w:trPr>
        <w:cantSplit/>
        <w:trHeight w:val="284"/>
      </w:trPr>
      <w:tc>
        <w:tcPr>
          <w:tcW w:w="410" w:type="dxa"/>
        </w:tcPr>
        <w:p w:rsidR="00D154C5" w:rsidRPr="00234096" w:rsidRDefault="00D154C5" w:rsidP="00E122EE">
          <w:pPr>
            <w:pStyle w:val="a8"/>
            <w:spacing w:before="20"/>
            <w:ind w:right="-108" w:hanging="139"/>
            <w:jc w:val="center"/>
            <w:rPr>
              <w:rFonts w:ascii="Times New Roman" w:hAnsi="Times New Roman"/>
              <w:sz w:val="20"/>
            </w:rPr>
          </w:pPr>
          <w:r w:rsidRPr="00234096">
            <w:rPr>
              <w:rFonts w:ascii="Times New Roman" w:hAnsi="Times New Roman"/>
              <w:sz w:val="20"/>
            </w:rPr>
            <w:t>Изм</w:t>
          </w:r>
        </w:p>
      </w:tc>
      <w:tc>
        <w:tcPr>
          <w:tcW w:w="588" w:type="dxa"/>
        </w:tcPr>
        <w:p w:rsidR="00D154C5" w:rsidRPr="00234096" w:rsidRDefault="00D154C5" w:rsidP="00E122EE">
          <w:pPr>
            <w:pStyle w:val="a8"/>
            <w:spacing w:before="20"/>
            <w:ind w:left="-108"/>
            <w:jc w:val="center"/>
            <w:rPr>
              <w:rFonts w:ascii="Times New Roman" w:hAnsi="Times New Roman"/>
              <w:sz w:val="20"/>
            </w:rPr>
          </w:pPr>
          <w:r w:rsidRPr="00234096">
            <w:rPr>
              <w:rFonts w:ascii="Times New Roman" w:hAnsi="Times New Roman"/>
              <w:sz w:val="20"/>
            </w:rPr>
            <w:t>Лист</w:t>
          </w:r>
        </w:p>
      </w:tc>
      <w:tc>
        <w:tcPr>
          <w:tcW w:w="1470" w:type="dxa"/>
          <w:gridSpan w:val="2"/>
        </w:tcPr>
        <w:p w:rsidR="00D154C5" w:rsidRPr="00234096" w:rsidRDefault="00D154C5" w:rsidP="00E122EE">
          <w:pPr>
            <w:pStyle w:val="a8"/>
            <w:spacing w:before="20"/>
            <w:jc w:val="center"/>
            <w:rPr>
              <w:rFonts w:ascii="Times New Roman" w:hAnsi="Times New Roman"/>
              <w:sz w:val="20"/>
            </w:rPr>
          </w:pPr>
          <w:r w:rsidRPr="00234096">
            <w:rPr>
              <w:rFonts w:ascii="Times New Roman" w:hAnsi="Times New Roman"/>
              <w:sz w:val="20"/>
            </w:rPr>
            <w:t>№ докум.</w:t>
          </w:r>
        </w:p>
      </w:tc>
      <w:tc>
        <w:tcPr>
          <w:tcW w:w="883" w:type="dxa"/>
        </w:tcPr>
        <w:p w:rsidR="00D154C5" w:rsidRPr="00234096" w:rsidRDefault="00D154C5" w:rsidP="00E122EE">
          <w:pPr>
            <w:pStyle w:val="a8"/>
            <w:spacing w:before="20"/>
            <w:ind w:hanging="108"/>
            <w:jc w:val="center"/>
            <w:rPr>
              <w:rFonts w:ascii="Times New Roman" w:hAnsi="Times New Roman"/>
              <w:sz w:val="20"/>
              <w:lang w:val="en-US"/>
            </w:rPr>
          </w:pPr>
          <w:r w:rsidRPr="00234096">
            <w:rPr>
              <w:rFonts w:ascii="Times New Roman" w:hAnsi="Times New Roman"/>
              <w:sz w:val="20"/>
              <w:lang w:val="en-US"/>
            </w:rPr>
            <w:t>Подп.</w:t>
          </w:r>
        </w:p>
      </w:tc>
      <w:tc>
        <w:tcPr>
          <w:tcW w:w="734" w:type="dxa"/>
          <w:gridSpan w:val="2"/>
        </w:tcPr>
        <w:p w:rsidR="00D154C5" w:rsidRPr="00234096" w:rsidRDefault="00D154C5" w:rsidP="00E122EE">
          <w:pPr>
            <w:pStyle w:val="a8"/>
            <w:spacing w:before="20"/>
            <w:ind w:hanging="108"/>
            <w:jc w:val="center"/>
            <w:rPr>
              <w:rFonts w:ascii="Times New Roman" w:hAnsi="Times New Roman"/>
              <w:sz w:val="20"/>
              <w:lang w:val="en-US"/>
            </w:rPr>
          </w:pPr>
          <w:r w:rsidRPr="00234096">
            <w:rPr>
              <w:rFonts w:ascii="Times New Roman" w:hAnsi="Times New Roman"/>
              <w:sz w:val="20"/>
              <w:lang w:val="en-US"/>
            </w:rPr>
            <w:t>Дата</w:t>
          </w:r>
        </w:p>
      </w:tc>
      <w:tc>
        <w:tcPr>
          <w:tcW w:w="6027" w:type="dxa"/>
          <w:gridSpan w:val="3"/>
          <w:vMerge/>
        </w:tcPr>
        <w:p w:rsidR="00D154C5" w:rsidRPr="00234096" w:rsidRDefault="00D154C5" w:rsidP="00E122EE">
          <w:pPr>
            <w:pStyle w:val="a8"/>
            <w:spacing w:before="20"/>
            <w:jc w:val="center"/>
            <w:rPr>
              <w:rFonts w:ascii="Times New Roman" w:hAnsi="Times New Roman"/>
              <w:sz w:val="20"/>
              <w:lang w:val="en-US"/>
            </w:rPr>
          </w:pPr>
        </w:p>
      </w:tc>
      <w:tc>
        <w:tcPr>
          <w:tcW w:w="635" w:type="dxa"/>
        </w:tcPr>
        <w:p w:rsidR="00D154C5" w:rsidRPr="008C08E1" w:rsidRDefault="00D154C5" w:rsidP="00E122EE">
          <w:pPr>
            <w:pStyle w:val="a8"/>
            <w:spacing w:before="20"/>
            <w:jc w:val="center"/>
            <w:rPr>
              <w:rFonts w:ascii="Times New Roman" w:hAnsi="Times New Roman"/>
              <w:sz w:val="20"/>
              <w:lang w:val="en-US"/>
            </w:rPr>
          </w:pPr>
          <w:r w:rsidRPr="008C08E1">
            <w:rPr>
              <w:rStyle w:val="aa"/>
              <w:rFonts w:ascii="Times New Roman" w:hAnsi="Times New Roman"/>
              <w:sz w:val="20"/>
            </w:rPr>
            <w:fldChar w:fldCharType="begin"/>
          </w:r>
          <w:r w:rsidRPr="008C08E1">
            <w:rPr>
              <w:rStyle w:val="aa"/>
              <w:rFonts w:ascii="Times New Roman" w:hAnsi="Times New Roman"/>
              <w:sz w:val="20"/>
            </w:rPr>
            <w:instrText xml:space="preserve"> PAGE </w:instrText>
          </w:r>
          <w:r w:rsidRPr="008C08E1">
            <w:rPr>
              <w:rStyle w:val="aa"/>
              <w:rFonts w:ascii="Times New Roman" w:hAnsi="Times New Roman"/>
              <w:sz w:val="20"/>
            </w:rPr>
            <w:fldChar w:fldCharType="separate"/>
          </w:r>
          <w:r w:rsidR="0027136F">
            <w:rPr>
              <w:rStyle w:val="aa"/>
              <w:rFonts w:ascii="Times New Roman" w:hAnsi="Times New Roman"/>
              <w:noProof/>
              <w:sz w:val="20"/>
            </w:rPr>
            <w:t>7</w:t>
          </w:r>
          <w:r w:rsidRPr="008C08E1">
            <w:rPr>
              <w:rStyle w:val="aa"/>
              <w:rFonts w:ascii="Times New Roman" w:hAnsi="Times New Roman"/>
              <w:sz w:val="20"/>
            </w:rPr>
            <w:fldChar w:fldCharType="end"/>
          </w:r>
        </w:p>
      </w:tc>
    </w:tr>
    <w:tr w:rsidR="00D154C5" w:rsidRPr="00234096" w:rsidTr="00B60927">
      <w:trPr>
        <w:cantSplit/>
        <w:trHeight w:val="284"/>
      </w:trPr>
      <w:tc>
        <w:tcPr>
          <w:tcW w:w="1586" w:type="dxa"/>
          <w:gridSpan w:val="3"/>
        </w:tcPr>
        <w:p w:rsidR="00D154C5" w:rsidRPr="00234096" w:rsidRDefault="00D154C5" w:rsidP="00E122EE">
          <w:pPr>
            <w:pStyle w:val="a8"/>
            <w:spacing w:before="20"/>
            <w:rPr>
              <w:rFonts w:ascii="Times New Roman" w:hAnsi="Times New Roman"/>
              <w:sz w:val="20"/>
              <w:lang w:val="en-US"/>
            </w:rPr>
          </w:pPr>
        </w:p>
      </w:tc>
      <w:tc>
        <w:tcPr>
          <w:tcW w:w="1911" w:type="dxa"/>
          <w:gridSpan w:val="3"/>
        </w:tcPr>
        <w:p w:rsidR="00D154C5" w:rsidRPr="00234096" w:rsidRDefault="00D154C5" w:rsidP="00E122EE">
          <w:pPr>
            <w:pStyle w:val="a8"/>
            <w:spacing w:before="20"/>
            <w:rPr>
              <w:rFonts w:ascii="Times New Roman" w:hAnsi="Times New Roman"/>
              <w:sz w:val="20"/>
              <w:lang w:val="en-US"/>
            </w:rPr>
          </w:pPr>
        </w:p>
      </w:tc>
      <w:tc>
        <w:tcPr>
          <w:tcW w:w="2352" w:type="dxa"/>
          <w:gridSpan w:val="2"/>
        </w:tcPr>
        <w:p w:rsidR="00D154C5" w:rsidRPr="00234096" w:rsidRDefault="00D154C5" w:rsidP="00E122EE">
          <w:pPr>
            <w:pStyle w:val="a8"/>
            <w:spacing w:before="20"/>
            <w:rPr>
              <w:rFonts w:ascii="Times New Roman" w:hAnsi="Times New Roman"/>
              <w:sz w:val="20"/>
              <w:lang w:val="en-US"/>
            </w:rPr>
          </w:pPr>
        </w:p>
      </w:tc>
      <w:tc>
        <w:tcPr>
          <w:tcW w:w="2352" w:type="dxa"/>
        </w:tcPr>
        <w:p w:rsidR="00D154C5" w:rsidRPr="00234096" w:rsidRDefault="00D154C5" w:rsidP="00E122EE">
          <w:pPr>
            <w:pStyle w:val="a8"/>
            <w:spacing w:before="20"/>
            <w:rPr>
              <w:rFonts w:ascii="Times New Roman" w:hAnsi="Times New Roman"/>
              <w:sz w:val="20"/>
              <w:lang w:val="en-US"/>
            </w:rPr>
          </w:pPr>
        </w:p>
      </w:tc>
      <w:tc>
        <w:tcPr>
          <w:tcW w:w="2546" w:type="dxa"/>
          <w:gridSpan w:val="2"/>
        </w:tcPr>
        <w:p w:rsidR="00D154C5" w:rsidRPr="00234096" w:rsidRDefault="00D154C5" w:rsidP="00E122EE">
          <w:pPr>
            <w:pStyle w:val="a8"/>
            <w:spacing w:before="20"/>
            <w:rPr>
              <w:rFonts w:ascii="Times New Roman" w:hAnsi="Times New Roman"/>
              <w:sz w:val="20"/>
              <w:lang w:val="en-US"/>
            </w:rPr>
          </w:pPr>
        </w:p>
      </w:tc>
    </w:tr>
    <w:tr w:rsidR="00D154C5" w:rsidRPr="00234096" w:rsidTr="00B60927">
      <w:trPr>
        <w:cantSplit/>
        <w:trHeight w:val="284"/>
      </w:trPr>
      <w:tc>
        <w:tcPr>
          <w:tcW w:w="1586" w:type="dxa"/>
          <w:gridSpan w:val="3"/>
        </w:tcPr>
        <w:p w:rsidR="00D154C5" w:rsidRPr="00234096" w:rsidRDefault="00D154C5" w:rsidP="00E122EE">
          <w:pPr>
            <w:pStyle w:val="a8"/>
            <w:spacing w:before="20"/>
            <w:jc w:val="center"/>
            <w:rPr>
              <w:rFonts w:ascii="Times New Roman" w:hAnsi="Times New Roman"/>
              <w:sz w:val="20"/>
            </w:rPr>
          </w:pPr>
          <w:r w:rsidRPr="00234096">
            <w:rPr>
              <w:rFonts w:ascii="Times New Roman" w:hAnsi="Times New Roman"/>
              <w:sz w:val="20"/>
            </w:rPr>
            <w:t>Инв. № подл.</w:t>
          </w:r>
        </w:p>
      </w:tc>
      <w:tc>
        <w:tcPr>
          <w:tcW w:w="1911" w:type="dxa"/>
          <w:gridSpan w:val="3"/>
        </w:tcPr>
        <w:p w:rsidR="00D154C5" w:rsidRPr="00234096" w:rsidRDefault="00D154C5" w:rsidP="00E122EE">
          <w:pPr>
            <w:pStyle w:val="a8"/>
            <w:spacing w:before="20"/>
            <w:jc w:val="center"/>
            <w:rPr>
              <w:rFonts w:ascii="Times New Roman" w:hAnsi="Times New Roman"/>
              <w:sz w:val="20"/>
            </w:rPr>
          </w:pPr>
          <w:r w:rsidRPr="00234096">
            <w:rPr>
              <w:rFonts w:ascii="Times New Roman" w:hAnsi="Times New Roman"/>
              <w:sz w:val="20"/>
            </w:rPr>
            <w:t>Подп. и дата</w:t>
          </w:r>
        </w:p>
      </w:tc>
      <w:tc>
        <w:tcPr>
          <w:tcW w:w="2352" w:type="dxa"/>
          <w:gridSpan w:val="2"/>
        </w:tcPr>
        <w:p w:rsidR="00D154C5" w:rsidRPr="00234096" w:rsidRDefault="00D154C5" w:rsidP="00E122EE">
          <w:pPr>
            <w:pStyle w:val="a8"/>
            <w:spacing w:before="20"/>
            <w:jc w:val="center"/>
            <w:rPr>
              <w:rFonts w:ascii="Times New Roman" w:hAnsi="Times New Roman"/>
              <w:sz w:val="20"/>
            </w:rPr>
          </w:pPr>
          <w:r w:rsidRPr="00234096">
            <w:rPr>
              <w:rFonts w:ascii="Times New Roman" w:hAnsi="Times New Roman"/>
              <w:sz w:val="20"/>
            </w:rPr>
            <w:t>Взам. инв. №</w:t>
          </w:r>
        </w:p>
      </w:tc>
      <w:tc>
        <w:tcPr>
          <w:tcW w:w="2352" w:type="dxa"/>
        </w:tcPr>
        <w:p w:rsidR="00D154C5" w:rsidRPr="00234096" w:rsidRDefault="00D154C5" w:rsidP="00E122EE">
          <w:pPr>
            <w:pStyle w:val="a8"/>
            <w:spacing w:before="20"/>
            <w:jc w:val="center"/>
            <w:rPr>
              <w:rFonts w:ascii="Times New Roman" w:hAnsi="Times New Roman"/>
              <w:sz w:val="20"/>
            </w:rPr>
          </w:pPr>
          <w:r w:rsidRPr="00234096">
            <w:rPr>
              <w:rFonts w:ascii="Times New Roman" w:hAnsi="Times New Roman"/>
              <w:sz w:val="20"/>
            </w:rPr>
            <w:t>Инв. № дубл.</w:t>
          </w:r>
        </w:p>
      </w:tc>
      <w:tc>
        <w:tcPr>
          <w:tcW w:w="2546" w:type="dxa"/>
          <w:gridSpan w:val="2"/>
        </w:tcPr>
        <w:p w:rsidR="00D154C5" w:rsidRPr="00234096" w:rsidRDefault="00D154C5" w:rsidP="00E122EE">
          <w:pPr>
            <w:pStyle w:val="a8"/>
            <w:spacing w:before="20"/>
            <w:jc w:val="center"/>
            <w:rPr>
              <w:rFonts w:ascii="Times New Roman" w:hAnsi="Times New Roman"/>
              <w:sz w:val="20"/>
            </w:rPr>
          </w:pPr>
          <w:r w:rsidRPr="00234096">
            <w:rPr>
              <w:rFonts w:ascii="Times New Roman" w:hAnsi="Times New Roman"/>
              <w:sz w:val="20"/>
            </w:rPr>
            <w:t>Подп. и дата</w:t>
          </w:r>
        </w:p>
      </w:tc>
    </w:tr>
    <w:tr w:rsidR="00D154C5" w:rsidRPr="00234096" w:rsidTr="00B60927">
      <w:trPr>
        <w:cantSplit/>
        <w:trHeight w:val="284"/>
      </w:trPr>
      <w:tc>
        <w:tcPr>
          <w:tcW w:w="10747" w:type="dxa"/>
          <w:gridSpan w:val="11"/>
          <w:tcBorders>
            <w:left w:val="nil"/>
            <w:bottom w:val="nil"/>
            <w:right w:val="nil"/>
          </w:tcBorders>
        </w:tcPr>
        <w:p w:rsidR="00D154C5" w:rsidRPr="00234096" w:rsidRDefault="00D154C5" w:rsidP="00234096">
          <w:pPr>
            <w:pStyle w:val="a8"/>
            <w:spacing w:before="20"/>
            <w:jc w:val="right"/>
            <w:rPr>
              <w:rFonts w:ascii="Times New Roman" w:hAnsi="Times New Roman"/>
              <w:sz w:val="20"/>
            </w:rPr>
          </w:pPr>
          <w:r w:rsidRPr="00234096">
            <w:rPr>
              <w:rFonts w:ascii="Times New Roman" w:hAnsi="Times New Roman"/>
              <w:sz w:val="20"/>
            </w:rPr>
            <w:t>Формат  А4</w:t>
          </w:r>
        </w:p>
      </w:tc>
    </w:tr>
  </w:tbl>
  <w:p w:rsidR="00D154C5" w:rsidRPr="00234096" w:rsidRDefault="00D154C5" w:rsidP="00234096">
    <w:pPr>
      <w:pStyle w:val="a8"/>
      <w:rPr>
        <w:rFonts w:ascii="Times New Roman" w:hAnsi="Times New Roman"/>
        <w:szCs w:val="2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5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566"/>
      <w:gridCol w:w="635"/>
      <w:gridCol w:w="602"/>
      <w:gridCol w:w="764"/>
      <w:gridCol w:w="762"/>
      <w:gridCol w:w="192"/>
      <w:gridCol w:w="426"/>
      <w:gridCol w:w="1531"/>
      <w:gridCol w:w="1863"/>
      <w:gridCol w:w="283"/>
      <w:gridCol w:w="460"/>
      <w:gridCol w:w="283"/>
      <w:gridCol w:w="804"/>
      <w:gridCol w:w="1074"/>
    </w:tblGrid>
    <w:tr w:rsidR="00D154C5" w:rsidRPr="00E206AA" w:rsidTr="00F869E3">
      <w:trPr>
        <w:cantSplit/>
        <w:trHeight w:val="284"/>
      </w:trPr>
      <w:tc>
        <w:tcPr>
          <w:tcW w:w="566" w:type="dxa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635" w:type="dxa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1368" w:type="dxa"/>
          <w:gridSpan w:val="2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762" w:type="dxa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618" w:type="dxa"/>
          <w:gridSpan w:val="2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6296" w:type="dxa"/>
          <w:gridSpan w:val="7"/>
          <w:vMerge w:val="restart"/>
          <w:vAlign w:val="center"/>
        </w:tcPr>
        <w:p w:rsidR="00D154C5" w:rsidRPr="008C08E1" w:rsidRDefault="00D154C5" w:rsidP="00EF4458">
          <w:pPr>
            <w:pStyle w:val="a8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КЛИЖ 402248.001РЭ</w:t>
          </w:r>
        </w:p>
      </w:tc>
    </w:tr>
    <w:tr w:rsidR="00D154C5" w:rsidRPr="00E206AA" w:rsidTr="00F869E3">
      <w:trPr>
        <w:cantSplit/>
        <w:trHeight w:val="284"/>
      </w:trPr>
      <w:tc>
        <w:tcPr>
          <w:tcW w:w="566" w:type="dxa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635" w:type="dxa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1368" w:type="dxa"/>
          <w:gridSpan w:val="2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762" w:type="dxa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618" w:type="dxa"/>
          <w:gridSpan w:val="2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6296" w:type="dxa"/>
          <w:gridSpan w:val="7"/>
          <w:vMerge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b/>
              <w:sz w:val="20"/>
            </w:rPr>
          </w:pPr>
        </w:p>
      </w:tc>
    </w:tr>
    <w:tr w:rsidR="00D154C5" w:rsidRPr="00E206AA" w:rsidTr="00F869E3">
      <w:trPr>
        <w:cantSplit/>
        <w:trHeight w:val="284"/>
      </w:trPr>
      <w:tc>
        <w:tcPr>
          <w:tcW w:w="566" w:type="dxa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Изм</w:t>
          </w:r>
        </w:p>
      </w:tc>
      <w:tc>
        <w:tcPr>
          <w:tcW w:w="635" w:type="dxa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Лист</w:t>
          </w:r>
        </w:p>
      </w:tc>
      <w:tc>
        <w:tcPr>
          <w:tcW w:w="1368" w:type="dxa"/>
          <w:gridSpan w:val="2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№ докум.</w:t>
          </w:r>
        </w:p>
      </w:tc>
      <w:tc>
        <w:tcPr>
          <w:tcW w:w="762" w:type="dxa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Подп.</w:t>
          </w:r>
        </w:p>
      </w:tc>
      <w:tc>
        <w:tcPr>
          <w:tcW w:w="618" w:type="dxa"/>
          <w:gridSpan w:val="2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Дата</w:t>
          </w:r>
        </w:p>
      </w:tc>
      <w:tc>
        <w:tcPr>
          <w:tcW w:w="6296" w:type="dxa"/>
          <w:gridSpan w:val="7"/>
          <w:vMerge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</w:tr>
    <w:tr w:rsidR="00D154C5" w:rsidRPr="00E206AA" w:rsidTr="00F869E3">
      <w:trPr>
        <w:cantSplit/>
        <w:trHeight w:val="284"/>
      </w:trPr>
      <w:tc>
        <w:tcPr>
          <w:tcW w:w="1201" w:type="dxa"/>
          <w:gridSpan w:val="2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Разраб.</w:t>
          </w:r>
        </w:p>
      </w:tc>
      <w:tc>
        <w:tcPr>
          <w:tcW w:w="1368" w:type="dxa"/>
          <w:gridSpan w:val="2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Поздышева</w:t>
          </w:r>
        </w:p>
      </w:tc>
      <w:tc>
        <w:tcPr>
          <w:tcW w:w="762" w:type="dxa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618" w:type="dxa"/>
          <w:gridSpan w:val="2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3407" w:type="dxa"/>
          <w:gridSpan w:val="2"/>
          <w:vMerge w:val="restart"/>
          <w:vAlign w:val="center"/>
        </w:tcPr>
        <w:p w:rsidR="00D154C5" w:rsidRDefault="00D154C5" w:rsidP="00F869E3">
          <w:pPr>
            <w:pStyle w:val="a8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Датчик измерения вибрации</w:t>
          </w:r>
        </w:p>
        <w:p w:rsidR="00D154C5" w:rsidRPr="008C08E1" w:rsidRDefault="00D154C5" w:rsidP="00F869E3">
          <w:pPr>
            <w:pStyle w:val="a8"/>
            <w:jc w:val="center"/>
            <w:rPr>
              <w:rFonts w:ascii="Times New Roman" w:hAnsi="Times New Roman"/>
              <w:szCs w:val="24"/>
            </w:rPr>
          </w:pPr>
        </w:p>
        <w:p w:rsidR="00D154C5" w:rsidRPr="00E206AA" w:rsidRDefault="00D154C5" w:rsidP="00F869E3">
          <w:pPr>
            <w:pStyle w:val="a8"/>
            <w:jc w:val="center"/>
            <w:rPr>
              <w:rFonts w:ascii="Times New Roman" w:hAnsi="Times New Roman"/>
              <w:bCs/>
              <w:sz w:val="20"/>
            </w:rPr>
          </w:pPr>
          <w:r>
            <w:rPr>
              <w:rFonts w:ascii="Times New Roman" w:hAnsi="Times New Roman"/>
              <w:szCs w:val="24"/>
            </w:rPr>
            <w:t>Руководство по эксплуатации</w:t>
          </w:r>
        </w:p>
      </w:tc>
      <w:tc>
        <w:tcPr>
          <w:tcW w:w="1008" w:type="dxa"/>
          <w:gridSpan w:val="3"/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Лит.</w:t>
          </w:r>
        </w:p>
      </w:tc>
      <w:tc>
        <w:tcPr>
          <w:tcW w:w="805" w:type="dxa"/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Лист</w:t>
          </w:r>
        </w:p>
      </w:tc>
      <w:tc>
        <w:tcPr>
          <w:tcW w:w="1076" w:type="dxa"/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Листов</w:t>
          </w:r>
        </w:p>
      </w:tc>
    </w:tr>
    <w:tr w:rsidR="00D154C5" w:rsidRPr="00E206AA" w:rsidTr="00F869E3">
      <w:trPr>
        <w:cantSplit/>
        <w:trHeight w:val="284"/>
      </w:trPr>
      <w:tc>
        <w:tcPr>
          <w:tcW w:w="1201" w:type="dxa"/>
          <w:gridSpan w:val="2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Пров.</w:t>
          </w:r>
        </w:p>
      </w:tc>
      <w:tc>
        <w:tcPr>
          <w:tcW w:w="1368" w:type="dxa"/>
          <w:gridSpan w:val="2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Иванов</w:t>
          </w:r>
        </w:p>
      </w:tc>
      <w:tc>
        <w:tcPr>
          <w:tcW w:w="762" w:type="dxa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618" w:type="dxa"/>
          <w:gridSpan w:val="2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3407" w:type="dxa"/>
          <w:gridSpan w:val="2"/>
          <w:vMerge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273" w:type="dxa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-</w:t>
          </w:r>
        </w:p>
      </w:tc>
      <w:tc>
        <w:tcPr>
          <w:tcW w:w="461" w:type="dxa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-</w:t>
          </w:r>
        </w:p>
      </w:tc>
      <w:tc>
        <w:tcPr>
          <w:tcW w:w="274" w:type="dxa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-</w:t>
          </w:r>
        </w:p>
      </w:tc>
      <w:tc>
        <w:tcPr>
          <w:tcW w:w="805" w:type="dxa"/>
          <w:vAlign w:val="center"/>
        </w:tcPr>
        <w:p w:rsidR="00D154C5" w:rsidRPr="00EC2FC8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C2FC8">
            <w:rPr>
              <w:rStyle w:val="aa"/>
              <w:rFonts w:ascii="Times New Roman" w:hAnsi="Times New Roman"/>
            </w:rPr>
            <w:fldChar w:fldCharType="begin"/>
          </w:r>
          <w:r w:rsidRPr="00EC2FC8">
            <w:rPr>
              <w:rStyle w:val="aa"/>
              <w:rFonts w:ascii="Times New Roman" w:hAnsi="Times New Roman"/>
            </w:rPr>
            <w:instrText xml:space="preserve"> PAGE </w:instrText>
          </w:r>
          <w:r w:rsidRPr="00EC2FC8">
            <w:rPr>
              <w:rStyle w:val="aa"/>
              <w:rFonts w:ascii="Times New Roman" w:hAnsi="Times New Roman"/>
            </w:rPr>
            <w:fldChar w:fldCharType="separate"/>
          </w:r>
          <w:r w:rsidR="0027136F">
            <w:rPr>
              <w:rStyle w:val="aa"/>
              <w:rFonts w:ascii="Times New Roman" w:hAnsi="Times New Roman"/>
              <w:noProof/>
            </w:rPr>
            <w:t>2</w:t>
          </w:r>
          <w:r w:rsidRPr="00EC2FC8">
            <w:rPr>
              <w:rStyle w:val="aa"/>
              <w:rFonts w:ascii="Times New Roman" w:hAnsi="Times New Roman"/>
            </w:rPr>
            <w:fldChar w:fldCharType="end"/>
          </w:r>
        </w:p>
      </w:tc>
      <w:tc>
        <w:tcPr>
          <w:tcW w:w="1076" w:type="dxa"/>
          <w:vAlign w:val="center"/>
        </w:tcPr>
        <w:p w:rsidR="00D154C5" w:rsidRPr="00EC2FC8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C2FC8">
            <w:rPr>
              <w:rStyle w:val="aa"/>
              <w:rFonts w:ascii="Times New Roman" w:hAnsi="Times New Roman"/>
            </w:rPr>
            <w:fldChar w:fldCharType="begin"/>
          </w:r>
          <w:r w:rsidRPr="00EC2FC8">
            <w:rPr>
              <w:rStyle w:val="aa"/>
              <w:rFonts w:ascii="Times New Roman" w:hAnsi="Times New Roman"/>
            </w:rPr>
            <w:instrText xml:space="preserve"> NUMPAGES </w:instrText>
          </w:r>
          <w:r w:rsidRPr="00EC2FC8">
            <w:rPr>
              <w:rStyle w:val="aa"/>
              <w:rFonts w:ascii="Times New Roman" w:hAnsi="Times New Roman"/>
            </w:rPr>
            <w:fldChar w:fldCharType="separate"/>
          </w:r>
          <w:r w:rsidR="0027136F">
            <w:rPr>
              <w:rStyle w:val="aa"/>
              <w:rFonts w:ascii="Times New Roman" w:hAnsi="Times New Roman"/>
              <w:noProof/>
            </w:rPr>
            <w:t>30</w:t>
          </w:r>
          <w:r w:rsidRPr="00EC2FC8">
            <w:rPr>
              <w:rStyle w:val="aa"/>
              <w:rFonts w:ascii="Times New Roman" w:hAnsi="Times New Roman"/>
            </w:rPr>
            <w:fldChar w:fldCharType="end"/>
          </w:r>
        </w:p>
      </w:tc>
    </w:tr>
    <w:tr w:rsidR="00D154C5" w:rsidRPr="00E206AA" w:rsidTr="00F869E3">
      <w:trPr>
        <w:cantSplit/>
        <w:trHeight w:val="284"/>
      </w:trPr>
      <w:tc>
        <w:tcPr>
          <w:tcW w:w="1201" w:type="dxa"/>
          <w:gridSpan w:val="2"/>
        </w:tcPr>
        <w:p w:rsidR="00D154C5" w:rsidRPr="00E206AA" w:rsidRDefault="00D154C5" w:rsidP="004E745B">
          <w:pPr>
            <w:pStyle w:val="a8"/>
            <w:rPr>
              <w:rFonts w:ascii="Times New Roman" w:hAnsi="Times New Roman"/>
              <w:sz w:val="20"/>
            </w:rPr>
          </w:pPr>
          <w:proofErr w:type="spellStart"/>
          <w:r w:rsidRPr="00E206AA">
            <w:rPr>
              <w:rFonts w:ascii="Times New Roman" w:hAnsi="Times New Roman"/>
              <w:sz w:val="20"/>
            </w:rPr>
            <w:t>Нач.</w:t>
          </w:r>
          <w:r>
            <w:rPr>
              <w:rFonts w:ascii="Times New Roman" w:hAnsi="Times New Roman"/>
              <w:sz w:val="20"/>
            </w:rPr>
            <w:t>лаб</w:t>
          </w:r>
          <w:proofErr w:type="spellEnd"/>
          <w:r w:rsidRPr="00E206AA">
            <w:rPr>
              <w:rFonts w:ascii="Times New Roman" w:hAnsi="Times New Roman"/>
              <w:sz w:val="20"/>
            </w:rPr>
            <w:t>.</w:t>
          </w:r>
        </w:p>
      </w:tc>
      <w:tc>
        <w:tcPr>
          <w:tcW w:w="1368" w:type="dxa"/>
          <w:gridSpan w:val="2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Раков</w:t>
          </w:r>
        </w:p>
      </w:tc>
      <w:tc>
        <w:tcPr>
          <w:tcW w:w="762" w:type="dxa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618" w:type="dxa"/>
          <w:gridSpan w:val="2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3407" w:type="dxa"/>
          <w:gridSpan w:val="2"/>
          <w:vMerge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b/>
              <w:sz w:val="20"/>
            </w:rPr>
          </w:pPr>
        </w:p>
      </w:tc>
      <w:tc>
        <w:tcPr>
          <w:tcW w:w="2889" w:type="dxa"/>
          <w:gridSpan w:val="5"/>
          <w:vMerge w:val="restart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b/>
              <w:sz w:val="20"/>
            </w:rPr>
          </w:pPr>
        </w:p>
      </w:tc>
    </w:tr>
    <w:tr w:rsidR="00D154C5" w:rsidRPr="00E206AA" w:rsidTr="00F869E3">
      <w:trPr>
        <w:cantSplit/>
        <w:trHeight w:val="284"/>
      </w:trPr>
      <w:tc>
        <w:tcPr>
          <w:tcW w:w="1201" w:type="dxa"/>
          <w:gridSpan w:val="2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Н.контр.</w:t>
          </w:r>
        </w:p>
      </w:tc>
      <w:tc>
        <w:tcPr>
          <w:tcW w:w="1368" w:type="dxa"/>
          <w:gridSpan w:val="2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Воробьев</w:t>
          </w:r>
        </w:p>
      </w:tc>
      <w:tc>
        <w:tcPr>
          <w:tcW w:w="762" w:type="dxa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618" w:type="dxa"/>
          <w:gridSpan w:val="2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3407" w:type="dxa"/>
          <w:gridSpan w:val="2"/>
          <w:vMerge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2889" w:type="dxa"/>
          <w:gridSpan w:val="5"/>
          <w:vMerge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</w:tr>
    <w:tr w:rsidR="00D154C5" w:rsidRPr="00E206AA" w:rsidTr="00F869E3">
      <w:trPr>
        <w:cantSplit/>
        <w:trHeight w:val="284"/>
      </w:trPr>
      <w:tc>
        <w:tcPr>
          <w:tcW w:w="1201" w:type="dxa"/>
          <w:gridSpan w:val="2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1368" w:type="dxa"/>
          <w:gridSpan w:val="2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762" w:type="dxa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618" w:type="dxa"/>
          <w:gridSpan w:val="2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3407" w:type="dxa"/>
          <w:gridSpan w:val="2"/>
          <w:vMerge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2889" w:type="dxa"/>
          <w:gridSpan w:val="5"/>
          <w:vMerge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</w:tr>
    <w:tr w:rsidR="00D154C5" w:rsidRPr="00E206AA" w:rsidTr="00F869E3">
      <w:trPr>
        <w:trHeight w:val="284"/>
      </w:trPr>
      <w:tc>
        <w:tcPr>
          <w:tcW w:w="1803" w:type="dxa"/>
          <w:gridSpan w:val="3"/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1720" w:type="dxa"/>
          <w:gridSpan w:val="3"/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1961" w:type="dxa"/>
          <w:gridSpan w:val="2"/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2145" w:type="dxa"/>
          <w:gridSpan w:val="2"/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2616" w:type="dxa"/>
          <w:gridSpan w:val="4"/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</w:tr>
    <w:tr w:rsidR="00D154C5" w:rsidRPr="00E206AA" w:rsidTr="00F869E3">
      <w:trPr>
        <w:trHeight w:val="284"/>
      </w:trPr>
      <w:tc>
        <w:tcPr>
          <w:tcW w:w="1803" w:type="dxa"/>
          <w:gridSpan w:val="3"/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Инв. № подл.</w:t>
          </w:r>
        </w:p>
      </w:tc>
      <w:tc>
        <w:tcPr>
          <w:tcW w:w="1720" w:type="dxa"/>
          <w:gridSpan w:val="3"/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Подп. и дата</w:t>
          </w:r>
        </w:p>
      </w:tc>
      <w:tc>
        <w:tcPr>
          <w:tcW w:w="1961" w:type="dxa"/>
          <w:gridSpan w:val="2"/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Взаим. Инв. №</w:t>
          </w:r>
        </w:p>
      </w:tc>
      <w:tc>
        <w:tcPr>
          <w:tcW w:w="2145" w:type="dxa"/>
          <w:gridSpan w:val="2"/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Инв. № дубл.</w:t>
          </w:r>
        </w:p>
      </w:tc>
      <w:tc>
        <w:tcPr>
          <w:tcW w:w="2616" w:type="dxa"/>
          <w:gridSpan w:val="4"/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Подп. и дата</w:t>
          </w:r>
        </w:p>
      </w:tc>
    </w:tr>
    <w:tr w:rsidR="00D154C5" w:rsidRPr="00E206AA" w:rsidTr="00F869E3">
      <w:trPr>
        <w:trHeight w:val="284"/>
      </w:trPr>
      <w:tc>
        <w:tcPr>
          <w:tcW w:w="1803" w:type="dxa"/>
          <w:gridSpan w:val="3"/>
          <w:tcBorders>
            <w:left w:val="nil"/>
            <w:bottom w:val="nil"/>
            <w:right w:val="nil"/>
          </w:tcBorders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1720" w:type="dxa"/>
          <w:gridSpan w:val="3"/>
          <w:tcBorders>
            <w:left w:val="nil"/>
            <w:bottom w:val="nil"/>
            <w:right w:val="nil"/>
          </w:tcBorders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1961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2145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2616" w:type="dxa"/>
          <w:gridSpan w:val="4"/>
          <w:tcBorders>
            <w:left w:val="nil"/>
            <w:bottom w:val="nil"/>
            <w:right w:val="nil"/>
          </w:tcBorders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 xml:space="preserve">                           Формат  А4</w:t>
          </w:r>
        </w:p>
      </w:tc>
    </w:tr>
  </w:tbl>
  <w:p w:rsidR="00D154C5" w:rsidRPr="002368FF" w:rsidRDefault="00D154C5" w:rsidP="008128D2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5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566"/>
      <w:gridCol w:w="635"/>
      <w:gridCol w:w="602"/>
      <w:gridCol w:w="765"/>
      <w:gridCol w:w="762"/>
      <w:gridCol w:w="192"/>
      <w:gridCol w:w="426"/>
      <w:gridCol w:w="1530"/>
      <w:gridCol w:w="1863"/>
      <w:gridCol w:w="283"/>
      <w:gridCol w:w="460"/>
      <w:gridCol w:w="283"/>
      <w:gridCol w:w="804"/>
      <w:gridCol w:w="1074"/>
    </w:tblGrid>
    <w:tr w:rsidR="00D154C5" w:rsidRPr="00E206AA" w:rsidTr="00F869E3">
      <w:trPr>
        <w:cantSplit/>
        <w:trHeight w:val="284"/>
      </w:trPr>
      <w:tc>
        <w:tcPr>
          <w:tcW w:w="566" w:type="dxa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635" w:type="dxa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1368" w:type="dxa"/>
          <w:gridSpan w:val="2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762" w:type="dxa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618" w:type="dxa"/>
          <w:gridSpan w:val="2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6296" w:type="dxa"/>
          <w:gridSpan w:val="7"/>
          <w:vMerge w:val="restart"/>
          <w:vAlign w:val="center"/>
        </w:tcPr>
        <w:p w:rsidR="00D154C5" w:rsidRPr="008C08E1" w:rsidRDefault="00D154C5" w:rsidP="00F869E3">
          <w:pPr>
            <w:pStyle w:val="a8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КЛИЖ 402248.001ТУ</w:t>
          </w:r>
        </w:p>
      </w:tc>
    </w:tr>
    <w:tr w:rsidR="00D154C5" w:rsidRPr="00E206AA" w:rsidTr="00F869E3">
      <w:trPr>
        <w:cantSplit/>
        <w:trHeight w:val="284"/>
      </w:trPr>
      <w:tc>
        <w:tcPr>
          <w:tcW w:w="566" w:type="dxa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635" w:type="dxa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1368" w:type="dxa"/>
          <w:gridSpan w:val="2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762" w:type="dxa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618" w:type="dxa"/>
          <w:gridSpan w:val="2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6296" w:type="dxa"/>
          <w:gridSpan w:val="7"/>
          <w:vMerge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b/>
              <w:sz w:val="20"/>
            </w:rPr>
          </w:pPr>
        </w:p>
      </w:tc>
    </w:tr>
    <w:tr w:rsidR="00D154C5" w:rsidRPr="00E206AA" w:rsidTr="00F869E3">
      <w:trPr>
        <w:cantSplit/>
        <w:trHeight w:val="284"/>
      </w:trPr>
      <w:tc>
        <w:tcPr>
          <w:tcW w:w="566" w:type="dxa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Изм</w:t>
          </w:r>
        </w:p>
      </w:tc>
      <w:tc>
        <w:tcPr>
          <w:tcW w:w="635" w:type="dxa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Лист</w:t>
          </w:r>
        </w:p>
      </w:tc>
      <w:tc>
        <w:tcPr>
          <w:tcW w:w="1368" w:type="dxa"/>
          <w:gridSpan w:val="2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№ докум.</w:t>
          </w:r>
        </w:p>
      </w:tc>
      <w:tc>
        <w:tcPr>
          <w:tcW w:w="762" w:type="dxa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Подп.</w:t>
          </w:r>
        </w:p>
      </w:tc>
      <w:tc>
        <w:tcPr>
          <w:tcW w:w="618" w:type="dxa"/>
          <w:gridSpan w:val="2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Дата</w:t>
          </w:r>
        </w:p>
      </w:tc>
      <w:tc>
        <w:tcPr>
          <w:tcW w:w="6296" w:type="dxa"/>
          <w:gridSpan w:val="7"/>
          <w:vMerge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</w:tr>
    <w:tr w:rsidR="00D154C5" w:rsidRPr="00E206AA" w:rsidTr="00F869E3">
      <w:trPr>
        <w:cantSplit/>
        <w:trHeight w:val="284"/>
      </w:trPr>
      <w:tc>
        <w:tcPr>
          <w:tcW w:w="1201" w:type="dxa"/>
          <w:gridSpan w:val="2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Разраб.</w:t>
          </w:r>
        </w:p>
      </w:tc>
      <w:tc>
        <w:tcPr>
          <w:tcW w:w="1368" w:type="dxa"/>
          <w:gridSpan w:val="2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Поздышева</w:t>
          </w:r>
        </w:p>
      </w:tc>
      <w:tc>
        <w:tcPr>
          <w:tcW w:w="762" w:type="dxa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618" w:type="dxa"/>
          <w:gridSpan w:val="2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3407" w:type="dxa"/>
          <w:gridSpan w:val="2"/>
          <w:vMerge w:val="restart"/>
          <w:vAlign w:val="center"/>
        </w:tcPr>
        <w:p w:rsidR="00D154C5" w:rsidRDefault="00D154C5" w:rsidP="00F869E3">
          <w:pPr>
            <w:pStyle w:val="a8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Датчик измерения вибрации</w:t>
          </w:r>
        </w:p>
        <w:p w:rsidR="00D154C5" w:rsidRPr="008C08E1" w:rsidRDefault="00D154C5" w:rsidP="00F869E3">
          <w:pPr>
            <w:pStyle w:val="a8"/>
            <w:jc w:val="center"/>
            <w:rPr>
              <w:rFonts w:ascii="Times New Roman" w:hAnsi="Times New Roman"/>
              <w:szCs w:val="24"/>
            </w:rPr>
          </w:pPr>
        </w:p>
        <w:p w:rsidR="00D154C5" w:rsidRPr="00E206AA" w:rsidRDefault="00D154C5" w:rsidP="00F869E3">
          <w:pPr>
            <w:pStyle w:val="a8"/>
            <w:jc w:val="center"/>
            <w:rPr>
              <w:rFonts w:ascii="Times New Roman" w:hAnsi="Times New Roman"/>
              <w:bCs/>
              <w:sz w:val="20"/>
            </w:rPr>
          </w:pPr>
          <w:r>
            <w:rPr>
              <w:rFonts w:ascii="Times New Roman" w:hAnsi="Times New Roman"/>
              <w:szCs w:val="24"/>
            </w:rPr>
            <w:t>Технические условия</w:t>
          </w:r>
        </w:p>
      </w:tc>
      <w:tc>
        <w:tcPr>
          <w:tcW w:w="1008" w:type="dxa"/>
          <w:gridSpan w:val="3"/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Лит.</w:t>
          </w:r>
        </w:p>
      </w:tc>
      <w:tc>
        <w:tcPr>
          <w:tcW w:w="805" w:type="dxa"/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Лист</w:t>
          </w:r>
        </w:p>
      </w:tc>
      <w:tc>
        <w:tcPr>
          <w:tcW w:w="1076" w:type="dxa"/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Листов</w:t>
          </w:r>
        </w:p>
      </w:tc>
    </w:tr>
    <w:tr w:rsidR="00D154C5" w:rsidRPr="00E206AA" w:rsidTr="00F869E3">
      <w:trPr>
        <w:cantSplit/>
        <w:trHeight w:val="284"/>
      </w:trPr>
      <w:tc>
        <w:tcPr>
          <w:tcW w:w="1201" w:type="dxa"/>
          <w:gridSpan w:val="2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Пров.</w:t>
          </w:r>
        </w:p>
      </w:tc>
      <w:tc>
        <w:tcPr>
          <w:tcW w:w="1368" w:type="dxa"/>
          <w:gridSpan w:val="2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Раков</w:t>
          </w:r>
        </w:p>
      </w:tc>
      <w:tc>
        <w:tcPr>
          <w:tcW w:w="762" w:type="dxa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618" w:type="dxa"/>
          <w:gridSpan w:val="2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3407" w:type="dxa"/>
          <w:gridSpan w:val="2"/>
          <w:vMerge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273" w:type="dxa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-</w:t>
          </w:r>
        </w:p>
      </w:tc>
      <w:tc>
        <w:tcPr>
          <w:tcW w:w="461" w:type="dxa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-</w:t>
          </w:r>
        </w:p>
      </w:tc>
      <w:tc>
        <w:tcPr>
          <w:tcW w:w="274" w:type="dxa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-</w:t>
          </w:r>
        </w:p>
      </w:tc>
      <w:tc>
        <w:tcPr>
          <w:tcW w:w="805" w:type="dxa"/>
          <w:vAlign w:val="center"/>
        </w:tcPr>
        <w:p w:rsidR="00D154C5" w:rsidRPr="00EC2FC8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C2FC8">
            <w:rPr>
              <w:rStyle w:val="aa"/>
              <w:rFonts w:ascii="Times New Roman" w:hAnsi="Times New Roman"/>
            </w:rPr>
            <w:fldChar w:fldCharType="begin"/>
          </w:r>
          <w:r w:rsidRPr="00EC2FC8">
            <w:rPr>
              <w:rStyle w:val="aa"/>
              <w:rFonts w:ascii="Times New Roman" w:hAnsi="Times New Roman"/>
            </w:rPr>
            <w:instrText xml:space="preserve"> PAGE </w:instrText>
          </w:r>
          <w:r w:rsidRPr="00EC2FC8">
            <w:rPr>
              <w:rStyle w:val="aa"/>
              <w:rFonts w:ascii="Times New Roman" w:hAnsi="Times New Roman"/>
            </w:rPr>
            <w:fldChar w:fldCharType="separate"/>
          </w:r>
          <w:r>
            <w:rPr>
              <w:rStyle w:val="aa"/>
              <w:rFonts w:ascii="Times New Roman" w:hAnsi="Times New Roman"/>
              <w:noProof/>
            </w:rPr>
            <w:t>3</w:t>
          </w:r>
          <w:r w:rsidRPr="00EC2FC8">
            <w:rPr>
              <w:rStyle w:val="aa"/>
              <w:rFonts w:ascii="Times New Roman" w:hAnsi="Times New Roman"/>
            </w:rPr>
            <w:fldChar w:fldCharType="end"/>
          </w:r>
        </w:p>
      </w:tc>
      <w:tc>
        <w:tcPr>
          <w:tcW w:w="1076" w:type="dxa"/>
          <w:vAlign w:val="center"/>
        </w:tcPr>
        <w:p w:rsidR="00D154C5" w:rsidRPr="00EC2FC8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C2FC8">
            <w:rPr>
              <w:rStyle w:val="aa"/>
              <w:rFonts w:ascii="Times New Roman" w:hAnsi="Times New Roman"/>
            </w:rPr>
            <w:fldChar w:fldCharType="begin"/>
          </w:r>
          <w:r w:rsidRPr="00EC2FC8">
            <w:rPr>
              <w:rStyle w:val="aa"/>
              <w:rFonts w:ascii="Times New Roman" w:hAnsi="Times New Roman"/>
            </w:rPr>
            <w:instrText xml:space="preserve"> NUMPAGES </w:instrText>
          </w:r>
          <w:r w:rsidRPr="00EC2FC8">
            <w:rPr>
              <w:rStyle w:val="aa"/>
              <w:rFonts w:ascii="Times New Roman" w:hAnsi="Times New Roman"/>
            </w:rPr>
            <w:fldChar w:fldCharType="separate"/>
          </w:r>
          <w:r>
            <w:rPr>
              <w:rStyle w:val="aa"/>
              <w:rFonts w:ascii="Times New Roman" w:hAnsi="Times New Roman"/>
              <w:noProof/>
            </w:rPr>
            <w:t>30</w:t>
          </w:r>
          <w:r w:rsidRPr="00EC2FC8">
            <w:rPr>
              <w:rStyle w:val="aa"/>
              <w:rFonts w:ascii="Times New Roman" w:hAnsi="Times New Roman"/>
            </w:rPr>
            <w:fldChar w:fldCharType="end"/>
          </w:r>
        </w:p>
      </w:tc>
    </w:tr>
    <w:tr w:rsidR="00D154C5" w:rsidRPr="00E206AA" w:rsidTr="00F869E3">
      <w:trPr>
        <w:cantSplit/>
        <w:trHeight w:val="284"/>
      </w:trPr>
      <w:tc>
        <w:tcPr>
          <w:tcW w:w="1201" w:type="dxa"/>
          <w:gridSpan w:val="2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Нач.отд.</w:t>
          </w:r>
        </w:p>
      </w:tc>
      <w:tc>
        <w:tcPr>
          <w:tcW w:w="1368" w:type="dxa"/>
          <w:gridSpan w:val="2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762" w:type="dxa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618" w:type="dxa"/>
          <w:gridSpan w:val="2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3407" w:type="dxa"/>
          <w:gridSpan w:val="2"/>
          <w:vMerge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b/>
              <w:sz w:val="20"/>
            </w:rPr>
          </w:pPr>
        </w:p>
      </w:tc>
      <w:tc>
        <w:tcPr>
          <w:tcW w:w="2889" w:type="dxa"/>
          <w:gridSpan w:val="5"/>
          <w:vMerge w:val="restart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b/>
              <w:sz w:val="20"/>
            </w:rPr>
          </w:pPr>
        </w:p>
      </w:tc>
    </w:tr>
    <w:tr w:rsidR="00D154C5" w:rsidRPr="00E206AA" w:rsidTr="00F869E3">
      <w:trPr>
        <w:cantSplit/>
        <w:trHeight w:val="284"/>
      </w:trPr>
      <w:tc>
        <w:tcPr>
          <w:tcW w:w="1201" w:type="dxa"/>
          <w:gridSpan w:val="2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Н.контр.</w:t>
          </w:r>
        </w:p>
      </w:tc>
      <w:tc>
        <w:tcPr>
          <w:tcW w:w="1368" w:type="dxa"/>
          <w:gridSpan w:val="2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 xml:space="preserve">  </w:t>
          </w:r>
        </w:p>
      </w:tc>
      <w:tc>
        <w:tcPr>
          <w:tcW w:w="762" w:type="dxa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618" w:type="dxa"/>
          <w:gridSpan w:val="2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3407" w:type="dxa"/>
          <w:gridSpan w:val="2"/>
          <w:vMerge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2889" w:type="dxa"/>
          <w:gridSpan w:val="5"/>
          <w:vMerge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</w:tr>
    <w:tr w:rsidR="00D154C5" w:rsidRPr="00E206AA" w:rsidTr="00F869E3">
      <w:trPr>
        <w:cantSplit/>
        <w:trHeight w:val="284"/>
      </w:trPr>
      <w:tc>
        <w:tcPr>
          <w:tcW w:w="1201" w:type="dxa"/>
          <w:gridSpan w:val="2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Утвердил</w:t>
          </w:r>
        </w:p>
      </w:tc>
      <w:tc>
        <w:tcPr>
          <w:tcW w:w="1368" w:type="dxa"/>
          <w:gridSpan w:val="2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Феоктистов</w:t>
          </w:r>
        </w:p>
      </w:tc>
      <w:tc>
        <w:tcPr>
          <w:tcW w:w="762" w:type="dxa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618" w:type="dxa"/>
          <w:gridSpan w:val="2"/>
          <w:tcBorders>
            <w:left w:val="nil"/>
          </w:tcBorders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3407" w:type="dxa"/>
          <w:gridSpan w:val="2"/>
          <w:vMerge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2889" w:type="dxa"/>
          <w:gridSpan w:val="5"/>
          <w:vMerge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</w:tr>
    <w:tr w:rsidR="00D154C5" w:rsidRPr="00E206AA" w:rsidTr="00F869E3">
      <w:trPr>
        <w:trHeight w:val="284"/>
      </w:trPr>
      <w:tc>
        <w:tcPr>
          <w:tcW w:w="1803" w:type="dxa"/>
          <w:gridSpan w:val="3"/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1720" w:type="dxa"/>
          <w:gridSpan w:val="3"/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1961" w:type="dxa"/>
          <w:gridSpan w:val="2"/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2145" w:type="dxa"/>
          <w:gridSpan w:val="2"/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2616" w:type="dxa"/>
          <w:gridSpan w:val="4"/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</w:tr>
    <w:tr w:rsidR="00D154C5" w:rsidRPr="00E206AA" w:rsidTr="00F869E3">
      <w:trPr>
        <w:trHeight w:val="284"/>
      </w:trPr>
      <w:tc>
        <w:tcPr>
          <w:tcW w:w="1803" w:type="dxa"/>
          <w:gridSpan w:val="3"/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Инв. № подл.</w:t>
          </w:r>
        </w:p>
      </w:tc>
      <w:tc>
        <w:tcPr>
          <w:tcW w:w="1720" w:type="dxa"/>
          <w:gridSpan w:val="3"/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Подп. и дата</w:t>
          </w:r>
        </w:p>
      </w:tc>
      <w:tc>
        <w:tcPr>
          <w:tcW w:w="1961" w:type="dxa"/>
          <w:gridSpan w:val="2"/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Взаим. Инв. №</w:t>
          </w:r>
        </w:p>
      </w:tc>
      <w:tc>
        <w:tcPr>
          <w:tcW w:w="2145" w:type="dxa"/>
          <w:gridSpan w:val="2"/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Инв. № дубл.</w:t>
          </w:r>
        </w:p>
      </w:tc>
      <w:tc>
        <w:tcPr>
          <w:tcW w:w="2616" w:type="dxa"/>
          <w:gridSpan w:val="4"/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>Подп. и дата</w:t>
          </w:r>
        </w:p>
      </w:tc>
    </w:tr>
    <w:tr w:rsidR="00D154C5" w:rsidRPr="00E206AA" w:rsidTr="00F869E3">
      <w:trPr>
        <w:trHeight w:val="284"/>
      </w:trPr>
      <w:tc>
        <w:tcPr>
          <w:tcW w:w="1803" w:type="dxa"/>
          <w:gridSpan w:val="3"/>
          <w:tcBorders>
            <w:left w:val="nil"/>
            <w:bottom w:val="nil"/>
            <w:right w:val="nil"/>
          </w:tcBorders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1720" w:type="dxa"/>
          <w:gridSpan w:val="3"/>
          <w:tcBorders>
            <w:left w:val="nil"/>
            <w:bottom w:val="nil"/>
            <w:right w:val="nil"/>
          </w:tcBorders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1961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2145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</w:p>
      </w:tc>
      <w:tc>
        <w:tcPr>
          <w:tcW w:w="2616" w:type="dxa"/>
          <w:gridSpan w:val="4"/>
          <w:tcBorders>
            <w:left w:val="nil"/>
            <w:bottom w:val="nil"/>
            <w:right w:val="nil"/>
          </w:tcBorders>
          <w:vAlign w:val="center"/>
        </w:tcPr>
        <w:p w:rsidR="00D154C5" w:rsidRPr="00E206AA" w:rsidRDefault="00D154C5" w:rsidP="00F869E3">
          <w:pPr>
            <w:pStyle w:val="a8"/>
            <w:rPr>
              <w:rFonts w:ascii="Times New Roman" w:hAnsi="Times New Roman"/>
              <w:sz w:val="20"/>
            </w:rPr>
          </w:pPr>
          <w:r w:rsidRPr="00E206AA">
            <w:rPr>
              <w:rFonts w:ascii="Times New Roman" w:hAnsi="Times New Roman"/>
              <w:sz w:val="20"/>
            </w:rPr>
            <w:t xml:space="preserve">                           Формат  А4</w:t>
          </w:r>
        </w:p>
      </w:tc>
    </w:tr>
  </w:tbl>
  <w:p w:rsidR="00D154C5" w:rsidRPr="002368FF" w:rsidRDefault="00D154C5" w:rsidP="002368FF">
    <w:pPr>
      <w:pStyle w:val="a8"/>
    </w:pPr>
  </w:p>
  <w:p w:rsidR="00D154C5" w:rsidRDefault="00D154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28A" w:rsidRDefault="000A528A">
      <w:r>
        <w:separator/>
      </w:r>
    </w:p>
    <w:p w:rsidR="000A528A" w:rsidRDefault="000A528A"/>
  </w:footnote>
  <w:footnote w:type="continuationSeparator" w:id="0">
    <w:p w:rsidR="000A528A" w:rsidRDefault="000A528A">
      <w:r>
        <w:continuationSeparator/>
      </w:r>
    </w:p>
    <w:p w:rsidR="000A528A" w:rsidRDefault="000A52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1224C84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0E2872"/>
    <w:multiLevelType w:val="hybridMultilevel"/>
    <w:tmpl w:val="111476B4"/>
    <w:lvl w:ilvl="0" w:tplc="006A431E">
      <w:start w:val="1"/>
      <w:numFmt w:val="bullet"/>
      <w:lvlText w:val="-"/>
      <w:lvlJc w:val="left"/>
      <w:pPr>
        <w:ind w:left="1406" w:hanging="360"/>
      </w:pPr>
      <w:rPr>
        <w:rFonts w:ascii="Times New Roman" w:hAnsi="Times New Roman" w:cs="Times New Roman" w:hint="default"/>
        <w:color w:val="000000"/>
        <w:lang w:val="ru-RU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">
    <w:nsid w:val="0A60255D"/>
    <w:multiLevelType w:val="hybridMultilevel"/>
    <w:tmpl w:val="26B0B80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85EFA"/>
    <w:multiLevelType w:val="hybridMultilevel"/>
    <w:tmpl w:val="E3D40142"/>
    <w:lvl w:ilvl="0" w:tplc="006A4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07F89"/>
    <w:multiLevelType w:val="hybridMultilevel"/>
    <w:tmpl w:val="F68C13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01CCB"/>
    <w:multiLevelType w:val="hybridMultilevel"/>
    <w:tmpl w:val="71FA036C"/>
    <w:lvl w:ilvl="0" w:tplc="C83E92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F0AD4"/>
    <w:multiLevelType w:val="hybridMultilevel"/>
    <w:tmpl w:val="1034E77C"/>
    <w:lvl w:ilvl="0" w:tplc="006A4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D4DBC"/>
    <w:multiLevelType w:val="hybridMultilevel"/>
    <w:tmpl w:val="F4C0231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32A81"/>
    <w:multiLevelType w:val="hybridMultilevel"/>
    <w:tmpl w:val="C9E84540"/>
    <w:lvl w:ilvl="0" w:tplc="006A431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000000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AC0771"/>
    <w:multiLevelType w:val="hybridMultilevel"/>
    <w:tmpl w:val="3E12C8D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61D7F"/>
    <w:multiLevelType w:val="hybridMultilevel"/>
    <w:tmpl w:val="931C2C16"/>
    <w:lvl w:ilvl="0" w:tplc="006A431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000000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33702A"/>
    <w:multiLevelType w:val="hybridMultilevel"/>
    <w:tmpl w:val="AEB62D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71B9A"/>
    <w:multiLevelType w:val="hybridMultilevel"/>
    <w:tmpl w:val="1E78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E6C6E"/>
    <w:multiLevelType w:val="hybridMultilevel"/>
    <w:tmpl w:val="1F1A7A6C"/>
    <w:lvl w:ilvl="0" w:tplc="006A431E">
      <w:start w:val="1"/>
      <w:numFmt w:val="bullet"/>
      <w:lvlText w:val="-"/>
      <w:lvlJc w:val="left"/>
      <w:pPr>
        <w:ind w:left="1406" w:hanging="360"/>
      </w:pPr>
      <w:rPr>
        <w:rFonts w:ascii="Times New Roman" w:hAnsi="Times New Roman" w:cs="Times New Roman" w:hint="default"/>
        <w:color w:val="000000"/>
        <w:lang w:val="ru-RU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4">
    <w:nsid w:val="48F76EC3"/>
    <w:multiLevelType w:val="hybridMultilevel"/>
    <w:tmpl w:val="22BA84B4"/>
    <w:lvl w:ilvl="0" w:tplc="9FC867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C8673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549FB"/>
    <w:multiLevelType w:val="hybridMultilevel"/>
    <w:tmpl w:val="C16ABA1E"/>
    <w:lvl w:ilvl="0" w:tplc="9FC86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6F31E6"/>
    <w:multiLevelType w:val="hybridMultilevel"/>
    <w:tmpl w:val="63A8858C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Tahoma" w:eastAsia="Tahoma" w:hAnsi="Tahoma" w:cs="Tahoma" w:hint="default"/>
        <w:color w:val="000000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D339C1"/>
    <w:multiLevelType w:val="hybridMultilevel"/>
    <w:tmpl w:val="E348C360"/>
    <w:lvl w:ilvl="0" w:tplc="9FC8673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3036B0"/>
    <w:multiLevelType w:val="multilevel"/>
    <w:tmpl w:val="AD0876F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345084F"/>
    <w:multiLevelType w:val="hybridMultilevel"/>
    <w:tmpl w:val="EDF6BA6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8534E"/>
    <w:multiLevelType w:val="multilevel"/>
    <w:tmpl w:val="108C29C6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4"/>
  </w:num>
  <w:num w:numId="5">
    <w:abstractNumId w:val="18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20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7"/>
  </w:num>
  <w:num w:numId="16">
    <w:abstractNumId w:val="19"/>
  </w:num>
  <w:num w:numId="17">
    <w:abstractNumId w:val="12"/>
  </w:num>
  <w:num w:numId="18">
    <w:abstractNumId w:val="13"/>
  </w:num>
  <w:num w:numId="19">
    <w:abstractNumId w:val="1"/>
  </w:num>
  <w:num w:numId="20">
    <w:abstractNumId w:val="16"/>
  </w:num>
  <w:num w:numId="21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4BE"/>
    <w:rsid w:val="00001AEF"/>
    <w:rsid w:val="000101EB"/>
    <w:rsid w:val="00014E46"/>
    <w:rsid w:val="00017725"/>
    <w:rsid w:val="00026F3F"/>
    <w:rsid w:val="0002752B"/>
    <w:rsid w:val="00033D7F"/>
    <w:rsid w:val="000349F1"/>
    <w:rsid w:val="00040B7C"/>
    <w:rsid w:val="00040E2B"/>
    <w:rsid w:val="00050780"/>
    <w:rsid w:val="000522F3"/>
    <w:rsid w:val="000522F7"/>
    <w:rsid w:val="00055A4D"/>
    <w:rsid w:val="000609D0"/>
    <w:rsid w:val="00062D5B"/>
    <w:rsid w:val="00066CB6"/>
    <w:rsid w:val="00067C0A"/>
    <w:rsid w:val="00070F97"/>
    <w:rsid w:val="0008271E"/>
    <w:rsid w:val="00082FA7"/>
    <w:rsid w:val="00086A34"/>
    <w:rsid w:val="0008795D"/>
    <w:rsid w:val="00092253"/>
    <w:rsid w:val="000A4DCA"/>
    <w:rsid w:val="000A528A"/>
    <w:rsid w:val="000B5FD8"/>
    <w:rsid w:val="000D41BD"/>
    <w:rsid w:val="000D6B4B"/>
    <w:rsid w:val="000E2491"/>
    <w:rsid w:val="000F490E"/>
    <w:rsid w:val="00123D8B"/>
    <w:rsid w:val="00124665"/>
    <w:rsid w:val="001266C3"/>
    <w:rsid w:val="001415C1"/>
    <w:rsid w:val="00142B2B"/>
    <w:rsid w:val="00146D81"/>
    <w:rsid w:val="00151EE5"/>
    <w:rsid w:val="0016090F"/>
    <w:rsid w:val="001634DD"/>
    <w:rsid w:val="00164A1C"/>
    <w:rsid w:val="001679DF"/>
    <w:rsid w:val="00171D8E"/>
    <w:rsid w:val="00172044"/>
    <w:rsid w:val="00175C9A"/>
    <w:rsid w:val="00183B2F"/>
    <w:rsid w:val="00193F4D"/>
    <w:rsid w:val="00195AB0"/>
    <w:rsid w:val="001973B5"/>
    <w:rsid w:val="001A1053"/>
    <w:rsid w:val="001A1439"/>
    <w:rsid w:val="001A3279"/>
    <w:rsid w:val="001A63E9"/>
    <w:rsid w:val="001A6EB3"/>
    <w:rsid w:val="001B0B7A"/>
    <w:rsid w:val="001B340E"/>
    <w:rsid w:val="001C1162"/>
    <w:rsid w:val="001C3317"/>
    <w:rsid w:val="001D1D22"/>
    <w:rsid w:val="001D5D71"/>
    <w:rsid w:val="001E2141"/>
    <w:rsid w:val="001E328E"/>
    <w:rsid w:val="001E7126"/>
    <w:rsid w:val="001F1AB3"/>
    <w:rsid w:val="001F58A7"/>
    <w:rsid w:val="001F7C41"/>
    <w:rsid w:val="0020081A"/>
    <w:rsid w:val="00204ADD"/>
    <w:rsid w:val="00205EBF"/>
    <w:rsid w:val="00207DCB"/>
    <w:rsid w:val="00211041"/>
    <w:rsid w:val="00212719"/>
    <w:rsid w:val="002140DB"/>
    <w:rsid w:val="00226FAF"/>
    <w:rsid w:val="0023051C"/>
    <w:rsid w:val="00230F50"/>
    <w:rsid w:val="00231004"/>
    <w:rsid w:val="00233346"/>
    <w:rsid w:val="00234096"/>
    <w:rsid w:val="00235A2C"/>
    <w:rsid w:val="002368FF"/>
    <w:rsid w:val="00240621"/>
    <w:rsid w:val="00246399"/>
    <w:rsid w:val="00247F65"/>
    <w:rsid w:val="002555E7"/>
    <w:rsid w:val="00257B2F"/>
    <w:rsid w:val="00262A75"/>
    <w:rsid w:val="00263259"/>
    <w:rsid w:val="00264638"/>
    <w:rsid w:val="00266F26"/>
    <w:rsid w:val="0027136F"/>
    <w:rsid w:val="002721D6"/>
    <w:rsid w:val="0028307E"/>
    <w:rsid w:val="00286878"/>
    <w:rsid w:val="00291583"/>
    <w:rsid w:val="00296351"/>
    <w:rsid w:val="002A5393"/>
    <w:rsid w:val="002A549E"/>
    <w:rsid w:val="002A6B42"/>
    <w:rsid w:val="002B05C1"/>
    <w:rsid w:val="002B2B3C"/>
    <w:rsid w:val="002B3456"/>
    <w:rsid w:val="002B38A3"/>
    <w:rsid w:val="002B39C1"/>
    <w:rsid w:val="002B411D"/>
    <w:rsid w:val="002B6EFA"/>
    <w:rsid w:val="002C57B2"/>
    <w:rsid w:val="002D343D"/>
    <w:rsid w:val="002D3F6E"/>
    <w:rsid w:val="002E42CE"/>
    <w:rsid w:val="002E4BAE"/>
    <w:rsid w:val="002F29AC"/>
    <w:rsid w:val="002F558A"/>
    <w:rsid w:val="002F6C71"/>
    <w:rsid w:val="00300610"/>
    <w:rsid w:val="00303097"/>
    <w:rsid w:val="00305C5A"/>
    <w:rsid w:val="00310D75"/>
    <w:rsid w:val="0032671D"/>
    <w:rsid w:val="003400A9"/>
    <w:rsid w:val="00350F9D"/>
    <w:rsid w:val="003524CF"/>
    <w:rsid w:val="00354A66"/>
    <w:rsid w:val="0037238B"/>
    <w:rsid w:val="00373851"/>
    <w:rsid w:val="0037643D"/>
    <w:rsid w:val="00377C31"/>
    <w:rsid w:val="00380C4F"/>
    <w:rsid w:val="00382BAD"/>
    <w:rsid w:val="003833B1"/>
    <w:rsid w:val="0038580A"/>
    <w:rsid w:val="003965A3"/>
    <w:rsid w:val="003A21F9"/>
    <w:rsid w:val="003A65B4"/>
    <w:rsid w:val="003B0B36"/>
    <w:rsid w:val="003B0FD5"/>
    <w:rsid w:val="003B2311"/>
    <w:rsid w:val="003B325D"/>
    <w:rsid w:val="003B44FB"/>
    <w:rsid w:val="003B488B"/>
    <w:rsid w:val="003C1099"/>
    <w:rsid w:val="003C1886"/>
    <w:rsid w:val="003C634A"/>
    <w:rsid w:val="003D33EE"/>
    <w:rsid w:val="003D4BE5"/>
    <w:rsid w:val="003D69EC"/>
    <w:rsid w:val="003E5DA4"/>
    <w:rsid w:val="003E7741"/>
    <w:rsid w:val="00400516"/>
    <w:rsid w:val="004015DF"/>
    <w:rsid w:val="00407205"/>
    <w:rsid w:val="004148F3"/>
    <w:rsid w:val="00415DBD"/>
    <w:rsid w:val="00425AD5"/>
    <w:rsid w:val="00430A3F"/>
    <w:rsid w:val="00443ADD"/>
    <w:rsid w:val="00445F33"/>
    <w:rsid w:val="004472E4"/>
    <w:rsid w:val="004514CD"/>
    <w:rsid w:val="00452D7D"/>
    <w:rsid w:val="004536E2"/>
    <w:rsid w:val="00454821"/>
    <w:rsid w:val="00455F5E"/>
    <w:rsid w:val="004608E4"/>
    <w:rsid w:val="00461638"/>
    <w:rsid w:val="00464D46"/>
    <w:rsid w:val="00466A06"/>
    <w:rsid w:val="004703DC"/>
    <w:rsid w:val="00472B21"/>
    <w:rsid w:val="00475863"/>
    <w:rsid w:val="00476DE9"/>
    <w:rsid w:val="00477C5F"/>
    <w:rsid w:val="00480816"/>
    <w:rsid w:val="00480B29"/>
    <w:rsid w:val="004969E4"/>
    <w:rsid w:val="004B5761"/>
    <w:rsid w:val="004B6F8E"/>
    <w:rsid w:val="004C121E"/>
    <w:rsid w:val="004C3B4F"/>
    <w:rsid w:val="004C405F"/>
    <w:rsid w:val="004C7D73"/>
    <w:rsid w:val="004D0DDA"/>
    <w:rsid w:val="004D2FAF"/>
    <w:rsid w:val="004D39CD"/>
    <w:rsid w:val="004E3B43"/>
    <w:rsid w:val="004E745B"/>
    <w:rsid w:val="004F35BB"/>
    <w:rsid w:val="00500AD8"/>
    <w:rsid w:val="00501EEA"/>
    <w:rsid w:val="0050514A"/>
    <w:rsid w:val="00506D22"/>
    <w:rsid w:val="00515443"/>
    <w:rsid w:val="00526B94"/>
    <w:rsid w:val="005277BD"/>
    <w:rsid w:val="00527874"/>
    <w:rsid w:val="005323C1"/>
    <w:rsid w:val="005338D5"/>
    <w:rsid w:val="005368B4"/>
    <w:rsid w:val="00540995"/>
    <w:rsid w:val="005414B6"/>
    <w:rsid w:val="0054151A"/>
    <w:rsid w:val="00542675"/>
    <w:rsid w:val="005429CC"/>
    <w:rsid w:val="0054307A"/>
    <w:rsid w:val="00545130"/>
    <w:rsid w:val="005459CF"/>
    <w:rsid w:val="00547DBF"/>
    <w:rsid w:val="0055412C"/>
    <w:rsid w:val="00555404"/>
    <w:rsid w:val="00565A58"/>
    <w:rsid w:val="00565E98"/>
    <w:rsid w:val="00580FE7"/>
    <w:rsid w:val="00583F3E"/>
    <w:rsid w:val="005A3432"/>
    <w:rsid w:val="005A38DA"/>
    <w:rsid w:val="005B09F7"/>
    <w:rsid w:val="005B3A1C"/>
    <w:rsid w:val="005B5600"/>
    <w:rsid w:val="005B5AAA"/>
    <w:rsid w:val="005C10B2"/>
    <w:rsid w:val="005C33B2"/>
    <w:rsid w:val="005D1E97"/>
    <w:rsid w:val="005D25F2"/>
    <w:rsid w:val="005D38B1"/>
    <w:rsid w:val="005D64D2"/>
    <w:rsid w:val="005D75B1"/>
    <w:rsid w:val="005E07DE"/>
    <w:rsid w:val="005E1186"/>
    <w:rsid w:val="005E5BE8"/>
    <w:rsid w:val="005E6077"/>
    <w:rsid w:val="0060396E"/>
    <w:rsid w:val="00604227"/>
    <w:rsid w:val="00605631"/>
    <w:rsid w:val="00612F4B"/>
    <w:rsid w:val="006179BE"/>
    <w:rsid w:val="00617E7C"/>
    <w:rsid w:val="006206C8"/>
    <w:rsid w:val="00631CF6"/>
    <w:rsid w:val="00633672"/>
    <w:rsid w:val="00640C01"/>
    <w:rsid w:val="00644206"/>
    <w:rsid w:val="00645BDC"/>
    <w:rsid w:val="0065061C"/>
    <w:rsid w:val="00651FDD"/>
    <w:rsid w:val="00657844"/>
    <w:rsid w:val="00671067"/>
    <w:rsid w:val="006720DC"/>
    <w:rsid w:val="00673F25"/>
    <w:rsid w:val="00676BE3"/>
    <w:rsid w:val="00677499"/>
    <w:rsid w:val="006816AB"/>
    <w:rsid w:val="00681D4A"/>
    <w:rsid w:val="00685C63"/>
    <w:rsid w:val="0068671F"/>
    <w:rsid w:val="00691B62"/>
    <w:rsid w:val="00694271"/>
    <w:rsid w:val="00696F5C"/>
    <w:rsid w:val="0069725B"/>
    <w:rsid w:val="006A15D9"/>
    <w:rsid w:val="006A4A2A"/>
    <w:rsid w:val="006A6C3B"/>
    <w:rsid w:val="006B0578"/>
    <w:rsid w:val="006B3DBF"/>
    <w:rsid w:val="006B3E34"/>
    <w:rsid w:val="006B7244"/>
    <w:rsid w:val="006C015F"/>
    <w:rsid w:val="006C18F1"/>
    <w:rsid w:val="006C3BCD"/>
    <w:rsid w:val="006D01B4"/>
    <w:rsid w:val="006D4ACB"/>
    <w:rsid w:val="006E0F7A"/>
    <w:rsid w:val="006E35A9"/>
    <w:rsid w:val="006E42F2"/>
    <w:rsid w:val="00703F8C"/>
    <w:rsid w:val="007114FA"/>
    <w:rsid w:val="007119CC"/>
    <w:rsid w:val="00720C44"/>
    <w:rsid w:val="00720EF8"/>
    <w:rsid w:val="00724B9E"/>
    <w:rsid w:val="00737D21"/>
    <w:rsid w:val="0075146A"/>
    <w:rsid w:val="00751521"/>
    <w:rsid w:val="00751A79"/>
    <w:rsid w:val="00753B1A"/>
    <w:rsid w:val="00754A46"/>
    <w:rsid w:val="0075643C"/>
    <w:rsid w:val="007564FD"/>
    <w:rsid w:val="00767611"/>
    <w:rsid w:val="00771EF9"/>
    <w:rsid w:val="0077231D"/>
    <w:rsid w:val="00774F52"/>
    <w:rsid w:val="00775535"/>
    <w:rsid w:val="00776815"/>
    <w:rsid w:val="0078067A"/>
    <w:rsid w:val="00787BDD"/>
    <w:rsid w:val="007A2159"/>
    <w:rsid w:val="007A3AC1"/>
    <w:rsid w:val="007B259C"/>
    <w:rsid w:val="007B6E60"/>
    <w:rsid w:val="007B71A2"/>
    <w:rsid w:val="007C0C11"/>
    <w:rsid w:val="007C3BA4"/>
    <w:rsid w:val="007C633E"/>
    <w:rsid w:val="007D3720"/>
    <w:rsid w:val="007D731F"/>
    <w:rsid w:val="007E0700"/>
    <w:rsid w:val="007E50A6"/>
    <w:rsid w:val="007E73F2"/>
    <w:rsid w:val="007F2DD5"/>
    <w:rsid w:val="008010BB"/>
    <w:rsid w:val="00801BB7"/>
    <w:rsid w:val="00802992"/>
    <w:rsid w:val="008128D2"/>
    <w:rsid w:val="00814BB5"/>
    <w:rsid w:val="008167E2"/>
    <w:rsid w:val="00817A80"/>
    <w:rsid w:val="0082287E"/>
    <w:rsid w:val="008265FC"/>
    <w:rsid w:val="00826A32"/>
    <w:rsid w:val="00834173"/>
    <w:rsid w:val="00834B7F"/>
    <w:rsid w:val="008353EC"/>
    <w:rsid w:val="00836198"/>
    <w:rsid w:val="00840B7C"/>
    <w:rsid w:val="00844D10"/>
    <w:rsid w:val="0084603E"/>
    <w:rsid w:val="0084612B"/>
    <w:rsid w:val="00852DDC"/>
    <w:rsid w:val="0085586E"/>
    <w:rsid w:val="00862094"/>
    <w:rsid w:val="00865F22"/>
    <w:rsid w:val="008713E7"/>
    <w:rsid w:val="00871629"/>
    <w:rsid w:val="00874881"/>
    <w:rsid w:val="00877D63"/>
    <w:rsid w:val="008950EF"/>
    <w:rsid w:val="008976A2"/>
    <w:rsid w:val="008A4B31"/>
    <w:rsid w:val="008B485B"/>
    <w:rsid w:val="008C08E1"/>
    <w:rsid w:val="008C201B"/>
    <w:rsid w:val="008C6A4F"/>
    <w:rsid w:val="008C779E"/>
    <w:rsid w:val="008D0D5D"/>
    <w:rsid w:val="008D23A9"/>
    <w:rsid w:val="008D531E"/>
    <w:rsid w:val="008D5D69"/>
    <w:rsid w:val="008D5FB3"/>
    <w:rsid w:val="008F1C2C"/>
    <w:rsid w:val="008F7475"/>
    <w:rsid w:val="00900101"/>
    <w:rsid w:val="0091325F"/>
    <w:rsid w:val="009134CC"/>
    <w:rsid w:val="00914F5E"/>
    <w:rsid w:val="0091744C"/>
    <w:rsid w:val="00921027"/>
    <w:rsid w:val="009240B9"/>
    <w:rsid w:val="0093303F"/>
    <w:rsid w:val="00934F73"/>
    <w:rsid w:val="00935B5E"/>
    <w:rsid w:val="00940AA5"/>
    <w:rsid w:val="00941846"/>
    <w:rsid w:val="00942621"/>
    <w:rsid w:val="00946FBD"/>
    <w:rsid w:val="00950A7F"/>
    <w:rsid w:val="009607F2"/>
    <w:rsid w:val="00963D69"/>
    <w:rsid w:val="009643FB"/>
    <w:rsid w:val="00965313"/>
    <w:rsid w:val="00967461"/>
    <w:rsid w:val="009821B3"/>
    <w:rsid w:val="009A5BA2"/>
    <w:rsid w:val="009A693F"/>
    <w:rsid w:val="009B0021"/>
    <w:rsid w:val="009B3DA1"/>
    <w:rsid w:val="009C2F72"/>
    <w:rsid w:val="009C3B80"/>
    <w:rsid w:val="009D79B9"/>
    <w:rsid w:val="009D7EE5"/>
    <w:rsid w:val="009E2029"/>
    <w:rsid w:val="009E4F46"/>
    <w:rsid w:val="009E5E0D"/>
    <w:rsid w:val="009E69E9"/>
    <w:rsid w:val="009F1FE2"/>
    <w:rsid w:val="009F24B0"/>
    <w:rsid w:val="009F3BCA"/>
    <w:rsid w:val="009F748E"/>
    <w:rsid w:val="00A0230B"/>
    <w:rsid w:val="00A114BE"/>
    <w:rsid w:val="00A16700"/>
    <w:rsid w:val="00A228C8"/>
    <w:rsid w:val="00A35357"/>
    <w:rsid w:val="00A4474A"/>
    <w:rsid w:val="00A467FC"/>
    <w:rsid w:val="00A46A27"/>
    <w:rsid w:val="00A47C6D"/>
    <w:rsid w:val="00A5211C"/>
    <w:rsid w:val="00A5244F"/>
    <w:rsid w:val="00A604F3"/>
    <w:rsid w:val="00A652A7"/>
    <w:rsid w:val="00A826B3"/>
    <w:rsid w:val="00A8287B"/>
    <w:rsid w:val="00A84118"/>
    <w:rsid w:val="00A85FAE"/>
    <w:rsid w:val="00A8628E"/>
    <w:rsid w:val="00A86D6D"/>
    <w:rsid w:val="00A90CE4"/>
    <w:rsid w:val="00A91DEE"/>
    <w:rsid w:val="00A92A0D"/>
    <w:rsid w:val="00A92E3D"/>
    <w:rsid w:val="00AA1CCB"/>
    <w:rsid w:val="00AA3A51"/>
    <w:rsid w:val="00AA3B49"/>
    <w:rsid w:val="00AA773C"/>
    <w:rsid w:val="00AB452E"/>
    <w:rsid w:val="00AB6350"/>
    <w:rsid w:val="00AD3410"/>
    <w:rsid w:val="00AE6857"/>
    <w:rsid w:val="00AE6C63"/>
    <w:rsid w:val="00AF02AF"/>
    <w:rsid w:val="00AF5CFE"/>
    <w:rsid w:val="00AF5E54"/>
    <w:rsid w:val="00B14ABC"/>
    <w:rsid w:val="00B21E79"/>
    <w:rsid w:val="00B22372"/>
    <w:rsid w:val="00B2428B"/>
    <w:rsid w:val="00B30EE8"/>
    <w:rsid w:val="00B312FE"/>
    <w:rsid w:val="00B36579"/>
    <w:rsid w:val="00B4084D"/>
    <w:rsid w:val="00B51A05"/>
    <w:rsid w:val="00B52763"/>
    <w:rsid w:val="00B544B8"/>
    <w:rsid w:val="00B54C2A"/>
    <w:rsid w:val="00B5515A"/>
    <w:rsid w:val="00B57093"/>
    <w:rsid w:val="00B60927"/>
    <w:rsid w:val="00B646EC"/>
    <w:rsid w:val="00B66588"/>
    <w:rsid w:val="00B70AB3"/>
    <w:rsid w:val="00B74FAC"/>
    <w:rsid w:val="00B75F98"/>
    <w:rsid w:val="00B92B89"/>
    <w:rsid w:val="00B94DAF"/>
    <w:rsid w:val="00B95120"/>
    <w:rsid w:val="00B9757C"/>
    <w:rsid w:val="00BA03F1"/>
    <w:rsid w:val="00BA1013"/>
    <w:rsid w:val="00BA480E"/>
    <w:rsid w:val="00BA50A4"/>
    <w:rsid w:val="00BB7750"/>
    <w:rsid w:val="00BC2B07"/>
    <w:rsid w:val="00BD08F0"/>
    <w:rsid w:val="00BD1781"/>
    <w:rsid w:val="00BE1BE7"/>
    <w:rsid w:val="00BE1F6C"/>
    <w:rsid w:val="00BE2889"/>
    <w:rsid w:val="00BE3FDA"/>
    <w:rsid w:val="00BE7F23"/>
    <w:rsid w:val="00BF2DEE"/>
    <w:rsid w:val="00BF34F0"/>
    <w:rsid w:val="00BF4AAB"/>
    <w:rsid w:val="00C01327"/>
    <w:rsid w:val="00C022DF"/>
    <w:rsid w:val="00C041E2"/>
    <w:rsid w:val="00C06870"/>
    <w:rsid w:val="00C069D1"/>
    <w:rsid w:val="00C26FA4"/>
    <w:rsid w:val="00C356B3"/>
    <w:rsid w:val="00C44677"/>
    <w:rsid w:val="00C5124D"/>
    <w:rsid w:val="00C526C0"/>
    <w:rsid w:val="00C56080"/>
    <w:rsid w:val="00C57293"/>
    <w:rsid w:val="00C6098A"/>
    <w:rsid w:val="00C60F10"/>
    <w:rsid w:val="00C66A6C"/>
    <w:rsid w:val="00C66C09"/>
    <w:rsid w:val="00C67D48"/>
    <w:rsid w:val="00C70679"/>
    <w:rsid w:val="00C732BA"/>
    <w:rsid w:val="00C80ED5"/>
    <w:rsid w:val="00C8240E"/>
    <w:rsid w:val="00C85CD4"/>
    <w:rsid w:val="00C955E2"/>
    <w:rsid w:val="00C97943"/>
    <w:rsid w:val="00CA4C7C"/>
    <w:rsid w:val="00CA63FD"/>
    <w:rsid w:val="00CB073F"/>
    <w:rsid w:val="00CB1DA2"/>
    <w:rsid w:val="00CB5F5F"/>
    <w:rsid w:val="00CB6563"/>
    <w:rsid w:val="00CC0C5D"/>
    <w:rsid w:val="00CC1FF3"/>
    <w:rsid w:val="00CC3B05"/>
    <w:rsid w:val="00CC3C2C"/>
    <w:rsid w:val="00CD0B3A"/>
    <w:rsid w:val="00CD7E33"/>
    <w:rsid w:val="00CE5A27"/>
    <w:rsid w:val="00CF0D4A"/>
    <w:rsid w:val="00CF299D"/>
    <w:rsid w:val="00CF6662"/>
    <w:rsid w:val="00CF71D2"/>
    <w:rsid w:val="00D0104B"/>
    <w:rsid w:val="00D02018"/>
    <w:rsid w:val="00D047CC"/>
    <w:rsid w:val="00D04A12"/>
    <w:rsid w:val="00D06ACF"/>
    <w:rsid w:val="00D06AF5"/>
    <w:rsid w:val="00D118F2"/>
    <w:rsid w:val="00D11FC0"/>
    <w:rsid w:val="00D133FA"/>
    <w:rsid w:val="00D14D0D"/>
    <w:rsid w:val="00D154C5"/>
    <w:rsid w:val="00D229AF"/>
    <w:rsid w:val="00D23115"/>
    <w:rsid w:val="00D24200"/>
    <w:rsid w:val="00D31EBD"/>
    <w:rsid w:val="00D3311A"/>
    <w:rsid w:val="00D34263"/>
    <w:rsid w:val="00D35082"/>
    <w:rsid w:val="00D3546D"/>
    <w:rsid w:val="00D419EE"/>
    <w:rsid w:val="00D42547"/>
    <w:rsid w:val="00D50771"/>
    <w:rsid w:val="00D528E5"/>
    <w:rsid w:val="00D532DB"/>
    <w:rsid w:val="00D53DA3"/>
    <w:rsid w:val="00D5601A"/>
    <w:rsid w:val="00D56EFB"/>
    <w:rsid w:val="00D60710"/>
    <w:rsid w:val="00D62263"/>
    <w:rsid w:val="00D6702B"/>
    <w:rsid w:val="00D75401"/>
    <w:rsid w:val="00D76395"/>
    <w:rsid w:val="00D769B4"/>
    <w:rsid w:val="00D76C49"/>
    <w:rsid w:val="00D7750A"/>
    <w:rsid w:val="00D77612"/>
    <w:rsid w:val="00D91749"/>
    <w:rsid w:val="00D9379D"/>
    <w:rsid w:val="00D97663"/>
    <w:rsid w:val="00DA1C41"/>
    <w:rsid w:val="00DA565E"/>
    <w:rsid w:val="00DA5DC9"/>
    <w:rsid w:val="00DB6F60"/>
    <w:rsid w:val="00DC1E74"/>
    <w:rsid w:val="00DD1640"/>
    <w:rsid w:val="00DD2BC5"/>
    <w:rsid w:val="00DD398A"/>
    <w:rsid w:val="00DE34E3"/>
    <w:rsid w:val="00DE4F98"/>
    <w:rsid w:val="00DF60BD"/>
    <w:rsid w:val="00E0065A"/>
    <w:rsid w:val="00E01B1A"/>
    <w:rsid w:val="00E04E5B"/>
    <w:rsid w:val="00E051E0"/>
    <w:rsid w:val="00E069E2"/>
    <w:rsid w:val="00E10F0A"/>
    <w:rsid w:val="00E122EE"/>
    <w:rsid w:val="00E1273C"/>
    <w:rsid w:val="00E12BF6"/>
    <w:rsid w:val="00E16F0E"/>
    <w:rsid w:val="00E205E9"/>
    <w:rsid w:val="00E206AA"/>
    <w:rsid w:val="00E215C8"/>
    <w:rsid w:val="00E270D3"/>
    <w:rsid w:val="00E3337A"/>
    <w:rsid w:val="00E4723B"/>
    <w:rsid w:val="00E505FF"/>
    <w:rsid w:val="00E52017"/>
    <w:rsid w:val="00E53BCA"/>
    <w:rsid w:val="00E56155"/>
    <w:rsid w:val="00E67E0F"/>
    <w:rsid w:val="00E758EE"/>
    <w:rsid w:val="00E80641"/>
    <w:rsid w:val="00E85FE6"/>
    <w:rsid w:val="00E91878"/>
    <w:rsid w:val="00E92717"/>
    <w:rsid w:val="00E9536D"/>
    <w:rsid w:val="00E97F05"/>
    <w:rsid w:val="00EA49FD"/>
    <w:rsid w:val="00EA70C8"/>
    <w:rsid w:val="00EB14BA"/>
    <w:rsid w:val="00EB263C"/>
    <w:rsid w:val="00EB3441"/>
    <w:rsid w:val="00EB6F2A"/>
    <w:rsid w:val="00EC2C15"/>
    <w:rsid w:val="00EC34FF"/>
    <w:rsid w:val="00EC356A"/>
    <w:rsid w:val="00EC453B"/>
    <w:rsid w:val="00EC5031"/>
    <w:rsid w:val="00ED2135"/>
    <w:rsid w:val="00EE2E9B"/>
    <w:rsid w:val="00EF06BA"/>
    <w:rsid w:val="00EF4458"/>
    <w:rsid w:val="00F0235B"/>
    <w:rsid w:val="00F0416D"/>
    <w:rsid w:val="00F071A0"/>
    <w:rsid w:val="00F104E5"/>
    <w:rsid w:val="00F14B24"/>
    <w:rsid w:val="00F2499D"/>
    <w:rsid w:val="00F26C68"/>
    <w:rsid w:val="00F26E78"/>
    <w:rsid w:val="00F2730F"/>
    <w:rsid w:val="00F30592"/>
    <w:rsid w:val="00F31598"/>
    <w:rsid w:val="00F35803"/>
    <w:rsid w:val="00F43D88"/>
    <w:rsid w:val="00F47F72"/>
    <w:rsid w:val="00F52EB5"/>
    <w:rsid w:val="00F53C3E"/>
    <w:rsid w:val="00F665D1"/>
    <w:rsid w:val="00F66792"/>
    <w:rsid w:val="00F722BF"/>
    <w:rsid w:val="00F724D1"/>
    <w:rsid w:val="00F72E3C"/>
    <w:rsid w:val="00F73B11"/>
    <w:rsid w:val="00F8095A"/>
    <w:rsid w:val="00F81603"/>
    <w:rsid w:val="00F8300D"/>
    <w:rsid w:val="00F869E3"/>
    <w:rsid w:val="00F87242"/>
    <w:rsid w:val="00F87D6E"/>
    <w:rsid w:val="00F87E2C"/>
    <w:rsid w:val="00F92C4E"/>
    <w:rsid w:val="00F93E9C"/>
    <w:rsid w:val="00F956CE"/>
    <w:rsid w:val="00FB3F81"/>
    <w:rsid w:val="00FB47BB"/>
    <w:rsid w:val="00FC2461"/>
    <w:rsid w:val="00FC6815"/>
    <w:rsid w:val="00FD317B"/>
    <w:rsid w:val="00FD733D"/>
    <w:rsid w:val="00FE3157"/>
    <w:rsid w:val="00FE3D50"/>
    <w:rsid w:val="00FE5426"/>
    <w:rsid w:val="00FF0ED3"/>
    <w:rsid w:val="00FF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4BE"/>
    <w:rPr>
      <w:rFonts w:ascii="Arial" w:hAnsi="Arial"/>
      <w:sz w:val="24"/>
    </w:rPr>
  </w:style>
  <w:style w:type="paragraph" w:styleId="10">
    <w:name w:val="heading 1"/>
    <w:basedOn w:val="a"/>
    <w:next w:val="a"/>
    <w:qFormat/>
    <w:rsid w:val="00A114BE"/>
    <w:pPr>
      <w:keepNext/>
      <w:jc w:val="center"/>
      <w:outlineLvl w:val="0"/>
    </w:pPr>
    <w:rPr>
      <w:b/>
      <w:bCs/>
      <w:sz w:val="28"/>
    </w:rPr>
  </w:style>
  <w:style w:type="paragraph" w:styleId="20">
    <w:name w:val="heading 2"/>
    <w:basedOn w:val="a"/>
    <w:next w:val="a"/>
    <w:link w:val="21"/>
    <w:semiHidden/>
    <w:unhideWhenUsed/>
    <w:qFormat/>
    <w:rsid w:val="007F2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rsid w:val="00BF4A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главление (2)_"/>
    <w:basedOn w:val="a0"/>
    <w:link w:val="23"/>
    <w:locked/>
    <w:rsid w:val="002D3F6E"/>
    <w:rPr>
      <w:b/>
      <w:bCs/>
      <w:sz w:val="26"/>
      <w:szCs w:val="26"/>
      <w:lang w:bidi="ar-SA"/>
    </w:rPr>
  </w:style>
  <w:style w:type="character" w:customStyle="1" w:styleId="24">
    <w:name w:val="Оглавление (2) + Не полужирный"/>
    <w:basedOn w:val="22"/>
    <w:rsid w:val="002D3F6E"/>
    <w:rPr>
      <w:b/>
      <w:bCs/>
      <w:sz w:val="26"/>
      <w:szCs w:val="26"/>
      <w:lang w:bidi="ar-SA"/>
    </w:rPr>
  </w:style>
  <w:style w:type="character" w:customStyle="1" w:styleId="6">
    <w:name w:val="Оглавление 6 Знак"/>
    <w:basedOn w:val="a0"/>
    <w:link w:val="60"/>
    <w:locked/>
    <w:rsid w:val="002D3F6E"/>
    <w:rPr>
      <w:sz w:val="26"/>
      <w:szCs w:val="26"/>
      <w:lang w:bidi="ar-SA"/>
    </w:rPr>
  </w:style>
  <w:style w:type="paragraph" w:customStyle="1" w:styleId="23">
    <w:name w:val="Оглавление (2)"/>
    <w:basedOn w:val="a"/>
    <w:link w:val="22"/>
    <w:rsid w:val="002D3F6E"/>
    <w:pPr>
      <w:widowControl w:val="0"/>
      <w:shd w:val="clear" w:color="auto" w:fill="FFFFFF"/>
      <w:spacing w:before="240" w:line="360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60">
    <w:name w:val="toc 6"/>
    <w:basedOn w:val="a"/>
    <w:next w:val="a"/>
    <w:link w:val="6"/>
    <w:rsid w:val="002D3F6E"/>
    <w:pPr>
      <w:widowControl w:val="0"/>
      <w:shd w:val="clear" w:color="auto" w:fill="FFFFFF"/>
      <w:spacing w:line="360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2D3F6E"/>
    <w:rPr>
      <w:b/>
      <w:bCs/>
      <w:sz w:val="26"/>
      <w:szCs w:val="26"/>
      <w:lang w:bidi="ar-SA"/>
    </w:rPr>
  </w:style>
  <w:style w:type="paragraph" w:customStyle="1" w:styleId="32">
    <w:name w:val="Основной текст (3)"/>
    <w:basedOn w:val="a"/>
    <w:link w:val="31"/>
    <w:rsid w:val="002D3F6E"/>
    <w:pPr>
      <w:widowControl w:val="0"/>
      <w:shd w:val="clear" w:color="auto" w:fill="FFFFFF"/>
      <w:spacing w:after="240" w:line="240" w:lineRule="atLeast"/>
      <w:jc w:val="center"/>
    </w:pPr>
    <w:rPr>
      <w:rFonts w:ascii="Times New Roman" w:hAnsi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2D3F6E"/>
    <w:rPr>
      <w:color w:val="0000FF"/>
      <w:u w:val="single"/>
    </w:rPr>
  </w:style>
  <w:style w:type="character" w:customStyle="1" w:styleId="5">
    <w:name w:val="Основной текст (5)_"/>
    <w:basedOn w:val="a0"/>
    <w:link w:val="51"/>
    <w:locked/>
    <w:rsid w:val="002D3F6E"/>
    <w:rPr>
      <w:sz w:val="26"/>
      <w:szCs w:val="26"/>
      <w:lang w:bidi="ar-SA"/>
    </w:rPr>
  </w:style>
  <w:style w:type="paragraph" w:customStyle="1" w:styleId="51">
    <w:name w:val="Основной текст (5)1"/>
    <w:basedOn w:val="a"/>
    <w:link w:val="5"/>
    <w:rsid w:val="002D3F6E"/>
    <w:pPr>
      <w:widowControl w:val="0"/>
      <w:shd w:val="clear" w:color="auto" w:fill="FFFFFF"/>
      <w:spacing w:before="300" w:line="451" w:lineRule="exact"/>
      <w:ind w:hanging="400"/>
      <w:jc w:val="both"/>
    </w:pPr>
    <w:rPr>
      <w:rFonts w:ascii="Times New Roman" w:hAnsi="Times New Roman"/>
      <w:sz w:val="26"/>
      <w:szCs w:val="26"/>
    </w:rPr>
  </w:style>
  <w:style w:type="character" w:customStyle="1" w:styleId="61">
    <w:name w:val="Заголовок №6_"/>
    <w:basedOn w:val="a0"/>
    <w:link w:val="62"/>
    <w:locked/>
    <w:rsid w:val="00EB6F2A"/>
    <w:rPr>
      <w:b/>
      <w:bCs/>
      <w:sz w:val="26"/>
      <w:szCs w:val="26"/>
      <w:lang w:bidi="ar-SA"/>
    </w:rPr>
  </w:style>
  <w:style w:type="paragraph" w:customStyle="1" w:styleId="62">
    <w:name w:val="Заголовок №6"/>
    <w:basedOn w:val="a"/>
    <w:link w:val="61"/>
    <w:rsid w:val="00EB6F2A"/>
    <w:pPr>
      <w:widowControl w:val="0"/>
      <w:shd w:val="clear" w:color="auto" w:fill="FFFFFF"/>
      <w:spacing w:after="300" w:line="240" w:lineRule="atLeast"/>
      <w:jc w:val="center"/>
      <w:outlineLvl w:val="5"/>
    </w:pPr>
    <w:rPr>
      <w:rFonts w:ascii="Times New Roman" w:hAnsi="Times New Roman"/>
      <w:b/>
      <w:bCs/>
      <w:sz w:val="26"/>
      <w:szCs w:val="26"/>
    </w:rPr>
  </w:style>
  <w:style w:type="paragraph" w:styleId="a4">
    <w:name w:val="Body Text"/>
    <w:basedOn w:val="a"/>
    <w:link w:val="a5"/>
    <w:rsid w:val="00DD398A"/>
    <w:pPr>
      <w:spacing w:after="120" w:line="360" w:lineRule="auto"/>
      <w:jc w:val="both"/>
    </w:pPr>
    <w:rPr>
      <w:rFonts w:ascii="Times New Roman" w:hAnsi="Times New Roman"/>
      <w:szCs w:val="24"/>
    </w:rPr>
  </w:style>
  <w:style w:type="character" w:customStyle="1" w:styleId="a5">
    <w:name w:val="Основной текст Знак"/>
    <w:basedOn w:val="a0"/>
    <w:link w:val="a4"/>
    <w:rsid w:val="00DD398A"/>
    <w:rPr>
      <w:sz w:val="24"/>
      <w:szCs w:val="24"/>
      <w:lang w:val="ru-RU" w:eastAsia="ru-RU" w:bidi="ar-SA"/>
    </w:rPr>
  </w:style>
  <w:style w:type="character" w:customStyle="1" w:styleId="a6">
    <w:name w:val="Колонтитул_"/>
    <w:basedOn w:val="a0"/>
    <w:link w:val="11"/>
    <w:locked/>
    <w:rsid w:val="00055A4D"/>
    <w:rPr>
      <w:i/>
      <w:iCs/>
      <w:sz w:val="19"/>
      <w:szCs w:val="19"/>
      <w:lang w:bidi="ar-SA"/>
    </w:rPr>
  </w:style>
  <w:style w:type="character" w:customStyle="1" w:styleId="13pt">
    <w:name w:val="Колонтитул + 13 pt"/>
    <w:aliases w:val="Не курсив7"/>
    <w:basedOn w:val="a6"/>
    <w:rsid w:val="00055A4D"/>
    <w:rPr>
      <w:i/>
      <w:iCs/>
      <w:sz w:val="26"/>
      <w:szCs w:val="26"/>
      <w:lang w:bidi="ar-SA"/>
    </w:rPr>
  </w:style>
  <w:style w:type="paragraph" w:customStyle="1" w:styleId="11">
    <w:name w:val="Колонтитул1"/>
    <w:basedOn w:val="a"/>
    <w:link w:val="a6"/>
    <w:rsid w:val="00055A4D"/>
    <w:pPr>
      <w:widowControl w:val="0"/>
      <w:shd w:val="clear" w:color="auto" w:fill="FFFFFF"/>
      <w:spacing w:line="240" w:lineRule="atLeast"/>
    </w:pPr>
    <w:rPr>
      <w:rFonts w:ascii="Times New Roman" w:hAnsi="Times New Roman"/>
      <w:i/>
      <w:iCs/>
      <w:sz w:val="19"/>
      <w:szCs w:val="19"/>
    </w:rPr>
  </w:style>
  <w:style w:type="table" w:styleId="a7">
    <w:name w:val="Table Grid"/>
    <w:basedOn w:val="a1"/>
    <w:rsid w:val="00960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rsid w:val="006A4A2A"/>
    <w:pPr>
      <w:spacing w:after="120" w:line="480" w:lineRule="auto"/>
      <w:ind w:left="283"/>
    </w:pPr>
  </w:style>
  <w:style w:type="paragraph" w:styleId="a8">
    <w:name w:val="footer"/>
    <w:basedOn w:val="a"/>
    <w:link w:val="a9"/>
    <w:rsid w:val="002B39C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B39C1"/>
  </w:style>
  <w:style w:type="paragraph" w:styleId="ab">
    <w:name w:val="header"/>
    <w:basedOn w:val="a"/>
    <w:rsid w:val="00E270D3"/>
    <w:pPr>
      <w:tabs>
        <w:tab w:val="center" w:pos="4677"/>
        <w:tab w:val="right" w:pos="9355"/>
      </w:tabs>
    </w:pPr>
  </w:style>
  <w:style w:type="paragraph" w:styleId="ac">
    <w:name w:val="caption"/>
    <w:basedOn w:val="a"/>
    <w:next w:val="a"/>
    <w:rsid w:val="00EA49FD"/>
    <w:pPr>
      <w:spacing w:before="120" w:after="120"/>
    </w:pPr>
    <w:rPr>
      <w:b/>
      <w:bCs/>
      <w:sz w:val="20"/>
    </w:rPr>
  </w:style>
  <w:style w:type="character" w:customStyle="1" w:styleId="a9">
    <w:name w:val="Нижний колонтитул Знак"/>
    <w:basedOn w:val="a0"/>
    <w:link w:val="a8"/>
    <w:rsid w:val="002368FF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0E2491"/>
    <w:pPr>
      <w:ind w:left="720"/>
      <w:contextualSpacing/>
    </w:pPr>
  </w:style>
  <w:style w:type="paragraph" w:styleId="ae">
    <w:name w:val="Balloon Text"/>
    <w:basedOn w:val="a"/>
    <w:link w:val="af"/>
    <w:rsid w:val="000E24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E24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0B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TOC Heading"/>
    <w:basedOn w:val="10"/>
    <w:next w:val="a"/>
    <w:uiPriority w:val="39"/>
    <w:semiHidden/>
    <w:unhideWhenUsed/>
    <w:qFormat/>
    <w:rsid w:val="00F26E7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7F2DD5"/>
    <w:pPr>
      <w:spacing w:after="100"/>
    </w:pPr>
    <w:rPr>
      <w:rFonts w:ascii="Times New Roman" w:hAnsi="Times New Roman"/>
    </w:rPr>
  </w:style>
  <w:style w:type="paragraph" w:customStyle="1" w:styleId="13">
    <w:name w:val="Заголовок 1м"/>
    <w:basedOn w:val="62"/>
    <w:link w:val="14"/>
    <w:autoRedefine/>
    <w:qFormat/>
    <w:rsid w:val="00AF5CFE"/>
    <w:pPr>
      <w:keepNext/>
      <w:shd w:val="clear" w:color="auto" w:fill="auto"/>
      <w:tabs>
        <w:tab w:val="left" w:pos="1134"/>
      </w:tabs>
      <w:spacing w:after="0" w:line="360" w:lineRule="auto"/>
      <w:ind w:left="567"/>
      <w:jc w:val="both"/>
      <w:outlineLvl w:val="0"/>
    </w:pPr>
    <w:rPr>
      <w:rFonts w:eastAsia="TimesNewRomanPSMT"/>
      <w:b w:val="0"/>
      <w:color w:val="000000"/>
      <w:sz w:val="24"/>
      <w:szCs w:val="24"/>
    </w:rPr>
  </w:style>
  <w:style w:type="paragraph" w:customStyle="1" w:styleId="2">
    <w:name w:val="Заголовок 2м"/>
    <w:basedOn w:val="62"/>
    <w:link w:val="26"/>
    <w:qFormat/>
    <w:rsid w:val="0020081A"/>
    <w:pPr>
      <w:numPr>
        <w:ilvl w:val="1"/>
        <w:numId w:val="1"/>
      </w:numPr>
      <w:shd w:val="clear" w:color="auto" w:fill="auto"/>
      <w:tabs>
        <w:tab w:val="left" w:pos="540"/>
      </w:tabs>
      <w:spacing w:after="0" w:line="360" w:lineRule="auto"/>
      <w:ind w:firstLine="567"/>
      <w:jc w:val="both"/>
      <w:outlineLvl w:val="1"/>
    </w:pPr>
    <w:rPr>
      <w:color w:val="000000"/>
      <w:szCs w:val="24"/>
    </w:rPr>
  </w:style>
  <w:style w:type="character" w:customStyle="1" w:styleId="14">
    <w:name w:val="Заголовок 1м Знак"/>
    <w:basedOn w:val="61"/>
    <w:link w:val="13"/>
    <w:rsid w:val="00AF5CFE"/>
    <w:rPr>
      <w:rFonts w:eastAsia="TimesNewRomanPSMT"/>
      <w:b/>
      <w:bCs/>
      <w:color w:val="000000"/>
      <w:sz w:val="24"/>
      <w:szCs w:val="24"/>
      <w:lang w:bidi="ar-SA"/>
    </w:rPr>
  </w:style>
  <w:style w:type="paragraph" w:customStyle="1" w:styleId="3">
    <w:name w:val="уровень3м"/>
    <w:basedOn w:val="2"/>
    <w:link w:val="33"/>
    <w:qFormat/>
    <w:rsid w:val="00EB3441"/>
    <w:pPr>
      <w:numPr>
        <w:ilvl w:val="2"/>
      </w:numPr>
      <w:ind w:firstLine="567"/>
    </w:pPr>
    <w:rPr>
      <w:rFonts w:eastAsia="TimesNewRomanPSMT"/>
      <w:b w:val="0"/>
    </w:rPr>
  </w:style>
  <w:style w:type="character" w:customStyle="1" w:styleId="26">
    <w:name w:val="Заголовок 2м Знак"/>
    <w:basedOn w:val="61"/>
    <w:link w:val="2"/>
    <w:rsid w:val="0020081A"/>
    <w:rPr>
      <w:b/>
      <w:bCs/>
      <w:color w:val="000000"/>
      <w:sz w:val="26"/>
      <w:szCs w:val="24"/>
      <w:lang w:bidi="ar-SA"/>
    </w:rPr>
  </w:style>
  <w:style w:type="paragraph" w:customStyle="1" w:styleId="40">
    <w:name w:val="уровень4м"/>
    <w:basedOn w:val="62"/>
    <w:link w:val="41"/>
    <w:qFormat/>
    <w:rsid w:val="00E205E9"/>
    <w:pPr>
      <w:numPr>
        <w:ilvl w:val="3"/>
        <w:numId w:val="10"/>
      </w:numPr>
      <w:tabs>
        <w:tab w:val="left" w:pos="900"/>
      </w:tabs>
      <w:spacing w:after="0" w:line="360" w:lineRule="auto"/>
      <w:ind w:firstLine="567"/>
      <w:jc w:val="both"/>
    </w:pPr>
    <w:rPr>
      <w:b w:val="0"/>
      <w:sz w:val="24"/>
      <w:szCs w:val="24"/>
    </w:rPr>
  </w:style>
  <w:style w:type="character" w:customStyle="1" w:styleId="33">
    <w:name w:val="уровень3м Знак"/>
    <w:basedOn w:val="26"/>
    <w:link w:val="3"/>
    <w:rsid w:val="00EB3441"/>
    <w:rPr>
      <w:rFonts w:eastAsia="TimesNewRomanPSMT"/>
      <w:b/>
      <w:bCs/>
      <w:color w:val="000000"/>
      <w:sz w:val="26"/>
      <w:szCs w:val="24"/>
      <w:lang w:bidi="ar-SA"/>
    </w:rPr>
  </w:style>
  <w:style w:type="paragraph" w:customStyle="1" w:styleId="4">
    <w:name w:val="уровень 4м"/>
    <w:basedOn w:val="3"/>
    <w:link w:val="42"/>
    <w:autoRedefine/>
    <w:qFormat/>
    <w:rsid w:val="00527874"/>
    <w:pPr>
      <w:numPr>
        <w:ilvl w:val="3"/>
      </w:numPr>
      <w:tabs>
        <w:tab w:val="clear" w:pos="540"/>
        <w:tab w:val="left" w:pos="1701"/>
      </w:tabs>
      <w:ind w:firstLine="567"/>
    </w:pPr>
  </w:style>
  <w:style w:type="character" w:customStyle="1" w:styleId="41">
    <w:name w:val="уровень4м Знак"/>
    <w:basedOn w:val="61"/>
    <w:link w:val="40"/>
    <w:rsid w:val="00E205E9"/>
    <w:rPr>
      <w:b/>
      <w:bCs/>
      <w:sz w:val="24"/>
      <w:szCs w:val="24"/>
      <w:shd w:val="clear" w:color="auto" w:fill="FFFFFF"/>
      <w:lang w:bidi="ar-SA"/>
    </w:rPr>
  </w:style>
  <w:style w:type="paragraph" w:customStyle="1" w:styleId="27">
    <w:name w:val="уровень2м"/>
    <w:basedOn w:val="2"/>
    <w:link w:val="28"/>
    <w:qFormat/>
    <w:rsid w:val="00D14D0D"/>
    <w:rPr>
      <w:b w:val="0"/>
    </w:rPr>
  </w:style>
  <w:style w:type="character" w:customStyle="1" w:styleId="42">
    <w:name w:val="уровень 4м Знак"/>
    <w:basedOn w:val="33"/>
    <w:link w:val="4"/>
    <w:rsid w:val="00527874"/>
    <w:rPr>
      <w:rFonts w:eastAsia="TimesNewRomanPSMT"/>
      <w:b/>
      <w:bCs/>
      <w:color w:val="000000"/>
      <w:sz w:val="26"/>
      <w:szCs w:val="24"/>
      <w:lang w:bidi="ar-SA"/>
    </w:rPr>
  </w:style>
  <w:style w:type="paragraph" w:customStyle="1" w:styleId="15">
    <w:name w:val="Уровень1"/>
    <w:basedOn w:val="a"/>
    <w:link w:val="16"/>
    <w:qFormat/>
    <w:rsid w:val="006E0F7A"/>
    <w:pPr>
      <w:spacing w:line="36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28">
    <w:name w:val="уровень2м Знак"/>
    <w:basedOn w:val="26"/>
    <w:link w:val="27"/>
    <w:rsid w:val="00D14D0D"/>
    <w:rPr>
      <w:b/>
      <w:bCs/>
      <w:color w:val="000000"/>
      <w:sz w:val="26"/>
      <w:szCs w:val="24"/>
      <w:lang w:bidi="ar-SA"/>
    </w:rPr>
  </w:style>
  <w:style w:type="character" w:customStyle="1" w:styleId="21">
    <w:name w:val="Заголовок 2 Знак"/>
    <w:basedOn w:val="a0"/>
    <w:link w:val="20"/>
    <w:semiHidden/>
    <w:rsid w:val="007F2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6">
    <w:name w:val="Уровень1 Знак"/>
    <w:basedOn w:val="a0"/>
    <w:link w:val="15"/>
    <w:rsid w:val="006E0F7A"/>
    <w:rPr>
      <w:b/>
      <w:bCs/>
      <w:sz w:val="26"/>
      <w:szCs w:val="24"/>
    </w:rPr>
  </w:style>
  <w:style w:type="paragraph" w:styleId="29">
    <w:name w:val="toc 2"/>
    <w:basedOn w:val="a"/>
    <w:next w:val="a"/>
    <w:autoRedefine/>
    <w:uiPriority w:val="39"/>
    <w:rsid w:val="007F2DD5"/>
    <w:pPr>
      <w:spacing w:after="100"/>
      <w:ind w:left="240"/>
    </w:pPr>
  </w:style>
  <w:style w:type="paragraph" w:customStyle="1" w:styleId="1">
    <w:name w:val="Заголовок_1м"/>
    <w:basedOn w:val="2"/>
    <w:link w:val="17"/>
    <w:qFormat/>
    <w:rsid w:val="00685C63"/>
    <w:pPr>
      <w:numPr>
        <w:ilvl w:val="0"/>
      </w:numPr>
      <w:tabs>
        <w:tab w:val="clear" w:pos="0"/>
        <w:tab w:val="clear" w:pos="540"/>
        <w:tab w:val="left" w:pos="851"/>
      </w:tabs>
      <w:ind w:firstLine="567"/>
    </w:pPr>
  </w:style>
  <w:style w:type="character" w:customStyle="1" w:styleId="17">
    <w:name w:val="Заголовок_1м Знак"/>
    <w:basedOn w:val="26"/>
    <w:link w:val="1"/>
    <w:rsid w:val="00685C63"/>
    <w:rPr>
      <w:b/>
      <w:bCs/>
      <w:color w:val="000000"/>
      <w:sz w:val="26"/>
      <w:szCs w:val="24"/>
      <w:lang w:bidi="ar-SA"/>
    </w:rPr>
  </w:style>
  <w:style w:type="paragraph" w:customStyle="1" w:styleId="TNR13">
    <w:name w:val="TNR13"/>
    <w:basedOn w:val="51"/>
    <w:link w:val="TNR130"/>
    <w:qFormat/>
    <w:rsid w:val="00A86D6D"/>
    <w:pPr>
      <w:shd w:val="clear" w:color="auto" w:fill="auto"/>
      <w:spacing w:before="0" w:line="360" w:lineRule="auto"/>
      <w:ind w:firstLine="567"/>
    </w:pPr>
    <w:rPr>
      <w:bCs/>
    </w:rPr>
  </w:style>
  <w:style w:type="character" w:customStyle="1" w:styleId="TNR130">
    <w:name w:val="TNR13 Знак"/>
    <w:basedOn w:val="5"/>
    <w:link w:val="TNR13"/>
    <w:rsid w:val="00A86D6D"/>
    <w:rPr>
      <w:bCs/>
      <w:sz w:val="26"/>
      <w:szCs w:val="26"/>
      <w:lang w:bidi="ar-SA"/>
    </w:rPr>
  </w:style>
  <w:style w:type="paragraph" w:styleId="34">
    <w:name w:val="toc 3"/>
    <w:basedOn w:val="a"/>
    <w:next w:val="a"/>
    <w:autoRedefine/>
    <w:uiPriority w:val="39"/>
    <w:rsid w:val="00C60F10"/>
    <w:pPr>
      <w:spacing w:after="100"/>
      <w:ind w:left="480"/>
    </w:pPr>
  </w:style>
  <w:style w:type="paragraph" w:styleId="2a">
    <w:name w:val="Body Text 2"/>
    <w:basedOn w:val="a"/>
    <w:link w:val="2b"/>
    <w:rsid w:val="00565E98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rsid w:val="00565E98"/>
    <w:rPr>
      <w:rFonts w:ascii="Arial" w:hAnsi="Arial"/>
      <w:sz w:val="24"/>
    </w:rPr>
  </w:style>
  <w:style w:type="paragraph" w:customStyle="1" w:styleId="R13">
    <w:name w:val="ТR13"/>
    <w:basedOn w:val="a"/>
    <w:link w:val="R130"/>
    <w:qFormat/>
    <w:rsid w:val="006C18F1"/>
    <w:pPr>
      <w:spacing w:line="360" w:lineRule="auto"/>
    </w:pPr>
    <w:rPr>
      <w:rFonts w:ascii="Times New Roman" w:hAnsi="Times New Roman"/>
      <w:sz w:val="26"/>
      <w:szCs w:val="26"/>
    </w:rPr>
  </w:style>
  <w:style w:type="character" w:customStyle="1" w:styleId="R130">
    <w:name w:val="ТR13 Знак"/>
    <w:basedOn w:val="a0"/>
    <w:link w:val="R13"/>
    <w:rsid w:val="006C18F1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4BE"/>
    <w:rPr>
      <w:rFonts w:ascii="Arial" w:hAnsi="Arial"/>
      <w:sz w:val="24"/>
    </w:rPr>
  </w:style>
  <w:style w:type="paragraph" w:styleId="10">
    <w:name w:val="heading 1"/>
    <w:basedOn w:val="a"/>
    <w:next w:val="a"/>
    <w:qFormat/>
    <w:rsid w:val="00A114BE"/>
    <w:pPr>
      <w:keepNext/>
      <w:jc w:val="center"/>
      <w:outlineLvl w:val="0"/>
    </w:pPr>
    <w:rPr>
      <w:b/>
      <w:bCs/>
      <w:sz w:val="28"/>
    </w:rPr>
  </w:style>
  <w:style w:type="paragraph" w:styleId="20">
    <w:name w:val="heading 2"/>
    <w:basedOn w:val="a"/>
    <w:next w:val="a"/>
    <w:link w:val="21"/>
    <w:semiHidden/>
    <w:unhideWhenUsed/>
    <w:qFormat/>
    <w:rsid w:val="007F2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rsid w:val="00BF4A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главление (2)_"/>
    <w:basedOn w:val="a0"/>
    <w:link w:val="23"/>
    <w:locked/>
    <w:rsid w:val="002D3F6E"/>
    <w:rPr>
      <w:b/>
      <w:bCs/>
      <w:sz w:val="26"/>
      <w:szCs w:val="26"/>
      <w:lang w:bidi="ar-SA"/>
    </w:rPr>
  </w:style>
  <w:style w:type="character" w:customStyle="1" w:styleId="24">
    <w:name w:val="Оглавление (2) + Не полужирный"/>
    <w:basedOn w:val="22"/>
    <w:rsid w:val="002D3F6E"/>
    <w:rPr>
      <w:b/>
      <w:bCs/>
      <w:sz w:val="26"/>
      <w:szCs w:val="26"/>
      <w:lang w:bidi="ar-SA"/>
    </w:rPr>
  </w:style>
  <w:style w:type="character" w:customStyle="1" w:styleId="6">
    <w:name w:val="Оглавление 6 Знак"/>
    <w:basedOn w:val="a0"/>
    <w:link w:val="60"/>
    <w:locked/>
    <w:rsid w:val="002D3F6E"/>
    <w:rPr>
      <w:sz w:val="26"/>
      <w:szCs w:val="26"/>
      <w:lang w:bidi="ar-SA"/>
    </w:rPr>
  </w:style>
  <w:style w:type="paragraph" w:customStyle="1" w:styleId="23">
    <w:name w:val="Оглавление (2)"/>
    <w:basedOn w:val="a"/>
    <w:link w:val="22"/>
    <w:rsid w:val="002D3F6E"/>
    <w:pPr>
      <w:widowControl w:val="0"/>
      <w:shd w:val="clear" w:color="auto" w:fill="FFFFFF"/>
      <w:spacing w:before="240" w:line="360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60">
    <w:name w:val="toc 6"/>
    <w:basedOn w:val="a"/>
    <w:next w:val="a"/>
    <w:link w:val="6"/>
    <w:rsid w:val="002D3F6E"/>
    <w:pPr>
      <w:widowControl w:val="0"/>
      <w:shd w:val="clear" w:color="auto" w:fill="FFFFFF"/>
      <w:spacing w:line="360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2D3F6E"/>
    <w:rPr>
      <w:b/>
      <w:bCs/>
      <w:sz w:val="26"/>
      <w:szCs w:val="26"/>
      <w:lang w:bidi="ar-SA"/>
    </w:rPr>
  </w:style>
  <w:style w:type="paragraph" w:customStyle="1" w:styleId="32">
    <w:name w:val="Основной текст (3)"/>
    <w:basedOn w:val="a"/>
    <w:link w:val="31"/>
    <w:rsid w:val="002D3F6E"/>
    <w:pPr>
      <w:widowControl w:val="0"/>
      <w:shd w:val="clear" w:color="auto" w:fill="FFFFFF"/>
      <w:spacing w:after="240" w:line="240" w:lineRule="atLeast"/>
      <w:jc w:val="center"/>
    </w:pPr>
    <w:rPr>
      <w:rFonts w:ascii="Times New Roman" w:hAnsi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2D3F6E"/>
    <w:rPr>
      <w:color w:val="0000FF"/>
      <w:u w:val="single"/>
    </w:rPr>
  </w:style>
  <w:style w:type="character" w:customStyle="1" w:styleId="5">
    <w:name w:val="Основной текст (5)_"/>
    <w:basedOn w:val="a0"/>
    <w:link w:val="51"/>
    <w:locked/>
    <w:rsid w:val="002D3F6E"/>
    <w:rPr>
      <w:sz w:val="26"/>
      <w:szCs w:val="26"/>
      <w:lang w:bidi="ar-SA"/>
    </w:rPr>
  </w:style>
  <w:style w:type="paragraph" w:customStyle="1" w:styleId="51">
    <w:name w:val="Основной текст (5)1"/>
    <w:basedOn w:val="a"/>
    <w:link w:val="5"/>
    <w:rsid w:val="002D3F6E"/>
    <w:pPr>
      <w:widowControl w:val="0"/>
      <w:shd w:val="clear" w:color="auto" w:fill="FFFFFF"/>
      <w:spacing w:before="300" w:line="451" w:lineRule="exact"/>
      <w:ind w:hanging="400"/>
      <w:jc w:val="both"/>
    </w:pPr>
    <w:rPr>
      <w:rFonts w:ascii="Times New Roman" w:hAnsi="Times New Roman"/>
      <w:sz w:val="26"/>
      <w:szCs w:val="26"/>
    </w:rPr>
  </w:style>
  <w:style w:type="character" w:customStyle="1" w:styleId="61">
    <w:name w:val="Заголовок №6_"/>
    <w:basedOn w:val="a0"/>
    <w:link w:val="62"/>
    <w:locked/>
    <w:rsid w:val="00EB6F2A"/>
    <w:rPr>
      <w:b/>
      <w:bCs/>
      <w:sz w:val="26"/>
      <w:szCs w:val="26"/>
      <w:lang w:bidi="ar-SA"/>
    </w:rPr>
  </w:style>
  <w:style w:type="paragraph" w:customStyle="1" w:styleId="62">
    <w:name w:val="Заголовок №6"/>
    <w:basedOn w:val="a"/>
    <w:link w:val="61"/>
    <w:rsid w:val="00EB6F2A"/>
    <w:pPr>
      <w:widowControl w:val="0"/>
      <w:shd w:val="clear" w:color="auto" w:fill="FFFFFF"/>
      <w:spacing w:after="300" w:line="240" w:lineRule="atLeast"/>
      <w:jc w:val="center"/>
      <w:outlineLvl w:val="5"/>
    </w:pPr>
    <w:rPr>
      <w:rFonts w:ascii="Times New Roman" w:hAnsi="Times New Roman"/>
      <w:b/>
      <w:bCs/>
      <w:sz w:val="26"/>
      <w:szCs w:val="26"/>
    </w:rPr>
  </w:style>
  <w:style w:type="paragraph" w:styleId="a4">
    <w:name w:val="Body Text"/>
    <w:basedOn w:val="a"/>
    <w:link w:val="a5"/>
    <w:rsid w:val="00DD398A"/>
    <w:pPr>
      <w:spacing w:after="120" w:line="360" w:lineRule="auto"/>
      <w:jc w:val="both"/>
    </w:pPr>
    <w:rPr>
      <w:rFonts w:ascii="Times New Roman" w:hAnsi="Times New Roman"/>
      <w:szCs w:val="24"/>
    </w:rPr>
  </w:style>
  <w:style w:type="character" w:customStyle="1" w:styleId="a5">
    <w:name w:val="Основной текст Знак"/>
    <w:basedOn w:val="a0"/>
    <w:link w:val="a4"/>
    <w:rsid w:val="00DD398A"/>
    <w:rPr>
      <w:sz w:val="24"/>
      <w:szCs w:val="24"/>
      <w:lang w:val="ru-RU" w:eastAsia="ru-RU" w:bidi="ar-SA"/>
    </w:rPr>
  </w:style>
  <w:style w:type="character" w:customStyle="1" w:styleId="a6">
    <w:name w:val="Колонтитул_"/>
    <w:basedOn w:val="a0"/>
    <w:link w:val="11"/>
    <w:locked/>
    <w:rsid w:val="00055A4D"/>
    <w:rPr>
      <w:i/>
      <w:iCs/>
      <w:sz w:val="19"/>
      <w:szCs w:val="19"/>
      <w:lang w:bidi="ar-SA"/>
    </w:rPr>
  </w:style>
  <w:style w:type="character" w:customStyle="1" w:styleId="13pt">
    <w:name w:val="Колонтитул + 13 pt"/>
    <w:aliases w:val="Не курсив7"/>
    <w:basedOn w:val="a6"/>
    <w:rsid w:val="00055A4D"/>
    <w:rPr>
      <w:i/>
      <w:iCs/>
      <w:sz w:val="26"/>
      <w:szCs w:val="26"/>
      <w:lang w:bidi="ar-SA"/>
    </w:rPr>
  </w:style>
  <w:style w:type="paragraph" w:customStyle="1" w:styleId="11">
    <w:name w:val="Колонтитул1"/>
    <w:basedOn w:val="a"/>
    <w:link w:val="a6"/>
    <w:rsid w:val="00055A4D"/>
    <w:pPr>
      <w:widowControl w:val="0"/>
      <w:shd w:val="clear" w:color="auto" w:fill="FFFFFF"/>
      <w:spacing w:line="240" w:lineRule="atLeast"/>
    </w:pPr>
    <w:rPr>
      <w:rFonts w:ascii="Times New Roman" w:hAnsi="Times New Roman"/>
      <w:i/>
      <w:iCs/>
      <w:sz w:val="19"/>
      <w:szCs w:val="19"/>
    </w:rPr>
  </w:style>
  <w:style w:type="table" w:styleId="a7">
    <w:name w:val="Table Grid"/>
    <w:basedOn w:val="a1"/>
    <w:rsid w:val="00960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rsid w:val="006A4A2A"/>
    <w:pPr>
      <w:spacing w:after="120" w:line="480" w:lineRule="auto"/>
      <w:ind w:left="283"/>
    </w:pPr>
  </w:style>
  <w:style w:type="paragraph" w:styleId="a8">
    <w:name w:val="footer"/>
    <w:basedOn w:val="a"/>
    <w:link w:val="a9"/>
    <w:rsid w:val="002B39C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B39C1"/>
  </w:style>
  <w:style w:type="paragraph" w:styleId="ab">
    <w:name w:val="header"/>
    <w:basedOn w:val="a"/>
    <w:rsid w:val="00E270D3"/>
    <w:pPr>
      <w:tabs>
        <w:tab w:val="center" w:pos="4677"/>
        <w:tab w:val="right" w:pos="9355"/>
      </w:tabs>
    </w:pPr>
  </w:style>
  <w:style w:type="paragraph" w:styleId="ac">
    <w:name w:val="caption"/>
    <w:basedOn w:val="a"/>
    <w:next w:val="a"/>
    <w:rsid w:val="00EA49FD"/>
    <w:pPr>
      <w:spacing w:before="120" w:after="120"/>
    </w:pPr>
    <w:rPr>
      <w:b/>
      <w:bCs/>
      <w:sz w:val="20"/>
    </w:rPr>
  </w:style>
  <w:style w:type="character" w:customStyle="1" w:styleId="a9">
    <w:name w:val="Нижний колонтитул Знак"/>
    <w:basedOn w:val="a0"/>
    <w:link w:val="a8"/>
    <w:rsid w:val="002368FF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0E2491"/>
    <w:pPr>
      <w:ind w:left="720"/>
      <w:contextualSpacing/>
    </w:pPr>
  </w:style>
  <w:style w:type="paragraph" w:styleId="ae">
    <w:name w:val="Balloon Text"/>
    <w:basedOn w:val="a"/>
    <w:link w:val="af"/>
    <w:rsid w:val="000E24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E24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0B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TOC Heading"/>
    <w:basedOn w:val="10"/>
    <w:next w:val="a"/>
    <w:uiPriority w:val="39"/>
    <w:semiHidden/>
    <w:unhideWhenUsed/>
    <w:qFormat/>
    <w:rsid w:val="00F26E7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7F2DD5"/>
    <w:pPr>
      <w:spacing w:after="100"/>
    </w:pPr>
    <w:rPr>
      <w:rFonts w:ascii="Times New Roman" w:hAnsi="Times New Roman"/>
    </w:rPr>
  </w:style>
  <w:style w:type="paragraph" w:customStyle="1" w:styleId="13">
    <w:name w:val="Заголовок 1м"/>
    <w:basedOn w:val="62"/>
    <w:link w:val="14"/>
    <w:autoRedefine/>
    <w:qFormat/>
    <w:rsid w:val="00AF5CFE"/>
    <w:pPr>
      <w:keepNext/>
      <w:shd w:val="clear" w:color="auto" w:fill="auto"/>
      <w:tabs>
        <w:tab w:val="left" w:pos="1134"/>
      </w:tabs>
      <w:spacing w:after="0" w:line="360" w:lineRule="auto"/>
      <w:ind w:left="567"/>
      <w:jc w:val="both"/>
      <w:outlineLvl w:val="0"/>
    </w:pPr>
    <w:rPr>
      <w:rFonts w:eastAsia="TimesNewRomanPSMT"/>
      <w:b w:val="0"/>
      <w:color w:val="000000"/>
      <w:sz w:val="24"/>
      <w:szCs w:val="24"/>
    </w:rPr>
  </w:style>
  <w:style w:type="paragraph" w:customStyle="1" w:styleId="2">
    <w:name w:val="Заголовок 2м"/>
    <w:basedOn w:val="62"/>
    <w:link w:val="26"/>
    <w:qFormat/>
    <w:rsid w:val="0020081A"/>
    <w:pPr>
      <w:numPr>
        <w:ilvl w:val="1"/>
        <w:numId w:val="1"/>
      </w:numPr>
      <w:shd w:val="clear" w:color="auto" w:fill="auto"/>
      <w:tabs>
        <w:tab w:val="left" w:pos="540"/>
      </w:tabs>
      <w:spacing w:after="0" w:line="360" w:lineRule="auto"/>
      <w:ind w:firstLine="567"/>
      <w:jc w:val="both"/>
      <w:outlineLvl w:val="1"/>
    </w:pPr>
    <w:rPr>
      <w:color w:val="000000"/>
      <w:szCs w:val="24"/>
    </w:rPr>
  </w:style>
  <w:style w:type="character" w:customStyle="1" w:styleId="14">
    <w:name w:val="Заголовок 1м Знак"/>
    <w:basedOn w:val="61"/>
    <w:link w:val="13"/>
    <w:rsid w:val="00AF5CFE"/>
    <w:rPr>
      <w:rFonts w:eastAsia="TimesNewRomanPSMT"/>
      <w:b/>
      <w:bCs/>
      <w:color w:val="000000"/>
      <w:sz w:val="24"/>
      <w:szCs w:val="24"/>
      <w:lang w:bidi="ar-SA"/>
    </w:rPr>
  </w:style>
  <w:style w:type="paragraph" w:customStyle="1" w:styleId="3">
    <w:name w:val="уровень3м"/>
    <w:basedOn w:val="2"/>
    <w:link w:val="33"/>
    <w:qFormat/>
    <w:rsid w:val="00EB3441"/>
    <w:pPr>
      <w:numPr>
        <w:ilvl w:val="2"/>
      </w:numPr>
      <w:ind w:firstLine="567"/>
    </w:pPr>
    <w:rPr>
      <w:rFonts w:eastAsia="TimesNewRomanPSMT"/>
      <w:b w:val="0"/>
    </w:rPr>
  </w:style>
  <w:style w:type="character" w:customStyle="1" w:styleId="26">
    <w:name w:val="Заголовок 2м Знак"/>
    <w:basedOn w:val="61"/>
    <w:link w:val="2"/>
    <w:rsid w:val="0020081A"/>
    <w:rPr>
      <w:b/>
      <w:bCs/>
      <w:color w:val="000000"/>
      <w:sz w:val="26"/>
      <w:szCs w:val="24"/>
      <w:lang w:bidi="ar-SA"/>
    </w:rPr>
  </w:style>
  <w:style w:type="paragraph" w:customStyle="1" w:styleId="40">
    <w:name w:val="уровень4м"/>
    <w:basedOn w:val="62"/>
    <w:link w:val="41"/>
    <w:qFormat/>
    <w:rsid w:val="00E205E9"/>
    <w:pPr>
      <w:numPr>
        <w:ilvl w:val="3"/>
        <w:numId w:val="10"/>
      </w:numPr>
      <w:tabs>
        <w:tab w:val="left" w:pos="900"/>
      </w:tabs>
      <w:spacing w:after="0" w:line="360" w:lineRule="auto"/>
      <w:ind w:firstLine="567"/>
      <w:jc w:val="both"/>
    </w:pPr>
    <w:rPr>
      <w:b w:val="0"/>
      <w:sz w:val="24"/>
      <w:szCs w:val="24"/>
    </w:rPr>
  </w:style>
  <w:style w:type="character" w:customStyle="1" w:styleId="33">
    <w:name w:val="уровень3м Знак"/>
    <w:basedOn w:val="26"/>
    <w:link w:val="3"/>
    <w:rsid w:val="00EB3441"/>
    <w:rPr>
      <w:rFonts w:eastAsia="TimesNewRomanPSMT"/>
      <w:b/>
      <w:bCs/>
      <w:color w:val="000000"/>
      <w:sz w:val="26"/>
      <w:szCs w:val="24"/>
      <w:lang w:bidi="ar-SA"/>
    </w:rPr>
  </w:style>
  <w:style w:type="paragraph" w:customStyle="1" w:styleId="4">
    <w:name w:val="уровень 4м"/>
    <w:basedOn w:val="3"/>
    <w:link w:val="42"/>
    <w:autoRedefine/>
    <w:qFormat/>
    <w:rsid w:val="00527874"/>
    <w:pPr>
      <w:numPr>
        <w:ilvl w:val="3"/>
      </w:numPr>
      <w:tabs>
        <w:tab w:val="clear" w:pos="540"/>
        <w:tab w:val="left" w:pos="1701"/>
      </w:tabs>
      <w:ind w:firstLine="567"/>
    </w:pPr>
  </w:style>
  <w:style w:type="character" w:customStyle="1" w:styleId="41">
    <w:name w:val="уровень4м Знак"/>
    <w:basedOn w:val="61"/>
    <w:link w:val="40"/>
    <w:rsid w:val="00E205E9"/>
    <w:rPr>
      <w:b/>
      <w:bCs/>
      <w:sz w:val="24"/>
      <w:szCs w:val="24"/>
      <w:shd w:val="clear" w:color="auto" w:fill="FFFFFF"/>
      <w:lang w:bidi="ar-SA"/>
    </w:rPr>
  </w:style>
  <w:style w:type="paragraph" w:customStyle="1" w:styleId="27">
    <w:name w:val="уровень2м"/>
    <w:basedOn w:val="2"/>
    <w:link w:val="28"/>
    <w:qFormat/>
    <w:rsid w:val="00D14D0D"/>
    <w:rPr>
      <w:b w:val="0"/>
    </w:rPr>
  </w:style>
  <w:style w:type="character" w:customStyle="1" w:styleId="42">
    <w:name w:val="уровень 4м Знак"/>
    <w:basedOn w:val="33"/>
    <w:link w:val="4"/>
    <w:rsid w:val="00527874"/>
    <w:rPr>
      <w:rFonts w:eastAsia="TimesNewRomanPSMT"/>
      <w:b/>
      <w:bCs/>
      <w:color w:val="000000"/>
      <w:sz w:val="26"/>
      <w:szCs w:val="24"/>
      <w:lang w:bidi="ar-SA"/>
    </w:rPr>
  </w:style>
  <w:style w:type="paragraph" w:customStyle="1" w:styleId="15">
    <w:name w:val="Уровень1"/>
    <w:basedOn w:val="a"/>
    <w:link w:val="16"/>
    <w:qFormat/>
    <w:rsid w:val="006E0F7A"/>
    <w:pPr>
      <w:spacing w:line="36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28">
    <w:name w:val="уровень2м Знак"/>
    <w:basedOn w:val="26"/>
    <w:link w:val="27"/>
    <w:rsid w:val="00D14D0D"/>
    <w:rPr>
      <w:b/>
      <w:bCs/>
      <w:color w:val="000000"/>
      <w:sz w:val="26"/>
      <w:szCs w:val="24"/>
      <w:lang w:bidi="ar-SA"/>
    </w:rPr>
  </w:style>
  <w:style w:type="character" w:customStyle="1" w:styleId="21">
    <w:name w:val="Заголовок 2 Знак"/>
    <w:basedOn w:val="a0"/>
    <w:link w:val="20"/>
    <w:semiHidden/>
    <w:rsid w:val="007F2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6">
    <w:name w:val="Уровень1 Знак"/>
    <w:basedOn w:val="a0"/>
    <w:link w:val="15"/>
    <w:rsid w:val="006E0F7A"/>
    <w:rPr>
      <w:b/>
      <w:bCs/>
      <w:sz w:val="26"/>
      <w:szCs w:val="24"/>
    </w:rPr>
  </w:style>
  <w:style w:type="paragraph" w:styleId="29">
    <w:name w:val="toc 2"/>
    <w:basedOn w:val="a"/>
    <w:next w:val="a"/>
    <w:autoRedefine/>
    <w:uiPriority w:val="39"/>
    <w:rsid w:val="007F2DD5"/>
    <w:pPr>
      <w:spacing w:after="100"/>
      <w:ind w:left="240"/>
    </w:pPr>
  </w:style>
  <w:style w:type="paragraph" w:customStyle="1" w:styleId="1">
    <w:name w:val="Заголовок_1м"/>
    <w:basedOn w:val="2"/>
    <w:link w:val="17"/>
    <w:qFormat/>
    <w:rsid w:val="00685C63"/>
    <w:pPr>
      <w:numPr>
        <w:ilvl w:val="0"/>
      </w:numPr>
      <w:tabs>
        <w:tab w:val="clear" w:pos="0"/>
        <w:tab w:val="clear" w:pos="540"/>
        <w:tab w:val="left" w:pos="851"/>
      </w:tabs>
      <w:ind w:firstLine="567"/>
    </w:pPr>
  </w:style>
  <w:style w:type="character" w:customStyle="1" w:styleId="17">
    <w:name w:val="Заголовок_1м Знак"/>
    <w:basedOn w:val="26"/>
    <w:link w:val="1"/>
    <w:rsid w:val="00685C63"/>
    <w:rPr>
      <w:b/>
      <w:bCs/>
      <w:color w:val="000000"/>
      <w:sz w:val="26"/>
      <w:szCs w:val="24"/>
      <w:lang w:bidi="ar-SA"/>
    </w:rPr>
  </w:style>
  <w:style w:type="paragraph" w:customStyle="1" w:styleId="TNR13">
    <w:name w:val="TNR13"/>
    <w:basedOn w:val="51"/>
    <w:link w:val="TNR130"/>
    <w:qFormat/>
    <w:rsid w:val="00A86D6D"/>
    <w:pPr>
      <w:shd w:val="clear" w:color="auto" w:fill="auto"/>
      <w:spacing w:before="0" w:line="360" w:lineRule="auto"/>
      <w:ind w:firstLine="567"/>
    </w:pPr>
    <w:rPr>
      <w:bCs/>
    </w:rPr>
  </w:style>
  <w:style w:type="character" w:customStyle="1" w:styleId="TNR130">
    <w:name w:val="TNR13 Знак"/>
    <w:basedOn w:val="5"/>
    <w:link w:val="TNR13"/>
    <w:rsid w:val="00A86D6D"/>
    <w:rPr>
      <w:bCs/>
      <w:sz w:val="26"/>
      <w:szCs w:val="26"/>
      <w:lang w:bidi="ar-SA"/>
    </w:rPr>
  </w:style>
  <w:style w:type="paragraph" w:styleId="34">
    <w:name w:val="toc 3"/>
    <w:basedOn w:val="a"/>
    <w:next w:val="a"/>
    <w:autoRedefine/>
    <w:uiPriority w:val="39"/>
    <w:rsid w:val="00C60F10"/>
    <w:pPr>
      <w:spacing w:after="100"/>
      <w:ind w:left="480"/>
    </w:pPr>
  </w:style>
  <w:style w:type="paragraph" w:styleId="2a">
    <w:name w:val="Body Text 2"/>
    <w:basedOn w:val="a"/>
    <w:link w:val="2b"/>
    <w:rsid w:val="00565E98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rsid w:val="00565E98"/>
    <w:rPr>
      <w:rFonts w:ascii="Arial" w:hAnsi="Arial"/>
      <w:sz w:val="24"/>
    </w:rPr>
  </w:style>
  <w:style w:type="paragraph" w:customStyle="1" w:styleId="R13">
    <w:name w:val="ТR13"/>
    <w:basedOn w:val="a"/>
    <w:link w:val="R130"/>
    <w:qFormat/>
    <w:rsid w:val="006C18F1"/>
    <w:pPr>
      <w:spacing w:line="360" w:lineRule="auto"/>
    </w:pPr>
    <w:rPr>
      <w:rFonts w:ascii="Times New Roman" w:hAnsi="Times New Roman"/>
      <w:sz w:val="26"/>
      <w:szCs w:val="26"/>
    </w:rPr>
  </w:style>
  <w:style w:type="character" w:customStyle="1" w:styleId="R130">
    <w:name w:val="ТR13 Знак"/>
    <w:basedOn w:val="a0"/>
    <w:link w:val="R13"/>
    <w:rsid w:val="006C18F1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18" Type="http://schemas.openxmlformats.org/officeDocument/2006/relationships/image" Target="media/image6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3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8F374-5018-43C9-8E8F-EE9F3EAB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30</Pages>
  <Words>4714</Words>
  <Characters>26872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Контроллер сбора информации</vt:lpstr>
    </vt:vector>
  </TitlesOfParts>
  <Company>HOME</Company>
  <LinksUpToDate>false</LinksUpToDate>
  <CharactersWithSpaces>31523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Контроллер сбора информации</dc:title>
  <dc:creator>WORK</dc:creator>
  <cp:lastModifiedBy>Katia</cp:lastModifiedBy>
  <cp:revision>9</cp:revision>
  <cp:lastPrinted>2018-07-10T04:50:00Z</cp:lastPrinted>
  <dcterms:created xsi:type="dcterms:W3CDTF">2018-07-05T12:54:00Z</dcterms:created>
  <dcterms:modified xsi:type="dcterms:W3CDTF">2018-07-10T07:05:00Z</dcterms:modified>
</cp:coreProperties>
</file>